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2976" w14:textId="77777777" w:rsidR="00561009" w:rsidRPr="000F1573" w:rsidRDefault="00561009" w:rsidP="007842A0">
      <w:pPr>
        <w:tabs>
          <w:tab w:val="right" w:pos="9356"/>
        </w:tabs>
        <w:spacing w:line="360" w:lineRule="auto"/>
        <w:jc w:val="center"/>
        <w:rPr>
          <w:rFonts w:cs="Arial"/>
          <w:b/>
          <w:u w:val="single"/>
          <w:lang w:val="el-GR"/>
        </w:rPr>
      </w:pPr>
    </w:p>
    <w:p w14:paraId="5E244312" w14:textId="7AACAA8B" w:rsidR="00AB0732" w:rsidRPr="009633C1" w:rsidRDefault="00AB0732" w:rsidP="00AD77BA">
      <w:pPr>
        <w:tabs>
          <w:tab w:val="right" w:pos="9356"/>
        </w:tabs>
        <w:jc w:val="center"/>
        <w:rPr>
          <w:rFonts w:cs="Arial"/>
          <w:b/>
          <w:bCs/>
          <w:u w:val="single"/>
          <w:lang w:val="el-GR"/>
        </w:rPr>
      </w:pPr>
      <w:r w:rsidRPr="009633C1">
        <w:rPr>
          <w:rFonts w:cs="Arial"/>
          <w:b/>
          <w:bCs/>
          <w:u w:val="single"/>
          <w:lang w:val="el-GR"/>
        </w:rPr>
        <w:t xml:space="preserve">ΥΠΟΔΕΙΓΜΑ </w:t>
      </w:r>
      <w:r w:rsidR="00AD77BA" w:rsidRPr="009633C1">
        <w:rPr>
          <w:rFonts w:cs="Arial"/>
          <w:b/>
          <w:bCs/>
          <w:u w:val="single"/>
          <w:lang w:val="el-GR"/>
        </w:rPr>
        <w:t xml:space="preserve">ΕΚΘΕΣΗΣ </w:t>
      </w:r>
      <w:r w:rsidRPr="009633C1">
        <w:rPr>
          <w:rFonts w:cs="Arial"/>
          <w:b/>
          <w:bCs/>
          <w:u w:val="single"/>
          <w:lang w:val="el-GR"/>
        </w:rPr>
        <w:t>ΓΙΑ ΤΗΝ ΑΙΤΗΣΗ ΕΕΑ.</w:t>
      </w:r>
      <w:r w:rsidR="00853651" w:rsidRPr="009633C1">
        <w:rPr>
          <w:rFonts w:cs="Arial"/>
          <w:b/>
          <w:bCs/>
          <w:u w:val="single"/>
          <w:lang w:val="el-GR"/>
        </w:rPr>
        <w:t>13</w:t>
      </w:r>
      <w:r w:rsidRPr="009633C1">
        <w:rPr>
          <w:rFonts w:cs="Arial"/>
          <w:b/>
          <w:bCs/>
          <w:u w:val="single"/>
          <w:lang w:val="el-GR"/>
        </w:rPr>
        <w:t xml:space="preserve"> ΕΙΔΙΚΟ ΣΧΕΔΙΟ </w:t>
      </w:r>
      <w:r w:rsidR="00853651" w:rsidRPr="009633C1">
        <w:rPr>
          <w:rFonts w:cs="Arial"/>
          <w:b/>
          <w:bCs/>
          <w:u w:val="single"/>
          <w:lang w:val="el-GR"/>
        </w:rPr>
        <w:t>ΓΙΑ ΕΠΙΧΕΙΡΗΣΕΙΣ ΟΡΙΣΜΕΝΩΝ ΟΙ</w:t>
      </w:r>
      <w:r w:rsidR="00400DAC" w:rsidRPr="009633C1">
        <w:rPr>
          <w:rFonts w:cs="Arial"/>
          <w:b/>
          <w:bCs/>
          <w:u w:val="single"/>
          <w:lang w:val="el-GR"/>
        </w:rPr>
        <w:t>Κ</w:t>
      </w:r>
      <w:r w:rsidR="00853651" w:rsidRPr="009633C1">
        <w:rPr>
          <w:rFonts w:cs="Arial"/>
          <w:b/>
          <w:bCs/>
          <w:u w:val="single"/>
          <w:lang w:val="el-GR"/>
        </w:rPr>
        <w:t>Ο</w:t>
      </w:r>
      <w:r w:rsidR="00400DAC" w:rsidRPr="009633C1">
        <w:rPr>
          <w:rFonts w:cs="Arial"/>
          <w:b/>
          <w:bCs/>
          <w:u w:val="single"/>
          <w:lang w:val="el-GR"/>
        </w:rPr>
        <w:t>Ν</w:t>
      </w:r>
      <w:r w:rsidR="00853651" w:rsidRPr="009633C1">
        <w:rPr>
          <w:rFonts w:cs="Arial"/>
          <w:b/>
          <w:bCs/>
          <w:u w:val="single"/>
          <w:lang w:val="el-GR"/>
        </w:rPr>
        <w:t>ΟΜΙΚΩΝ ΔΡΑΣΤΗΡΙΟΤΗΤΩΝ</w:t>
      </w:r>
    </w:p>
    <w:p w14:paraId="302DF404" w14:textId="77777777" w:rsidR="008C5D78" w:rsidRPr="009633C1" w:rsidRDefault="008C5D78" w:rsidP="007842A0">
      <w:pPr>
        <w:tabs>
          <w:tab w:val="right" w:pos="9356"/>
        </w:tabs>
        <w:spacing w:line="360" w:lineRule="auto"/>
        <w:jc w:val="center"/>
        <w:rPr>
          <w:rFonts w:cs="Arial"/>
          <w:b/>
          <w:u w:val="single"/>
          <w:lang w:val="el-GR"/>
        </w:rPr>
      </w:pPr>
    </w:p>
    <w:p w14:paraId="6DF70395" w14:textId="3ADF1270" w:rsidR="008C5D78" w:rsidRPr="009633C1" w:rsidRDefault="008C5D78" w:rsidP="008C5D78">
      <w:pPr>
        <w:jc w:val="both"/>
        <w:rPr>
          <w:rFonts w:cs="Arial"/>
          <w:lang w:val="el-GR"/>
        </w:rPr>
      </w:pPr>
      <w:r w:rsidRPr="009633C1">
        <w:rPr>
          <w:rFonts w:cs="Arial"/>
          <w:lang w:val="el-GR"/>
        </w:rPr>
        <w:t>Επιχείρηση σημαίνει οικονομική δραστηριότητα κερδοσκοπικού χαρακτήρα</w:t>
      </w:r>
      <w:r w:rsidR="002358AF" w:rsidRPr="009633C1">
        <w:rPr>
          <w:rFonts w:cs="Arial"/>
          <w:lang w:val="el-GR"/>
        </w:rPr>
        <w:t>, η οποία είναι δραστηριοποιημένη πριν από τη δημοσίευση του παρόντος Σχεδίου (</w:t>
      </w:r>
      <w:r w:rsidR="00CF73ED" w:rsidRPr="009633C1">
        <w:rPr>
          <w:rFonts w:cs="Arial"/>
          <w:lang w:val="el-GR"/>
        </w:rPr>
        <w:t>26</w:t>
      </w:r>
      <w:r w:rsidR="002358AF" w:rsidRPr="009633C1">
        <w:rPr>
          <w:rFonts w:cs="Arial"/>
          <w:lang w:val="el-GR"/>
        </w:rPr>
        <w:t>.</w:t>
      </w:r>
      <w:r w:rsidR="00400DAC" w:rsidRPr="009633C1">
        <w:rPr>
          <w:rFonts w:cs="Arial"/>
          <w:lang w:val="el-GR"/>
        </w:rPr>
        <w:t>10</w:t>
      </w:r>
      <w:r w:rsidR="002358AF" w:rsidRPr="009633C1">
        <w:rPr>
          <w:rFonts w:cs="Arial"/>
          <w:lang w:val="el-GR"/>
        </w:rPr>
        <w:t>.2021)</w:t>
      </w:r>
      <w:r w:rsidRPr="009633C1">
        <w:rPr>
          <w:rFonts w:cs="Arial"/>
          <w:lang w:val="el-GR"/>
        </w:rPr>
        <w:t xml:space="preserve"> και δεν περιλαμβάνει οποιαδήποτε ένωση προσώπων, της οποίας οι σκοποί είναι μη κερδοσκοπικού χαρακτήρα, είτε είναι πολιτικής, φιλανθρωπικής, συνδικαλιστικής ή άλλης παρόμοιας φύσης και περιλαμβάνει νομικά και φυσικά πρόσωπα. </w:t>
      </w:r>
    </w:p>
    <w:p w14:paraId="38516BEE" w14:textId="77777777" w:rsidR="008C5D78" w:rsidRPr="009633C1" w:rsidRDefault="008C5D78" w:rsidP="008C5D78">
      <w:pPr>
        <w:jc w:val="both"/>
        <w:rPr>
          <w:rFonts w:cs="Arial"/>
          <w:lang w:val="el-GR"/>
        </w:rPr>
      </w:pPr>
    </w:p>
    <w:p w14:paraId="26A66C98" w14:textId="77777777" w:rsidR="008C5D78" w:rsidRPr="009633C1" w:rsidRDefault="008C5D78" w:rsidP="008C5D78">
      <w:pPr>
        <w:jc w:val="both"/>
        <w:rPr>
          <w:rFonts w:cs="Arial"/>
          <w:b/>
          <w:lang w:val="el-GR"/>
        </w:rPr>
      </w:pPr>
      <w:r w:rsidRPr="009633C1">
        <w:rPr>
          <w:rFonts w:cs="Arial"/>
          <w:b/>
          <w:lang w:val="el-GR"/>
        </w:rPr>
        <w:t>Σημειώνεται ότι σε περίπτωση νομικών προσώπων</w:t>
      </w:r>
      <w:r w:rsidR="00580CB0" w:rsidRPr="009633C1">
        <w:rPr>
          <w:rFonts w:cs="Arial"/>
          <w:b/>
          <w:lang w:val="el-GR"/>
        </w:rPr>
        <w:t>,</w:t>
      </w:r>
      <w:r w:rsidRPr="009633C1">
        <w:rPr>
          <w:rFonts w:cs="Arial"/>
          <w:b/>
          <w:lang w:val="el-GR"/>
        </w:rPr>
        <w:t xml:space="preserve"> έστω και αν κατέχουν περισσότερα του ενός Αριθμού Μητρώου Εργοδότη</w:t>
      </w:r>
      <w:r w:rsidR="00965948" w:rsidRPr="009633C1">
        <w:rPr>
          <w:rFonts w:cs="Arial"/>
          <w:b/>
          <w:lang w:val="el-GR"/>
        </w:rPr>
        <w:t xml:space="preserve"> (Α</w:t>
      </w:r>
      <w:r w:rsidR="00743C39" w:rsidRPr="009633C1">
        <w:rPr>
          <w:rFonts w:cs="Arial"/>
          <w:b/>
          <w:lang w:val="el-GR"/>
        </w:rPr>
        <w:t>.</w:t>
      </w:r>
      <w:r w:rsidR="00965948" w:rsidRPr="009633C1">
        <w:rPr>
          <w:rFonts w:cs="Arial"/>
          <w:b/>
          <w:lang w:val="el-GR"/>
        </w:rPr>
        <w:t>Μ</w:t>
      </w:r>
      <w:r w:rsidR="00743C39" w:rsidRPr="009633C1">
        <w:rPr>
          <w:rFonts w:cs="Arial"/>
          <w:b/>
          <w:lang w:val="el-GR"/>
        </w:rPr>
        <w:t>.</w:t>
      </w:r>
      <w:r w:rsidR="00965948" w:rsidRPr="009633C1">
        <w:rPr>
          <w:rFonts w:cs="Arial"/>
          <w:b/>
          <w:lang w:val="el-GR"/>
        </w:rPr>
        <w:t>Ε</w:t>
      </w:r>
      <w:r w:rsidR="00743C39" w:rsidRPr="009633C1">
        <w:rPr>
          <w:rFonts w:cs="Arial"/>
          <w:b/>
          <w:lang w:val="el-GR"/>
        </w:rPr>
        <w:t>.</w:t>
      </w:r>
      <w:r w:rsidR="00965948" w:rsidRPr="009633C1">
        <w:rPr>
          <w:rFonts w:cs="Arial"/>
          <w:b/>
          <w:lang w:val="el-GR"/>
        </w:rPr>
        <w:t>), η</w:t>
      </w:r>
      <w:r w:rsidRPr="009633C1">
        <w:rPr>
          <w:rFonts w:cs="Arial"/>
          <w:b/>
          <w:lang w:val="el-GR"/>
        </w:rPr>
        <w:t xml:space="preserve"> προϋπ</w:t>
      </w:r>
      <w:r w:rsidR="00965948" w:rsidRPr="009633C1">
        <w:rPr>
          <w:rFonts w:cs="Arial"/>
          <w:b/>
          <w:lang w:val="el-GR"/>
        </w:rPr>
        <w:t>όθεση</w:t>
      </w:r>
      <w:r w:rsidRPr="009633C1">
        <w:rPr>
          <w:rFonts w:cs="Arial"/>
          <w:b/>
          <w:lang w:val="el-GR"/>
        </w:rPr>
        <w:t xml:space="preserve"> για τη μείωση του κύκλου εργασιών εφαρμόζ</w:t>
      </w:r>
      <w:r w:rsidR="00965948" w:rsidRPr="009633C1">
        <w:rPr>
          <w:rFonts w:cs="Arial"/>
          <w:b/>
          <w:lang w:val="el-GR"/>
        </w:rPr>
        <w:t>ε</w:t>
      </w:r>
      <w:r w:rsidRPr="009633C1">
        <w:rPr>
          <w:rFonts w:cs="Arial"/>
          <w:b/>
          <w:lang w:val="el-GR"/>
        </w:rPr>
        <w:t>ται για το</w:t>
      </w:r>
      <w:r w:rsidR="00743C39" w:rsidRPr="009633C1">
        <w:rPr>
          <w:rFonts w:cs="Arial"/>
          <w:b/>
          <w:lang w:val="el-GR"/>
        </w:rPr>
        <w:t>ν</w:t>
      </w:r>
      <w:r w:rsidRPr="009633C1">
        <w:rPr>
          <w:rFonts w:cs="Arial"/>
          <w:b/>
          <w:lang w:val="el-GR"/>
        </w:rPr>
        <w:t xml:space="preserve"> συνολικό κύκλο εργασιών του νομικού προσώπου και όχι του κάθε Αριθμού Μητρώου Εργοδότη </w:t>
      </w:r>
      <w:r w:rsidR="00965948" w:rsidRPr="009633C1">
        <w:rPr>
          <w:rFonts w:cs="Arial"/>
          <w:b/>
          <w:lang w:val="el-GR"/>
        </w:rPr>
        <w:t>(Α</w:t>
      </w:r>
      <w:r w:rsidR="00743C39" w:rsidRPr="009633C1">
        <w:rPr>
          <w:rFonts w:cs="Arial"/>
          <w:b/>
          <w:lang w:val="el-GR"/>
        </w:rPr>
        <w:t>.</w:t>
      </w:r>
      <w:r w:rsidR="00965948" w:rsidRPr="009633C1">
        <w:rPr>
          <w:rFonts w:cs="Arial"/>
          <w:b/>
          <w:lang w:val="el-GR"/>
        </w:rPr>
        <w:t>Μ</w:t>
      </w:r>
      <w:r w:rsidR="00743C39" w:rsidRPr="009633C1">
        <w:rPr>
          <w:rFonts w:cs="Arial"/>
          <w:b/>
          <w:lang w:val="el-GR"/>
        </w:rPr>
        <w:t>.</w:t>
      </w:r>
      <w:r w:rsidR="00965948" w:rsidRPr="009633C1">
        <w:rPr>
          <w:rFonts w:cs="Arial"/>
          <w:b/>
          <w:lang w:val="el-GR"/>
        </w:rPr>
        <w:t>Ε</w:t>
      </w:r>
      <w:r w:rsidR="00743C39" w:rsidRPr="009633C1">
        <w:rPr>
          <w:rFonts w:cs="Arial"/>
          <w:b/>
          <w:lang w:val="el-GR"/>
        </w:rPr>
        <w:t>.</w:t>
      </w:r>
      <w:r w:rsidR="00965948" w:rsidRPr="009633C1">
        <w:rPr>
          <w:rFonts w:cs="Arial"/>
          <w:b/>
          <w:lang w:val="el-GR"/>
        </w:rPr>
        <w:t xml:space="preserve">) </w:t>
      </w:r>
      <w:r w:rsidRPr="009633C1">
        <w:rPr>
          <w:rFonts w:cs="Arial"/>
          <w:b/>
          <w:lang w:val="el-GR"/>
        </w:rPr>
        <w:t>ξεχωριστά</w:t>
      </w:r>
      <w:r w:rsidR="003A336F" w:rsidRPr="009633C1">
        <w:rPr>
          <w:rFonts w:cs="Arial"/>
          <w:b/>
          <w:lang w:val="el-GR"/>
        </w:rPr>
        <w:t xml:space="preserve"> και υποβάλλεται αίτηση μόνο για το Νομικό Πρόσωπο</w:t>
      </w:r>
      <w:r w:rsidRPr="009633C1">
        <w:rPr>
          <w:rFonts w:cs="Arial"/>
          <w:b/>
          <w:lang w:val="el-GR"/>
        </w:rPr>
        <w:t xml:space="preserve">. </w:t>
      </w:r>
    </w:p>
    <w:p w14:paraId="59A0C29B" w14:textId="77777777" w:rsidR="00341F95" w:rsidRPr="009633C1" w:rsidRDefault="00341F95" w:rsidP="008C5D78">
      <w:pPr>
        <w:jc w:val="both"/>
        <w:rPr>
          <w:rFonts w:cs="Arial"/>
          <w:b/>
          <w:lang w:val="el-GR"/>
        </w:rPr>
      </w:pPr>
    </w:p>
    <w:p w14:paraId="0756A7C7" w14:textId="77777777" w:rsidR="00F170A4" w:rsidRPr="009633C1" w:rsidRDefault="00F170A4" w:rsidP="00F170A4">
      <w:pPr>
        <w:rPr>
          <w:rFonts w:cs="Arial"/>
          <w:lang w:val="el-GR"/>
        </w:rPr>
      </w:pPr>
    </w:p>
    <w:p w14:paraId="226F2D40" w14:textId="341ADC30" w:rsidR="00341F95" w:rsidRPr="009633C1" w:rsidRDefault="00341F95" w:rsidP="00644F8F">
      <w:pPr>
        <w:tabs>
          <w:tab w:val="right" w:pos="9356"/>
        </w:tabs>
        <w:spacing w:line="360" w:lineRule="auto"/>
        <w:jc w:val="center"/>
        <w:rPr>
          <w:rFonts w:cs="Arial"/>
          <w:b/>
          <w:strike/>
          <w:u w:val="single"/>
          <w:lang w:val="el-GR"/>
        </w:rPr>
      </w:pPr>
      <w:r w:rsidRPr="009633C1">
        <w:rPr>
          <w:rFonts w:cs="Arial"/>
          <w:b/>
          <w:u w:val="single"/>
          <w:lang w:val="el-GR"/>
        </w:rPr>
        <w:t>ΕΚΘΕΣΗ ΕΓΚΕΚΡΙΜΕΝΟΥ ΛΟΓΙΣΤΗ (Μέλος Αναγνωρισμένου Σώματος Επαγγελματιών Λογιστών)</w:t>
      </w:r>
      <w:r w:rsidR="008733D1" w:rsidRPr="009633C1">
        <w:rPr>
          <w:rFonts w:cs="Arial"/>
          <w:b/>
          <w:u w:val="single"/>
          <w:lang w:val="el-GR"/>
        </w:rPr>
        <w:t xml:space="preserve"> </w:t>
      </w:r>
      <w:r w:rsidRPr="009633C1">
        <w:rPr>
          <w:rFonts w:cs="Arial"/>
          <w:b/>
          <w:u w:val="single"/>
          <w:lang w:val="el-GR"/>
        </w:rPr>
        <w:t>για την επιχείρηση …………………………………………….</w:t>
      </w:r>
      <w:r w:rsidR="008733D1" w:rsidRPr="009633C1">
        <w:rPr>
          <w:rFonts w:cs="Arial"/>
          <w:b/>
          <w:u w:val="single"/>
          <w:lang w:val="el-GR"/>
        </w:rPr>
        <w:t xml:space="preserve"> </w:t>
      </w:r>
      <w:r w:rsidRPr="009633C1">
        <w:rPr>
          <w:rFonts w:cs="Arial"/>
          <w:b/>
          <w:u w:val="single"/>
          <w:lang w:val="el-GR"/>
        </w:rPr>
        <w:t xml:space="preserve">για την περίοδο </w:t>
      </w:r>
      <w:r w:rsidR="00E320D7" w:rsidRPr="009633C1">
        <w:rPr>
          <w:rFonts w:cs="Arial"/>
          <w:b/>
          <w:u w:val="single"/>
          <w:lang w:val="el-GR"/>
        </w:rPr>
        <w:t xml:space="preserve"> </w:t>
      </w:r>
      <w:r w:rsidR="00DD59E3" w:rsidRPr="009633C1">
        <w:rPr>
          <w:rFonts w:cs="Arial"/>
          <w:b/>
          <w:u w:val="single"/>
          <w:lang w:val="el-GR"/>
        </w:rPr>
        <w:t>1/</w:t>
      </w:r>
      <w:r w:rsidR="00400DAC" w:rsidRPr="009633C1">
        <w:rPr>
          <w:rFonts w:cs="Arial"/>
          <w:b/>
          <w:u w:val="single"/>
          <w:lang w:val="el-GR"/>
        </w:rPr>
        <w:t>10</w:t>
      </w:r>
      <w:r w:rsidR="00DD59E3" w:rsidRPr="009633C1">
        <w:rPr>
          <w:rFonts w:cs="Arial"/>
          <w:b/>
          <w:u w:val="single"/>
          <w:lang w:val="el-GR"/>
        </w:rPr>
        <w:t>/2021 μέχρι 3</w:t>
      </w:r>
      <w:r w:rsidR="00400DAC" w:rsidRPr="009633C1">
        <w:rPr>
          <w:rFonts w:cs="Arial"/>
          <w:b/>
          <w:u w:val="single"/>
          <w:lang w:val="el-GR"/>
        </w:rPr>
        <w:t>1</w:t>
      </w:r>
      <w:r w:rsidR="00DD59E3" w:rsidRPr="009633C1">
        <w:rPr>
          <w:rFonts w:cs="Arial"/>
          <w:b/>
          <w:u w:val="single"/>
          <w:lang w:val="el-GR"/>
        </w:rPr>
        <w:t>/</w:t>
      </w:r>
      <w:r w:rsidR="00400DAC" w:rsidRPr="009633C1">
        <w:rPr>
          <w:rFonts w:cs="Arial"/>
          <w:b/>
          <w:u w:val="single"/>
          <w:lang w:val="el-GR"/>
        </w:rPr>
        <w:t>10</w:t>
      </w:r>
      <w:r w:rsidR="00DD59E3" w:rsidRPr="009633C1">
        <w:rPr>
          <w:rFonts w:cs="Arial"/>
          <w:b/>
          <w:u w:val="single"/>
          <w:lang w:val="el-GR"/>
        </w:rPr>
        <w:t>/2021</w:t>
      </w:r>
    </w:p>
    <w:p w14:paraId="1E27AD52" w14:textId="77777777" w:rsidR="001405D1" w:rsidRPr="009633C1" w:rsidRDefault="001405D1" w:rsidP="00F170A4">
      <w:pPr>
        <w:rPr>
          <w:rFonts w:cs="Arial"/>
          <w:lang w:val="el-GR"/>
        </w:rPr>
      </w:pPr>
    </w:p>
    <w:p w14:paraId="7330D7B0" w14:textId="77777777" w:rsidR="00F77921" w:rsidRPr="009633C1" w:rsidRDefault="00F77921" w:rsidP="00743C39">
      <w:pPr>
        <w:spacing w:line="276" w:lineRule="auto"/>
        <w:jc w:val="both"/>
        <w:rPr>
          <w:rFonts w:cs="Arial"/>
          <w:lang w:val="el-GR"/>
        </w:rPr>
      </w:pPr>
      <w:r w:rsidRPr="009633C1">
        <w:rPr>
          <w:rFonts w:cs="Arial"/>
          <w:lang w:val="el-GR"/>
        </w:rPr>
        <w:t>Αφού έχω εξετάσει τα λογιστικά και τα άλλα στοιχεία και αρχεία που τηρούνται από την επιχείρηση, έχω ετοιμάσει την παρούσα έκθεση.</w:t>
      </w:r>
    </w:p>
    <w:p w14:paraId="33CF5DEB" w14:textId="77777777" w:rsidR="003A336F" w:rsidRPr="009633C1" w:rsidRDefault="003A336F" w:rsidP="00743C39">
      <w:pPr>
        <w:spacing w:line="276" w:lineRule="auto"/>
        <w:jc w:val="both"/>
        <w:rPr>
          <w:rFonts w:cs="Arial"/>
          <w:lang w:val="el-GR"/>
        </w:rPr>
      </w:pPr>
    </w:p>
    <w:p w14:paraId="3552D843" w14:textId="77777777" w:rsidR="008733D1" w:rsidRPr="009633C1" w:rsidRDefault="008733D1" w:rsidP="00743C39">
      <w:pPr>
        <w:spacing w:line="276" w:lineRule="auto"/>
        <w:jc w:val="both"/>
        <w:rPr>
          <w:rFonts w:cs="Arial"/>
          <w:b/>
          <w:bCs/>
          <w:u w:val="single"/>
          <w:lang w:val="el-GR"/>
        </w:rPr>
      </w:pPr>
      <w:r w:rsidRPr="009633C1">
        <w:rPr>
          <w:rFonts w:cs="Arial"/>
          <w:b/>
          <w:bCs/>
          <w:u w:val="single"/>
          <w:lang w:val="el-GR"/>
        </w:rPr>
        <w:t>Να συμπληρωθούν υποχρεωτικά:</w:t>
      </w:r>
    </w:p>
    <w:p w14:paraId="463F5EA7" w14:textId="77777777" w:rsidR="008733D1" w:rsidRPr="009633C1" w:rsidRDefault="008733D1" w:rsidP="00743C39">
      <w:pPr>
        <w:spacing w:line="276" w:lineRule="auto"/>
        <w:jc w:val="both"/>
        <w:rPr>
          <w:rFonts w:cs="Arial"/>
          <w:lang w:val="el-GR"/>
        </w:rPr>
      </w:pPr>
    </w:p>
    <w:p w14:paraId="081EFE1E" w14:textId="3E5015E8" w:rsidR="003A336F" w:rsidRPr="009633C1" w:rsidRDefault="003A336F" w:rsidP="009334B7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Arial"/>
          <w:lang w:val="el-GR"/>
        </w:rPr>
      </w:pPr>
      <w:r w:rsidRPr="009633C1">
        <w:rPr>
          <w:rFonts w:cs="Arial"/>
          <w:lang w:val="el-GR"/>
        </w:rPr>
        <w:t>Αναλυτική περιγραφή της οικονομικής</w:t>
      </w:r>
      <w:r w:rsidR="00560B20" w:rsidRPr="009633C1">
        <w:rPr>
          <w:rFonts w:cs="Arial"/>
          <w:lang w:val="el-GR"/>
        </w:rPr>
        <w:t xml:space="preserve"> δραστηριότητας της επιχείρησης</w:t>
      </w:r>
      <w:r w:rsidR="00F30AE3" w:rsidRPr="009633C1">
        <w:rPr>
          <w:rFonts w:cs="Arial"/>
          <w:lang w:val="el-GR"/>
        </w:rPr>
        <w:t>:</w:t>
      </w:r>
    </w:p>
    <w:p w14:paraId="28078962" w14:textId="77777777" w:rsidR="00560B20" w:rsidRPr="009633C1" w:rsidRDefault="00560B20" w:rsidP="00743C39">
      <w:pPr>
        <w:spacing w:line="276" w:lineRule="auto"/>
        <w:jc w:val="both"/>
        <w:rPr>
          <w:rFonts w:cs="Arial"/>
          <w:lang w:val="el-GR"/>
        </w:rPr>
      </w:pPr>
    </w:p>
    <w:p w14:paraId="442E4F31" w14:textId="77777777" w:rsidR="003A336F" w:rsidRPr="009633C1" w:rsidRDefault="003A336F" w:rsidP="009334B7">
      <w:pPr>
        <w:spacing w:line="276" w:lineRule="auto"/>
        <w:jc w:val="both"/>
        <w:rPr>
          <w:rFonts w:cs="Arial"/>
          <w:lang w:val="el-GR"/>
        </w:rPr>
      </w:pPr>
      <w:r w:rsidRPr="009633C1">
        <w:rPr>
          <w:rFonts w:cs="Arial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28B382" w14:textId="77777777" w:rsidR="0060155E" w:rsidRPr="009633C1" w:rsidRDefault="0060155E" w:rsidP="00862B20">
      <w:pPr>
        <w:spacing w:after="120" w:line="276" w:lineRule="auto"/>
        <w:jc w:val="both"/>
        <w:rPr>
          <w:rFonts w:cs="Arial"/>
          <w:lang w:val="el-GR"/>
        </w:rPr>
      </w:pPr>
    </w:p>
    <w:p w14:paraId="6C7B2DD5" w14:textId="3CEA8531" w:rsidR="0060155E" w:rsidRPr="009633C1" w:rsidRDefault="009334B7" w:rsidP="009334B7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Arial"/>
          <w:lang w:val="el-GR"/>
        </w:rPr>
      </w:pPr>
      <w:r w:rsidRPr="009633C1">
        <w:rPr>
          <w:rFonts w:cs="Arial"/>
          <w:lang w:val="el-GR"/>
        </w:rPr>
        <w:t>Δηλώνω ότι ο</w:t>
      </w:r>
      <w:r w:rsidR="00215F38" w:rsidRPr="009633C1">
        <w:rPr>
          <w:rFonts w:cs="Arial"/>
          <w:lang w:val="el-GR"/>
        </w:rPr>
        <w:t xml:space="preserve"> κύκλος εργασιών της </w:t>
      </w:r>
      <w:r w:rsidR="004D7F03" w:rsidRPr="009633C1">
        <w:rPr>
          <w:rFonts w:cs="Arial"/>
          <w:lang w:val="el-GR"/>
        </w:rPr>
        <w:t>επιχείρησης</w:t>
      </w:r>
      <w:r w:rsidR="00215F38" w:rsidRPr="009633C1">
        <w:rPr>
          <w:rFonts w:cs="Arial"/>
          <w:lang w:val="el-GR"/>
        </w:rPr>
        <w:t xml:space="preserve"> </w:t>
      </w:r>
      <w:r w:rsidR="0008127D" w:rsidRPr="009633C1">
        <w:rPr>
          <w:rFonts w:cs="Arial"/>
          <w:lang w:val="el-GR"/>
        </w:rPr>
        <w:t>αναμένεται</w:t>
      </w:r>
      <w:r w:rsidR="00F77921" w:rsidRPr="009633C1">
        <w:rPr>
          <w:rFonts w:cs="Arial"/>
          <w:lang w:val="el-GR"/>
        </w:rPr>
        <w:t xml:space="preserve"> </w:t>
      </w:r>
      <w:r w:rsidR="0008127D" w:rsidRPr="009633C1">
        <w:rPr>
          <w:rFonts w:cs="Arial"/>
          <w:lang w:val="el-GR"/>
        </w:rPr>
        <w:t xml:space="preserve">να </w:t>
      </w:r>
      <w:r w:rsidR="00215F38" w:rsidRPr="009633C1">
        <w:rPr>
          <w:rFonts w:cs="Arial"/>
          <w:lang w:val="el-GR"/>
        </w:rPr>
        <w:t>μειωθεί</w:t>
      </w:r>
      <w:r w:rsidR="00F77921" w:rsidRPr="009633C1">
        <w:rPr>
          <w:rFonts w:cs="Arial"/>
          <w:lang w:val="el-GR"/>
        </w:rPr>
        <w:t>/έχει μειωθεί</w:t>
      </w:r>
      <w:r w:rsidR="00215F38" w:rsidRPr="009633C1">
        <w:rPr>
          <w:rFonts w:cs="Arial"/>
          <w:lang w:val="el-GR"/>
        </w:rPr>
        <w:t xml:space="preserve"> </w:t>
      </w:r>
      <w:r w:rsidR="002358AF" w:rsidRPr="009633C1">
        <w:rPr>
          <w:rFonts w:cs="Arial"/>
          <w:lang w:val="el-GR"/>
        </w:rPr>
        <w:t>πέραν του 50%</w:t>
      </w:r>
      <w:r w:rsidRPr="009633C1">
        <w:rPr>
          <w:rFonts w:cs="Arial"/>
          <w:lang w:val="el-GR"/>
        </w:rPr>
        <w:t xml:space="preserve"> </w:t>
      </w:r>
      <w:r w:rsidR="006162F6" w:rsidRPr="009633C1">
        <w:rPr>
          <w:rFonts w:cs="Arial"/>
          <w:lang w:val="el-GR"/>
        </w:rPr>
        <w:t xml:space="preserve">για την περίοδο από </w:t>
      </w:r>
      <w:r w:rsidR="003A5967" w:rsidRPr="009633C1">
        <w:rPr>
          <w:rFonts w:cs="Arial"/>
          <w:lang w:val="el-GR"/>
        </w:rPr>
        <w:t xml:space="preserve">την </w:t>
      </w:r>
      <w:r w:rsidR="00DD59E3" w:rsidRPr="009633C1">
        <w:rPr>
          <w:lang w:val="el-GR"/>
        </w:rPr>
        <w:t>1</w:t>
      </w:r>
      <w:r w:rsidR="00DD59E3" w:rsidRPr="009633C1">
        <w:rPr>
          <w:vertAlign w:val="superscript"/>
          <w:lang w:val="el-GR"/>
        </w:rPr>
        <w:t>η</w:t>
      </w:r>
      <w:r w:rsidR="00DD59E3" w:rsidRPr="009633C1">
        <w:rPr>
          <w:lang w:val="el-GR"/>
        </w:rPr>
        <w:t xml:space="preserve"> </w:t>
      </w:r>
      <w:r w:rsidR="00400DAC" w:rsidRPr="009633C1">
        <w:rPr>
          <w:lang w:val="el-GR"/>
        </w:rPr>
        <w:t>Οκτω</w:t>
      </w:r>
      <w:r w:rsidR="00853651" w:rsidRPr="009633C1">
        <w:rPr>
          <w:lang w:val="el-GR"/>
        </w:rPr>
        <w:t>βρίου</w:t>
      </w:r>
      <w:r w:rsidR="00DD59E3" w:rsidRPr="009633C1">
        <w:rPr>
          <w:lang w:val="el-GR"/>
        </w:rPr>
        <w:t xml:space="preserve"> 2021 μέχρι την 3</w:t>
      </w:r>
      <w:r w:rsidR="00400DAC" w:rsidRPr="009633C1">
        <w:rPr>
          <w:lang w:val="el-GR"/>
        </w:rPr>
        <w:t>1</w:t>
      </w:r>
      <w:r w:rsidR="00DD59E3" w:rsidRPr="009633C1">
        <w:rPr>
          <w:vertAlign w:val="superscript"/>
          <w:lang w:val="el-GR"/>
        </w:rPr>
        <w:t>η</w:t>
      </w:r>
      <w:r w:rsidR="00DD59E3" w:rsidRPr="009633C1">
        <w:rPr>
          <w:lang w:val="el-GR"/>
        </w:rPr>
        <w:t xml:space="preserve"> </w:t>
      </w:r>
      <w:r w:rsidR="00400DAC" w:rsidRPr="009633C1">
        <w:rPr>
          <w:lang w:val="el-GR"/>
        </w:rPr>
        <w:t>Οκτωβρίου</w:t>
      </w:r>
      <w:r w:rsidR="00DD59E3" w:rsidRPr="009633C1">
        <w:rPr>
          <w:lang w:val="el-GR"/>
        </w:rPr>
        <w:t xml:space="preserve"> 2021 </w:t>
      </w:r>
      <w:r w:rsidR="004D7F03" w:rsidRPr="009633C1">
        <w:rPr>
          <w:rFonts w:cs="Arial"/>
          <w:lang w:val="el-GR"/>
        </w:rPr>
        <w:t>σε σύγκριση με την περί</w:t>
      </w:r>
      <w:r w:rsidR="00A514EB" w:rsidRPr="009633C1">
        <w:rPr>
          <w:rFonts w:cs="Arial"/>
          <w:lang w:val="el-GR"/>
        </w:rPr>
        <w:t xml:space="preserve">οδο </w:t>
      </w:r>
      <w:r w:rsidR="00DD59E3" w:rsidRPr="009633C1">
        <w:rPr>
          <w:lang w:val="el-GR"/>
        </w:rPr>
        <w:t>1</w:t>
      </w:r>
      <w:r w:rsidR="00DD59E3" w:rsidRPr="009633C1">
        <w:rPr>
          <w:vertAlign w:val="superscript"/>
          <w:lang w:val="el-GR"/>
        </w:rPr>
        <w:t>η</w:t>
      </w:r>
      <w:r w:rsidR="00DD59E3" w:rsidRPr="009633C1">
        <w:rPr>
          <w:lang w:val="el-GR"/>
        </w:rPr>
        <w:t xml:space="preserve"> </w:t>
      </w:r>
      <w:r w:rsidR="00400DAC" w:rsidRPr="009633C1">
        <w:rPr>
          <w:lang w:val="el-GR"/>
        </w:rPr>
        <w:t>Οκτωβρίου</w:t>
      </w:r>
      <w:r w:rsidR="00DD59E3" w:rsidRPr="009633C1">
        <w:rPr>
          <w:lang w:val="el-GR"/>
        </w:rPr>
        <w:t xml:space="preserve"> 2019 μέχρι την 3</w:t>
      </w:r>
      <w:r w:rsidR="00853651" w:rsidRPr="009633C1">
        <w:rPr>
          <w:lang w:val="el-GR"/>
        </w:rPr>
        <w:t>0</w:t>
      </w:r>
      <w:r w:rsidR="00DD59E3" w:rsidRPr="009633C1">
        <w:rPr>
          <w:vertAlign w:val="superscript"/>
          <w:lang w:val="el-GR"/>
        </w:rPr>
        <w:t>η</w:t>
      </w:r>
      <w:r w:rsidR="00DD59E3" w:rsidRPr="009633C1">
        <w:rPr>
          <w:lang w:val="el-GR"/>
        </w:rPr>
        <w:t xml:space="preserve"> </w:t>
      </w:r>
      <w:r w:rsidR="00400DAC" w:rsidRPr="009633C1">
        <w:rPr>
          <w:lang w:val="el-GR"/>
        </w:rPr>
        <w:t>Οκτωβρίου</w:t>
      </w:r>
      <w:r w:rsidR="00DD59E3" w:rsidRPr="009633C1">
        <w:rPr>
          <w:lang w:val="el-GR"/>
        </w:rPr>
        <w:t xml:space="preserve"> 2019</w:t>
      </w:r>
      <w:r w:rsidRPr="009633C1">
        <w:rPr>
          <w:rFonts w:cs="Arial"/>
          <w:lang w:val="el-GR"/>
        </w:rPr>
        <w:t xml:space="preserve"> </w:t>
      </w:r>
      <w:r w:rsidR="00A514EB" w:rsidRPr="009633C1">
        <w:rPr>
          <w:rFonts w:cs="Arial"/>
          <w:lang w:val="el-GR"/>
        </w:rPr>
        <w:t>και</w:t>
      </w:r>
      <w:r w:rsidR="004D7F03" w:rsidRPr="009633C1">
        <w:rPr>
          <w:rFonts w:cs="Arial"/>
          <w:lang w:val="el-GR"/>
        </w:rPr>
        <w:t xml:space="preserve"> </w:t>
      </w:r>
      <w:r w:rsidR="00A514EB" w:rsidRPr="009633C1">
        <w:rPr>
          <w:rFonts w:cs="Arial"/>
          <w:lang w:val="el-GR"/>
        </w:rPr>
        <w:t xml:space="preserve">η </w:t>
      </w:r>
      <w:r w:rsidR="004D7F03" w:rsidRPr="009633C1">
        <w:rPr>
          <w:rFonts w:cs="Arial"/>
          <w:lang w:val="el-GR"/>
        </w:rPr>
        <w:t>μείωση του κύκλου εργασιών οφείλεται αποκλειστικά στην κατάσταση που περιήλθε η επιχείρηση λ</w:t>
      </w:r>
      <w:r w:rsidRPr="009633C1">
        <w:rPr>
          <w:rFonts w:cs="Arial"/>
          <w:lang w:val="el-GR"/>
        </w:rPr>
        <w:t xml:space="preserve">όγω της πανδημίας του κορωνοϊού </w:t>
      </w:r>
      <w:r w:rsidR="004D7F03" w:rsidRPr="009633C1">
        <w:rPr>
          <w:rFonts w:cs="Arial"/>
          <w:lang w:val="el-GR"/>
        </w:rPr>
        <w:t>COVID</w:t>
      </w:r>
      <w:r w:rsidRPr="009633C1">
        <w:rPr>
          <w:rFonts w:cs="Arial"/>
          <w:lang w:val="el-GR"/>
        </w:rPr>
        <w:t> </w:t>
      </w:r>
      <w:r w:rsidR="004D7F03" w:rsidRPr="009633C1">
        <w:rPr>
          <w:rFonts w:cs="Arial"/>
          <w:lang w:val="el-GR"/>
        </w:rPr>
        <w:t>19</w:t>
      </w:r>
      <w:r w:rsidRPr="009633C1">
        <w:rPr>
          <w:rFonts w:cs="Arial"/>
          <w:lang w:val="el-GR"/>
        </w:rPr>
        <w:t xml:space="preserve">. </w:t>
      </w:r>
      <w:r w:rsidR="00AB6DAA" w:rsidRPr="009633C1">
        <w:rPr>
          <w:rFonts w:cs="Arial"/>
          <w:lang w:val="el-GR"/>
        </w:rPr>
        <w:t xml:space="preserve"> </w:t>
      </w:r>
    </w:p>
    <w:p w14:paraId="4C9A39A4" w14:textId="4D11BEEF" w:rsidR="0080256D" w:rsidRPr="009633C1" w:rsidRDefault="00853651" w:rsidP="0080256D">
      <w:pPr>
        <w:pStyle w:val="ListParagraph"/>
        <w:ind w:left="360"/>
        <w:jc w:val="both"/>
        <w:rPr>
          <w:rFonts w:cs="Arial"/>
          <w:lang w:val="el-GR"/>
        </w:rPr>
      </w:pPr>
      <w:r w:rsidRPr="009633C1">
        <w:rPr>
          <w:rFonts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D5520" wp14:editId="6138260C">
                <wp:simplePos x="0" y="0"/>
                <wp:positionH relativeFrom="column">
                  <wp:posOffset>1240155</wp:posOffset>
                </wp:positionH>
                <wp:positionV relativeFrom="paragraph">
                  <wp:posOffset>15875</wp:posOffset>
                </wp:positionV>
                <wp:extent cx="609600" cy="238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544FE" id="Rectangle 3" o:spid="_x0000_s1026" style="position:absolute;margin-left:97.65pt;margin-top:1.25pt;width:48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" filled="f" strokecolor="black [3213]" strokeweight="2pt"/>
            </w:pict>
          </mc:Fallback>
        </mc:AlternateContent>
      </w:r>
    </w:p>
    <w:p w14:paraId="53A22CC2" w14:textId="77777777" w:rsidR="0080256D" w:rsidRPr="009633C1" w:rsidRDefault="0080256D" w:rsidP="0080256D">
      <w:pPr>
        <w:pStyle w:val="ListParagraph"/>
        <w:ind w:left="360"/>
        <w:jc w:val="both"/>
        <w:rPr>
          <w:rFonts w:cs="Arial"/>
          <w:lang w:val="el-GR"/>
        </w:rPr>
      </w:pPr>
      <w:r w:rsidRPr="009633C1">
        <w:rPr>
          <w:rFonts w:cs="Arial"/>
          <w:lang w:val="el-GR"/>
        </w:rPr>
        <w:t>ή</w:t>
      </w:r>
    </w:p>
    <w:p w14:paraId="0F9BE2B3" w14:textId="77777777" w:rsidR="0080256D" w:rsidRPr="009633C1" w:rsidRDefault="0080256D" w:rsidP="0080256D">
      <w:pPr>
        <w:pStyle w:val="ListParagraph"/>
        <w:ind w:left="360"/>
        <w:jc w:val="both"/>
        <w:rPr>
          <w:rFonts w:cs="Arial"/>
          <w:lang w:val="el-GR"/>
        </w:rPr>
      </w:pPr>
    </w:p>
    <w:p w14:paraId="6A54A6CB" w14:textId="00FBBA8F" w:rsidR="0080256D" w:rsidRPr="009633C1" w:rsidRDefault="0080256D" w:rsidP="0080256D">
      <w:pPr>
        <w:pStyle w:val="ListParagraph"/>
        <w:numPr>
          <w:ilvl w:val="0"/>
          <w:numId w:val="39"/>
        </w:numPr>
        <w:jc w:val="both"/>
        <w:rPr>
          <w:rFonts w:cs="Arial"/>
          <w:lang w:val="el-GR"/>
        </w:rPr>
      </w:pPr>
      <w:r w:rsidRPr="009633C1">
        <w:rPr>
          <w:rFonts w:cs="Arial"/>
          <w:lang w:val="el-GR"/>
        </w:rPr>
        <w:t xml:space="preserve">Η επιχείρηση δεν λειτουργούσε/δεν ήταν δραστηριοποιημένη κατά την περίοδο του </w:t>
      </w:r>
      <w:r w:rsidR="00400DAC" w:rsidRPr="009633C1">
        <w:rPr>
          <w:lang w:val="el-GR"/>
        </w:rPr>
        <w:t>Οκτωβρίου</w:t>
      </w:r>
      <w:r w:rsidR="00DD59E3" w:rsidRPr="009633C1">
        <w:rPr>
          <w:lang w:val="el-GR"/>
        </w:rPr>
        <w:t xml:space="preserve"> 2019</w:t>
      </w:r>
      <w:r w:rsidR="00DD59E3" w:rsidRPr="009633C1">
        <w:rPr>
          <w:rFonts w:cs="Arial"/>
          <w:lang w:val="el-GR"/>
        </w:rPr>
        <w:t xml:space="preserve"> </w:t>
      </w:r>
      <w:r w:rsidRPr="009633C1">
        <w:rPr>
          <w:rFonts w:cs="Arial"/>
          <w:lang w:val="el-GR"/>
        </w:rPr>
        <w:t xml:space="preserve">και η σύγκριση του </w:t>
      </w:r>
      <w:r w:rsidR="00400DAC" w:rsidRPr="009633C1">
        <w:rPr>
          <w:lang w:val="el-GR"/>
        </w:rPr>
        <w:t>Οκτωβρίου</w:t>
      </w:r>
      <w:r w:rsidR="00DD59E3" w:rsidRPr="009633C1">
        <w:rPr>
          <w:lang w:val="el-GR"/>
        </w:rPr>
        <w:t xml:space="preserve"> 2021 </w:t>
      </w:r>
      <w:r w:rsidRPr="009633C1">
        <w:rPr>
          <w:rFonts w:cs="Arial"/>
          <w:lang w:val="el-GR"/>
        </w:rPr>
        <w:t>γίνεται με τον πιο πρόσφατο μήνα κατά τον οποίο η επιχείρηση ήταν πλήρως δραστηριοποιημένη (να αναφερθεί ο μήνας με τον οποίο γίνεται η σύγκριση)…………………………………………</w:t>
      </w:r>
    </w:p>
    <w:p w14:paraId="4C8FBBAC" w14:textId="77777777" w:rsidR="0080256D" w:rsidRPr="009633C1" w:rsidRDefault="0080256D" w:rsidP="0080256D">
      <w:pPr>
        <w:pStyle w:val="ListParagraph"/>
        <w:ind w:left="360"/>
        <w:jc w:val="both"/>
        <w:rPr>
          <w:rFonts w:cs="Arial"/>
          <w:lang w:val="el-GR"/>
        </w:rPr>
      </w:pPr>
    </w:p>
    <w:p w14:paraId="411F8DFA" w14:textId="77777777" w:rsidR="0080256D" w:rsidRPr="009633C1" w:rsidRDefault="0080256D" w:rsidP="0080256D">
      <w:pPr>
        <w:pStyle w:val="ListParagraph"/>
        <w:ind w:left="360"/>
        <w:jc w:val="both"/>
        <w:rPr>
          <w:rFonts w:cs="Arial"/>
          <w:lang w:val="el-GR"/>
        </w:rPr>
      </w:pPr>
      <w:r w:rsidRPr="009633C1">
        <w:rPr>
          <w:rFonts w:cs="Arial"/>
          <w:lang w:val="el-GR"/>
        </w:rPr>
        <w:lastRenderedPageBreak/>
        <w:t>ή</w:t>
      </w:r>
    </w:p>
    <w:p w14:paraId="72967726" w14:textId="77777777" w:rsidR="0080256D" w:rsidRPr="009633C1" w:rsidRDefault="0080256D" w:rsidP="0080256D">
      <w:pPr>
        <w:pStyle w:val="ListParagraph"/>
        <w:ind w:left="360"/>
        <w:jc w:val="both"/>
        <w:rPr>
          <w:rFonts w:cs="Arial"/>
          <w:lang w:val="el-GR"/>
        </w:rPr>
      </w:pPr>
    </w:p>
    <w:p w14:paraId="1165EA03" w14:textId="502514D6" w:rsidR="0080256D" w:rsidRPr="009633C1" w:rsidRDefault="0080256D" w:rsidP="0080256D">
      <w:pPr>
        <w:pStyle w:val="ListParagraph"/>
        <w:numPr>
          <w:ilvl w:val="0"/>
          <w:numId w:val="39"/>
        </w:numPr>
        <w:tabs>
          <w:tab w:val="left" w:leader="dot" w:pos="9356"/>
        </w:tabs>
        <w:jc w:val="both"/>
        <w:rPr>
          <w:rFonts w:cs="Arial"/>
          <w:lang w:val="el-GR"/>
        </w:rPr>
      </w:pPr>
      <w:r w:rsidRPr="009633C1">
        <w:rPr>
          <w:rFonts w:cs="Arial"/>
          <w:lang w:val="el-GR"/>
        </w:rPr>
        <w:t>Αν δεν ισχύουν τα πιο πάνω</w:t>
      </w:r>
      <w:r w:rsidR="002358AF" w:rsidRPr="009633C1">
        <w:rPr>
          <w:rFonts w:cs="Arial"/>
          <w:lang w:val="el-GR"/>
        </w:rPr>
        <w:t>,</w:t>
      </w:r>
      <w:r w:rsidRPr="009633C1">
        <w:rPr>
          <w:rFonts w:cs="Arial"/>
          <w:lang w:val="el-GR"/>
        </w:rPr>
        <w:t xml:space="preserve"> να αιτιολογηθεί από που προκύπτει η μείωση του κύκλου εργασιών</w:t>
      </w:r>
    </w:p>
    <w:p w14:paraId="0DCF3CA6" w14:textId="77777777" w:rsidR="0080256D" w:rsidRPr="009633C1" w:rsidRDefault="0080256D" w:rsidP="0080256D">
      <w:pPr>
        <w:pStyle w:val="ListParagraph"/>
        <w:tabs>
          <w:tab w:val="left" w:leader="dot" w:pos="9356"/>
        </w:tabs>
        <w:spacing w:line="360" w:lineRule="auto"/>
        <w:ind w:left="360"/>
        <w:rPr>
          <w:rFonts w:cs="Arial"/>
          <w:lang w:val="el-GR"/>
        </w:rPr>
      </w:pPr>
      <w:r w:rsidRPr="009633C1">
        <w:rPr>
          <w:rFonts w:cs="Arial"/>
          <w:lang w:val="el-GR"/>
        </w:rPr>
        <w:tab/>
      </w:r>
    </w:p>
    <w:p w14:paraId="625671B0" w14:textId="77777777" w:rsidR="0080256D" w:rsidRPr="009633C1" w:rsidRDefault="0080256D" w:rsidP="0080256D">
      <w:pPr>
        <w:pStyle w:val="ListParagraph"/>
        <w:tabs>
          <w:tab w:val="left" w:leader="dot" w:pos="9356"/>
        </w:tabs>
        <w:spacing w:line="360" w:lineRule="auto"/>
        <w:ind w:left="360"/>
        <w:rPr>
          <w:rFonts w:cs="Arial"/>
          <w:lang w:val="el-GR"/>
        </w:rPr>
      </w:pPr>
      <w:r w:rsidRPr="009633C1">
        <w:rPr>
          <w:rFonts w:cs="Arial"/>
          <w:lang w:val="el-GR"/>
        </w:rPr>
        <w:tab/>
      </w:r>
    </w:p>
    <w:p w14:paraId="29544E6C" w14:textId="77777777" w:rsidR="0080256D" w:rsidRPr="009633C1" w:rsidRDefault="0080256D" w:rsidP="0080256D">
      <w:pPr>
        <w:pStyle w:val="ListParagraph"/>
        <w:tabs>
          <w:tab w:val="left" w:leader="dot" w:pos="9356"/>
        </w:tabs>
        <w:spacing w:line="360" w:lineRule="auto"/>
        <w:ind w:left="360"/>
        <w:rPr>
          <w:rFonts w:cs="Arial"/>
          <w:lang w:val="el-GR"/>
        </w:rPr>
      </w:pPr>
      <w:r w:rsidRPr="009633C1">
        <w:rPr>
          <w:rFonts w:cs="Arial"/>
          <w:lang w:val="el-GR"/>
        </w:rPr>
        <w:tab/>
      </w:r>
    </w:p>
    <w:p w14:paraId="225144C7" w14:textId="77777777" w:rsidR="0080256D" w:rsidRPr="009633C1" w:rsidRDefault="0080256D" w:rsidP="0080256D">
      <w:pPr>
        <w:pStyle w:val="ListParagraph"/>
        <w:tabs>
          <w:tab w:val="left" w:leader="dot" w:pos="9356"/>
        </w:tabs>
        <w:spacing w:line="360" w:lineRule="auto"/>
        <w:ind w:left="360"/>
        <w:rPr>
          <w:rFonts w:cs="Arial"/>
          <w:lang w:val="el-GR"/>
        </w:rPr>
      </w:pPr>
      <w:r w:rsidRPr="009633C1">
        <w:rPr>
          <w:rFonts w:cs="Arial"/>
          <w:lang w:val="el-GR"/>
        </w:rPr>
        <w:tab/>
      </w:r>
    </w:p>
    <w:p w14:paraId="22C83AF8" w14:textId="77777777" w:rsidR="0080256D" w:rsidRPr="009633C1" w:rsidRDefault="0080256D" w:rsidP="0080256D">
      <w:pPr>
        <w:pStyle w:val="ListParagraph"/>
        <w:spacing w:line="276" w:lineRule="auto"/>
        <w:ind w:left="360"/>
        <w:jc w:val="both"/>
        <w:rPr>
          <w:rFonts w:cs="Arial"/>
          <w:lang w:val="el-GR"/>
        </w:rPr>
      </w:pPr>
    </w:p>
    <w:p w14:paraId="768B0A2B" w14:textId="7AB1E17F" w:rsidR="0060155E" w:rsidRPr="009633C1" w:rsidRDefault="00206B06" w:rsidP="009038A9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Arial"/>
          <w:lang w:val="el-GR"/>
        </w:rPr>
      </w:pPr>
      <w:r w:rsidRPr="009633C1">
        <w:rPr>
          <w:rFonts w:cs="Arial"/>
          <w:b/>
          <w:bCs/>
          <w:lang w:val="el-GR"/>
        </w:rPr>
        <w:t>Με βάση τα πιο πάνω δ</w:t>
      </w:r>
      <w:r w:rsidR="0080256D" w:rsidRPr="009633C1">
        <w:rPr>
          <w:rFonts w:cs="Arial"/>
          <w:b/>
          <w:bCs/>
          <w:lang w:val="el-GR"/>
        </w:rPr>
        <w:t>ηλώστε τη μείωση του κύκλου εργασιών της επιχείρησης</w:t>
      </w:r>
      <w:r w:rsidR="002358AF" w:rsidRPr="009633C1">
        <w:rPr>
          <w:rFonts w:cs="Arial"/>
          <w:lang w:val="el-GR"/>
        </w:rPr>
        <w:t>: ……………..</w:t>
      </w:r>
    </w:p>
    <w:p w14:paraId="00A5C116" w14:textId="77777777" w:rsidR="0060155E" w:rsidRPr="009633C1" w:rsidRDefault="0060155E" w:rsidP="002358AF">
      <w:pPr>
        <w:spacing w:after="120" w:line="276" w:lineRule="auto"/>
        <w:jc w:val="both"/>
        <w:rPr>
          <w:rFonts w:cs="Arial"/>
          <w:i/>
          <w:lang w:val="el-GR"/>
        </w:rPr>
      </w:pPr>
    </w:p>
    <w:p w14:paraId="71ED0803" w14:textId="7A48AADD" w:rsidR="0015143B" w:rsidRPr="009633C1" w:rsidRDefault="0015143B" w:rsidP="0080256D">
      <w:pPr>
        <w:pStyle w:val="ListParagraph"/>
        <w:numPr>
          <w:ilvl w:val="0"/>
          <w:numId w:val="39"/>
        </w:numPr>
        <w:tabs>
          <w:tab w:val="left" w:leader="dot" w:pos="9356"/>
        </w:tabs>
        <w:jc w:val="both"/>
        <w:rPr>
          <w:rFonts w:cs="Arial"/>
          <w:lang w:val="el-GR"/>
        </w:rPr>
      </w:pPr>
      <w:r w:rsidRPr="009633C1">
        <w:rPr>
          <w:rFonts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532D7" wp14:editId="169C0E51">
                <wp:simplePos x="0" y="0"/>
                <wp:positionH relativeFrom="column">
                  <wp:posOffset>2954744</wp:posOffset>
                </wp:positionH>
                <wp:positionV relativeFrom="paragraph">
                  <wp:posOffset>210185</wp:posOffset>
                </wp:positionV>
                <wp:extent cx="609600" cy="238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74749" id="Rectangle 2" o:spid="_x0000_s1026" style="position:absolute;margin-left:232.65pt;margin-top:16.55pt;width:48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" filled="f" strokecolor="black [3213]" strokeweight="2pt"/>
            </w:pict>
          </mc:Fallback>
        </mc:AlternateContent>
      </w:r>
      <w:r w:rsidR="0060155E" w:rsidRPr="009633C1">
        <w:rPr>
          <w:rFonts w:cs="Arial"/>
          <w:lang w:val="el-GR"/>
        </w:rPr>
        <w:t xml:space="preserve">Δηλώνω ότι η επιχείρηση δεν ασκεί οικονομική δραστηριότητα που εμπίπτει </w:t>
      </w:r>
      <w:r w:rsidRPr="009633C1">
        <w:rPr>
          <w:rFonts w:cs="Arial"/>
          <w:lang w:val="el-GR"/>
        </w:rPr>
        <w:t xml:space="preserve">στο Παράρτημα Ι </w:t>
      </w:r>
      <w:r w:rsidR="0020118C" w:rsidRPr="009633C1">
        <w:rPr>
          <w:rFonts w:cs="Arial"/>
          <w:lang w:val="el-GR"/>
        </w:rPr>
        <w:t xml:space="preserve">της σχετικής Απόφασης. </w:t>
      </w:r>
      <w:r w:rsidRPr="009633C1">
        <w:rPr>
          <w:rFonts w:cs="Arial"/>
          <w:lang w:val="el-GR"/>
        </w:rPr>
        <w:t xml:space="preserve"> </w:t>
      </w:r>
    </w:p>
    <w:p w14:paraId="50CFDB04" w14:textId="77777777" w:rsidR="00853651" w:rsidRPr="009633C1" w:rsidRDefault="00853651" w:rsidP="00853651">
      <w:pPr>
        <w:pStyle w:val="ListParagraph"/>
        <w:tabs>
          <w:tab w:val="left" w:leader="dot" w:pos="9356"/>
        </w:tabs>
        <w:ind w:left="360"/>
        <w:jc w:val="both"/>
        <w:rPr>
          <w:rFonts w:cs="Arial"/>
          <w:lang w:val="el-GR"/>
        </w:rPr>
      </w:pPr>
    </w:p>
    <w:p w14:paraId="2D593C93" w14:textId="2B583EFE" w:rsidR="009C74C7" w:rsidRPr="009633C1" w:rsidRDefault="009C74C7" w:rsidP="00862B20">
      <w:pPr>
        <w:tabs>
          <w:tab w:val="right" w:pos="9356"/>
        </w:tabs>
        <w:spacing w:after="120" w:line="276" w:lineRule="auto"/>
        <w:jc w:val="both"/>
        <w:rPr>
          <w:rFonts w:cs="Arial"/>
          <w:lang w:val="el-GR"/>
        </w:rPr>
      </w:pPr>
    </w:p>
    <w:p w14:paraId="78473DA4" w14:textId="7F8A30F5" w:rsidR="00853651" w:rsidRPr="009633C1" w:rsidRDefault="00853651" w:rsidP="00853651">
      <w:pPr>
        <w:pStyle w:val="ListParagraph"/>
        <w:numPr>
          <w:ilvl w:val="0"/>
          <w:numId w:val="39"/>
        </w:numPr>
        <w:tabs>
          <w:tab w:val="left" w:leader="dot" w:pos="9356"/>
        </w:tabs>
        <w:jc w:val="both"/>
        <w:rPr>
          <w:rFonts w:cs="Arial"/>
          <w:lang w:val="el-GR"/>
        </w:rPr>
      </w:pPr>
      <w:r w:rsidRPr="009633C1">
        <w:rPr>
          <w:rFonts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83CB0" wp14:editId="554CDE23">
                <wp:simplePos x="0" y="0"/>
                <wp:positionH relativeFrom="column">
                  <wp:posOffset>2954744</wp:posOffset>
                </wp:positionH>
                <wp:positionV relativeFrom="paragraph">
                  <wp:posOffset>210185</wp:posOffset>
                </wp:positionV>
                <wp:extent cx="609600" cy="238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CB341" id="Rectangle 1" o:spid="_x0000_s1026" style="position:absolute;margin-left:232.65pt;margin-top:16.55pt;width:48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" filled="f" strokecolor="black [3213]" strokeweight="2pt"/>
            </w:pict>
          </mc:Fallback>
        </mc:AlternateContent>
      </w:r>
      <w:r w:rsidRPr="009633C1">
        <w:rPr>
          <w:rFonts w:cs="Arial"/>
          <w:lang w:val="el-GR"/>
        </w:rPr>
        <w:t xml:space="preserve">Δηλώνω ότι η επιχείρηση ασκεί οικονομική δραστηριότητα που εμπίπτει στο Παράρτημα ΙΙ της σχετικής Απόφασης.  </w:t>
      </w:r>
    </w:p>
    <w:p w14:paraId="6014A69A" w14:textId="77777777" w:rsidR="00853651" w:rsidRPr="009633C1" w:rsidRDefault="00853651" w:rsidP="00853651">
      <w:pPr>
        <w:pStyle w:val="ListParagraph"/>
        <w:tabs>
          <w:tab w:val="left" w:leader="dot" w:pos="9356"/>
        </w:tabs>
        <w:ind w:left="360"/>
        <w:jc w:val="both"/>
        <w:rPr>
          <w:rFonts w:cs="Arial"/>
          <w:lang w:val="el-GR"/>
        </w:rPr>
      </w:pPr>
    </w:p>
    <w:p w14:paraId="73755B94" w14:textId="77777777" w:rsidR="00853651" w:rsidRPr="009633C1" w:rsidRDefault="00853651" w:rsidP="00862B20">
      <w:pPr>
        <w:tabs>
          <w:tab w:val="right" w:pos="9356"/>
        </w:tabs>
        <w:spacing w:after="120" w:line="276" w:lineRule="auto"/>
        <w:jc w:val="both"/>
        <w:rPr>
          <w:rFonts w:cs="Arial"/>
          <w:lang w:val="el-GR"/>
        </w:rPr>
      </w:pPr>
    </w:p>
    <w:p w14:paraId="53759E8E" w14:textId="77777777" w:rsidR="00843D98" w:rsidRPr="009633C1" w:rsidRDefault="002E264F" w:rsidP="00862B20">
      <w:pPr>
        <w:tabs>
          <w:tab w:val="right" w:pos="9356"/>
        </w:tabs>
        <w:spacing w:after="120" w:line="276" w:lineRule="auto"/>
        <w:jc w:val="both"/>
        <w:rPr>
          <w:rFonts w:cs="Arial"/>
          <w:lang w:val="el-GR"/>
        </w:rPr>
      </w:pPr>
      <w:r w:rsidRPr="009633C1">
        <w:rPr>
          <w:rFonts w:cs="Arial"/>
          <w:lang w:val="el-GR"/>
        </w:rPr>
        <w:t xml:space="preserve">Η παρούσα </w:t>
      </w:r>
      <w:r w:rsidR="00800E4E" w:rsidRPr="009633C1">
        <w:rPr>
          <w:rFonts w:cs="Arial"/>
          <w:lang w:val="el-GR"/>
        </w:rPr>
        <w:t>Έκθεση</w:t>
      </w:r>
      <w:r w:rsidR="00843D98" w:rsidRPr="009633C1">
        <w:rPr>
          <w:rFonts w:cs="Arial"/>
          <w:lang w:val="el-GR"/>
        </w:rPr>
        <w:t xml:space="preserve"> ετοιμάστηκε </w:t>
      </w:r>
      <w:r w:rsidR="002B627D" w:rsidRPr="009633C1">
        <w:rPr>
          <w:rFonts w:cs="Arial"/>
          <w:lang w:val="el-GR"/>
        </w:rPr>
        <w:t>ως απαιτείται από τα Ειδικά Σχέδια του Υπουργείου Εργασίας, Πρόνοιας και Κοινωνικών Ασφαλίσεων.</w:t>
      </w:r>
    </w:p>
    <w:p w14:paraId="62508E8B" w14:textId="77777777" w:rsidR="00862B20" w:rsidRPr="009633C1" w:rsidRDefault="00862B20" w:rsidP="002F0CE2">
      <w:pPr>
        <w:tabs>
          <w:tab w:val="right" w:pos="9356"/>
        </w:tabs>
        <w:spacing w:line="360" w:lineRule="auto"/>
        <w:rPr>
          <w:rFonts w:cs="Arial"/>
          <w:lang w:val="el-GR"/>
        </w:rPr>
      </w:pPr>
    </w:p>
    <w:p w14:paraId="477945FC" w14:textId="77777777" w:rsidR="008D3BAC" w:rsidRPr="009633C1" w:rsidRDefault="000E5397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9633C1">
        <w:rPr>
          <w:rFonts w:cs="Arial"/>
          <w:lang w:val="el-GR"/>
        </w:rPr>
        <w:t>…………………………………</w:t>
      </w:r>
      <w:r w:rsidRPr="009633C1">
        <w:rPr>
          <w:rFonts w:cs="Arial"/>
          <w:lang w:val="el-GR"/>
        </w:rPr>
        <w:tab/>
      </w:r>
    </w:p>
    <w:p w14:paraId="127EA612" w14:textId="77777777" w:rsidR="00843D98" w:rsidRPr="009633C1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9633C1">
        <w:rPr>
          <w:rFonts w:cs="Arial"/>
          <w:lang w:val="el-GR"/>
        </w:rPr>
        <w:t>Εγκεκριμένος Λογιστής</w:t>
      </w:r>
    </w:p>
    <w:p w14:paraId="1FB5CBFF" w14:textId="77777777" w:rsidR="00843D98" w:rsidRPr="009633C1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</w:p>
    <w:p w14:paraId="1C5FA5BE" w14:textId="77777777" w:rsidR="000B2018" w:rsidRPr="009633C1" w:rsidRDefault="000B201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</w:p>
    <w:p w14:paraId="1C663507" w14:textId="77777777" w:rsidR="00843D98" w:rsidRPr="009633C1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9633C1">
        <w:rPr>
          <w:rFonts w:cs="Arial"/>
          <w:lang w:val="el-GR"/>
        </w:rPr>
        <w:t>[Όνομα</w:t>
      </w:r>
      <w:r w:rsidR="004D7F03" w:rsidRPr="009633C1">
        <w:rPr>
          <w:rFonts w:cs="Arial"/>
          <w:lang w:val="el-GR"/>
        </w:rPr>
        <w:t xml:space="preserve"> και ιδιότητα</w:t>
      </w:r>
      <w:r w:rsidRPr="009633C1">
        <w:rPr>
          <w:rFonts w:cs="Arial"/>
          <w:lang w:val="el-GR"/>
        </w:rPr>
        <w:t>]</w:t>
      </w:r>
    </w:p>
    <w:p w14:paraId="180D2091" w14:textId="77777777" w:rsidR="005F75A6" w:rsidRPr="009633C1" w:rsidRDefault="005F75A6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9633C1">
        <w:rPr>
          <w:rFonts w:cs="Arial"/>
          <w:lang w:val="el-GR"/>
        </w:rPr>
        <w:t xml:space="preserve">[Σώμα Επαγγελματιών Λογιστών του οποίου </w:t>
      </w:r>
      <w:r w:rsidR="002E264F" w:rsidRPr="009633C1">
        <w:rPr>
          <w:rFonts w:cs="Arial"/>
          <w:lang w:val="el-GR"/>
        </w:rPr>
        <w:t>είναι μέλος</w:t>
      </w:r>
      <w:r w:rsidRPr="009633C1">
        <w:rPr>
          <w:rFonts w:cs="Arial"/>
          <w:lang w:val="el-GR"/>
        </w:rPr>
        <w:t xml:space="preserve">] </w:t>
      </w:r>
    </w:p>
    <w:p w14:paraId="4AA7180B" w14:textId="77777777" w:rsidR="00843D98" w:rsidRPr="009633C1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9633C1">
        <w:rPr>
          <w:rFonts w:cs="Arial"/>
          <w:lang w:val="el-GR"/>
        </w:rPr>
        <w:t>[Διεύθυνση]</w:t>
      </w:r>
    </w:p>
    <w:p w14:paraId="07522EC6" w14:textId="77777777" w:rsidR="00843D98" w:rsidRPr="009633C1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9633C1">
        <w:rPr>
          <w:rFonts w:cs="Arial"/>
          <w:lang w:val="el-GR"/>
        </w:rPr>
        <w:t>[Στοιχεία επικοινωνίας]</w:t>
      </w:r>
    </w:p>
    <w:p w14:paraId="76D90E0F" w14:textId="77777777" w:rsidR="008D3BAC" w:rsidRPr="000F1573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9633C1">
        <w:rPr>
          <w:rFonts w:cs="Arial"/>
          <w:lang w:val="el-GR"/>
        </w:rPr>
        <w:t>[Ημερομηνία]</w:t>
      </w:r>
      <w:r w:rsidR="000E5397" w:rsidRPr="000F1573">
        <w:rPr>
          <w:rFonts w:cs="Arial"/>
          <w:lang w:val="el-GR"/>
        </w:rPr>
        <w:tab/>
      </w:r>
    </w:p>
    <w:sectPr w:rsidR="008D3BAC" w:rsidRPr="000F1573" w:rsidSect="00856DFD">
      <w:headerReference w:type="even" r:id="rId8"/>
      <w:footerReference w:type="first" r:id="rId9"/>
      <w:pgSz w:w="11906" w:h="16838" w:code="9"/>
      <w:pgMar w:top="720" w:right="1274" w:bottom="720" w:left="1276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9A10" w14:textId="77777777" w:rsidR="00057C39" w:rsidRDefault="00057C39">
      <w:r>
        <w:separator/>
      </w:r>
    </w:p>
  </w:endnote>
  <w:endnote w:type="continuationSeparator" w:id="0">
    <w:p w14:paraId="20D0F73F" w14:textId="77777777" w:rsidR="00057C39" w:rsidRDefault="0005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47F5" w14:textId="77777777" w:rsidR="00445761" w:rsidRPr="00CA326A" w:rsidRDefault="00445761" w:rsidP="00445761">
    <w:pPr>
      <w:pStyle w:val="Footer"/>
      <w:jc w:val="cen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D07C" w14:textId="77777777" w:rsidR="00057C39" w:rsidRDefault="00057C39">
      <w:r>
        <w:separator/>
      </w:r>
    </w:p>
  </w:footnote>
  <w:footnote w:type="continuationSeparator" w:id="0">
    <w:p w14:paraId="12775D9F" w14:textId="77777777" w:rsidR="00057C39" w:rsidRDefault="0005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DBCF" w14:textId="77777777" w:rsidR="00FA03E4" w:rsidRDefault="00C349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03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E864F9" w14:textId="77777777" w:rsidR="00FA03E4" w:rsidRDefault="00FA0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0EB"/>
    <w:multiLevelType w:val="hybridMultilevel"/>
    <w:tmpl w:val="17FC9ECC"/>
    <w:lvl w:ilvl="0" w:tplc="C9DEC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15A2"/>
    <w:multiLevelType w:val="hybridMultilevel"/>
    <w:tmpl w:val="3604880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818"/>
    <w:multiLevelType w:val="hybridMultilevel"/>
    <w:tmpl w:val="74149A5C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424E"/>
    <w:multiLevelType w:val="hybridMultilevel"/>
    <w:tmpl w:val="18CA47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37873"/>
    <w:multiLevelType w:val="hybridMultilevel"/>
    <w:tmpl w:val="5F580D10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177DD"/>
    <w:multiLevelType w:val="hybridMultilevel"/>
    <w:tmpl w:val="53D8EC86"/>
    <w:lvl w:ilvl="0" w:tplc="E654E83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A56786"/>
    <w:multiLevelType w:val="hybridMultilevel"/>
    <w:tmpl w:val="9EB4F0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70987"/>
    <w:multiLevelType w:val="hybridMultilevel"/>
    <w:tmpl w:val="8534A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D3BAD"/>
    <w:multiLevelType w:val="hybridMultilevel"/>
    <w:tmpl w:val="53707CA6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25A3C"/>
    <w:multiLevelType w:val="hybridMultilevel"/>
    <w:tmpl w:val="874023AE"/>
    <w:lvl w:ilvl="0" w:tplc="13CE4B7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A1F76"/>
    <w:multiLevelType w:val="hybridMultilevel"/>
    <w:tmpl w:val="58841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F7B4D"/>
    <w:multiLevelType w:val="hybridMultilevel"/>
    <w:tmpl w:val="6F3A775C"/>
    <w:lvl w:ilvl="0" w:tplc="F7E81A4A">
      <w:start w:val="1"/>
      <w:numFmt w:val="lowerRoman"/>
      <w:lvlText w:val="%1."/>
      <w:lvlJc w:val="left"/>
      <w:pPr>
        <w:ind w:left="91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75" w:hanging="360"/>
      </w:pPr>
    </w:lvl>
    <w:lvl w:ilvl="2" w:tplc="0408001B" w:tentative="1">
      <w:start w:val="1"/>
      <w:numFmt w:val="lowerRoman"/>
      <w:lvlText w:val="%3."/>
      <w:lvlJc w:val="right"/>
      <w:pPr>
        <w:ind w:left="1995" w:hanging="180"/>
      </w:pPr>
    </w:lvl>
    <w:lvl w:ilvl="3" w:tplc="0408000F" w:tentative="1">
      <w:start w:val="1"/>
      <w:numFmt w:val="decimal"/>
      <w:lvlText w:val="%4."/>
      <w:lvlJc w:val="left"/>
      <w:pPr>
        <w:ind w:left="2715" w:hanging="360"/>
      </w:pPr>
    </w:lvl>
    <w:lvl w:ilvl="4" w:tplc="04080019" w:tentative="1">
      <w:start w:val="1"/>
      <w:numFmt w:val="lowerLetter"/>
      <w:lvlText w:val="%5."/>
      <w:lvlJc w:val="left"/>
      <w:pPr>
        <w:ind w:left="3435" w:hanging="360"/>
      </w:pPr>
    </w:lvl>
    <w:lvl w:ilvl="5" w:tplc="0408001B" w:tentative="1">
      <w:start w:val="1"/>
      <w:numFmt w:val="lowerRoman"/>
      <w:lvlText w:val="%6."/>
      <w:lvlJc w:val="right"/>
      <w:pPr>
        <w:ind w:left="4155" w:hanging="180"/>
      </w:pPr>
    </w:lvl>
    <w:lvl w:ilvl="6" w:tplc="0408000F" w:tentative="1">
      <w:start w:val="1"/>
      <w:numFmt w:val="decimal"/>
      <w:lvlText w:val="%7."/>
      <w:lvlJc w:val="left"/>
      <w:pPr>
        <w:ind w:left="4875" w:hanging="360"/>
      </w:pPr>
    </w:lvl>
    <w:lvl w:ilvl="7" w:tplc="04080019" w:tentative="1">
      <w:start w:val="1"/>
      <w:numFmt w:val="lowerLetter"/>
      <w:lvlText w:val="%8."/>
      <w:lvlJc w:val="left"/>
      <w:pPr>
        <w:ind w:left="5595" w:hanging="360"/>
      </w:pPr>
    </w:lvl>
    <w:lvl w:ilvl="8" w:tplc="040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3D5516BD"/>
    <w:multiLevelType w:val="hybridMultilevel"/>
    <w:tmpl w:val="F4F05502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B3C88"/>
    <w:multiLevelType w:val="hybridMultilevel"/>
    <w:tmpl w:val="BCD6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76447"/>
    <w:multiLevelType w:val="hybridMultilevel"/>
    <w:tmpl w:val="7B201BA6"/>
    <w:lvl w:ilvl="0" w:tplc="912480E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C72BB4"/>
    <w:multiLevelType w:val="hybridMultilevel"/>
    <w:tmpl w:val="9D20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A02BF"/>
    <w:multiLevelType w:val="hybridMultilevel"/>
    <w:tmpl w:val="F19ECA90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919C9"/>
    <w:multiLevelType w:val="hybridMultilevel"/>
    <w:tmpl w:val="C87232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572DD3"/>
    <w:multiLevelType w:val="hybridMultilevel"/>
    <w:tmpl w:val="71C04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CD68BB"/>
    <w:multiLevelType w:val="hybridMultilevel"/>
    <w:tmpl w:val="44F6F1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3254F"/>
    <w:multiLevelType w:val="hybridMultilevel"/>
    <w:tmpl w:val="600E79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E7D98"/>
    <w:multiLevelType w:val="hybridMultilevel"/>
    <w:tmpl w:val="EEA2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07C94"/>
    <w:multiLevelType w:val="hybridMultilevel"/>
    <w:tmpl w:val="04440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4462B"/>
    <w:multiLevelType w:val="hybridMultilevel"/>
    <w:tmpl w:val="677ECB8E"/>
    <w:lvl w:ilvl="0" w:tplc="7D34C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04423"/>
    <w:multiLevelType w:val="hybridMultilevel"/>
    <w:tmpl w:val="3DE010B6"/>
    <w:lvl w:ilvl="0" w:tplc="F7E81A4A">
      <w:start w:val="1"/>
      <w:numFmt w:val="lowerRoman"/>
      <w:lvlText w:val="%1."/>
      <w:lvlJc w:val="left"/>
      <w:pPr>
        <w:ind w:left="91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75" w:hanging="360"/>
      </w:pPr>
    </w:lvl>
    <w:lvl w:ilvl="2" w:tplc="0408001B" w:tentative="1">
      <w:start w:val="1"/>
      <w:numFmt w:val="lowerRoman"/>
      <w:lvlText w:val="%3."/>
      <w:lvlJc w:val="right"/>
      <w:pPr>
        <w:ind w:left="1995" w:hanging="180"/>
      </w:pPr>
    </w:lvl>
    <w:lvl w:ilvl="3" w:tplc="0408000F" w:tentative="1">
      <w:start w:val="1"/>
      <w:numFmt w:val="decimal"/>
      <w:lvlText w:val="%4."/>
      <w:lvlJc w:val="left"/>
      <w:pPr>
        <w:ind w:left="2715" w:hanging="360"/>
      </w:pPr>
    </w:lvl>
    <w:lvl w:ilvl="4" w:tplc="04080019" w:tentative="1">
      <w:start w:val="1"/>
      <w:numFmt w:val="lowerLetter"/>
      <w:lvlText w:val="%5."/>
      <w:lvlJc w:val="left"/>
      <w:pPr>
        <w:ind w:left="3435" w:hanging="360"/>
      </w:pPr>
    </w:lvl>
    <w:lvl w:ilvl="5" w:tplc="0408001B" w:tentative="1">
      <w:start w:val="1"/>
      <w:numFmt w:val="lowerRoman"/>
      <w:lvlText w:val="%6."/>
      <w:lvlJc w:val="right"/>
      <w:pPr>
        <w:ind w:left="4155" w:hanging="180"/>
      </w:pPr>
    </w:lvl>
    <w:lvl w:ilvl="6" w:tplc="0408000F" w:tentative="1">
      <w:start w:val="1"/>
      <w:numFmt w:val="decimal"/>
      <w:lvlText w:val="%7."/>
      <w:lvlJc w:val="left"/>
      <w:pPr>
        <w:ind w:left="4875" w:hanging="360"/>
      </w:pPr>
    </w:lvl>
    <w:lvl w:ilvl="7" w:tplc="04080019" w:tentative="1">
      <w:start w:val="1"/>
      <w:numFmt w:val="lowerLetter"/>
      <w:lvlText w:val="%8."/>
      <w:lvlJc w:val="left"/>
      <w:pPr>
        <w:ind w:left="5595" w:hanging="360"/>
      </w:pPr>
    </w:lvl>
    <w:lvl w:ilvl="8" w:tplc="040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5FF1790D"/>
    <w:multiLevelType w:val="hybridMultilevel"/>
    <w:tmpl w:val="6248C21A"/>
    <w:lvl w:ilvl="0" w:tplc="7D34C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D7792"/>
    <w:multiLevelType w:val="hybridMultilevel"/>
    <w:tmpl w:val="584CE274"/>
    <w:lvl w:ilvl="0" w:tplc="912480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24293"/>
    <w:multiLevelType w:val="hybridMultilevel"/>
    <w:tmpl w:val="39B2EA72"/>
    <w:lvl w:ilvl="0" w:tplc="6B2A9F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16F50"/>
    <w:multiLevelType w:val="hybridMultilevel"/>
    <w:tmpl w:val="0D96935E"/>
    <w:lvl w:ilvl="0" w:tplc="16480A9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6225FE"/>
    <w:multiLevelType w:val="hybridMultilevel"/>
    <w:tmpl w:val="9386FDC0"/>
    <w:lvl w:ilvl="0" w:tplc="7D34C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C52CC"/>
    <w:multiLevelType w:val="hybridMultilevel"/>
    <w:tmpl w:val="004E19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33019"/>
    <w:multiLevelType w:val="hybridMultilevel"/>
    <w:tmpl w:val="A32C3900"/>
    <w:lvl w:ilvl="0" w:tplc="CEC60E02">
      <w:start w:val="1"/>
      <w:numFmt w:val="lowerRoman"/>
      <w:lvlText w:val="(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7FF48A0"/>
    <w:multiLevelType w:val="hybridMultilevel"/>
    <w:tmpl w:val="C57C9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5C217E"/>
    <w:multiLevelType w:val="hybridMultilevel"/>
    <w:tmpl w:val="155256C8"/>
    <w:lvl w:ilvl="0" w:tplc="6450DC5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D11F14"/>
    <w:multiLevelType w:val="hybridMultilevel"/>
    <w:tmpl w:val="FE1ADDE2"/>
    <w:lvl w:ilvl="0" w:tplc="21B45FE2">
      <w:start w:val="3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755" w:hanging="360"/>
      </w:pPr>
    </w:lvl>
    <w:lvl w:ilvl="2" w:tplc="0408001B" w:tentative="1">
      <w:start w:val="1"/>
      <w:numFmt w:val="lowerRoman"/>
      <w:lvlText w:val="%3."/>
      <w:lvlJc w:val="right"/>
      <w:pPr>
        <w:ind w:left="5475" w:hanging="180"/>
      </w:pPr>
    </w:lvl>
    <w:lvl w:ilvl="3" w:tplc="0408000F" w:tentative="1">
      <w:start w:val="1"/>
      <w:numFmt w:val="decimal"/>
      <w:lvlText w:val="%4."/>
      <w:lvlJc w:val="left"/>
      <w:pPr>
        <w:ind w:left="6195" w:hanging="360"/>
      </w:pPr>
    </w:lvl>
    <w:lvl w:ilvl="4" w:tplc="04080019" w:tentative="1">
      <w:start w:val="1"/>
      <w:numFmt w:val="lowerLetter"/>
      <w:lvlText w:val="%5."/>
      <w:lvlJc w:val="left"/>
      <w:pPr>
        <w:ind w:left="6915" w:hanging="360"/>
      </w:pPr>
    </w:lvl>
    <w:lvl w:ilvl="5" w:tplc="0408001B" w:tentative="1">
      <w:start w:val="1"/>
      <w:numFmt w:val="lowerRoman"/>
      <w:lvlText w:val="%6."/>
      <w:lvlJc w:val="right"/>
      <w:pPr>
        <w:ind w:left="7635" w:hanging="180"/>
      </w:pPr>
    </w:lvl>
    <w:lvl w:ilvl="6" w:tplc="0408000F" w:tentative="1">
      <w:start w:val="1"/>
      <w:numFmt w:val="decimal"/>
      <w:lvlText w:val="%7."/>
      <w:lvlJc w:val="left"/>
      <w:pPr>
        <w:ind w:left="8355" w:hanging="360"/>
      </w:pPr>
    </w:lvl>
    <w:lvl w:ilvl="7" w:tplc="04080019" w:tentative="1">
      <w:start w:val="1"/>
      <w:numFmt w:val="lowerLetter"/>
      <w:lvlText w:val="%8."/>
      <w:lvlJc w:val="left"/>
      <w:pPr>
        <w:ind w:left="9075" w:hanging="360"/>
      </w:pPr>
    </w:lvl>
    <w:lvl w:ilvl="8" w:tplc="0408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35" w15:restartNumberingAfterBreak="0">
    <w:nsid w:val="7A6122C4"/>
    <w:multiLevelType w:val="hybridMultilevel"/>
    <w:tmpl w:val="C0ECA2D4"/>
    <w:lvl w:ilvl="0" w:tplc="C42444F4">
      <w:start w:val="30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C424F83"/>
    <w:multiLevelType w:val="hybridMultilevel"/>
    <w:tmpl w:val="4CD4D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3698F"/>
    <w:multiLevelType w:val="hybridMultilevel"/>
    <w:tmpl w:val="29E830E4"/>
    <w:lvl w:ilvl="0" w:tplc="0408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DF91FDC"/>
    <w:multiLevelType w:val="hybridMultilevel"/>
    <w:tmpl w:val="C6740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6"/>
  </w:num>
  <w:num w:numId="5">
    <w:abstractNumId w:val="17"/>
  </w:num>
  <w:num w:numId="6">
    <w:abstractNumId w:val="8"/>
  </w:num>
  <w:num w:numId="7">
    <w:abstractNumId w:val="21"/>
  </w:num>
  <w:num w:numId="8">
    <w:abstractNumId w:val="38"/>
  </w:num>
  <w:num w:numId="9">
    <w:abstractNumId w:val="6"/>
  </w:num>
  <w:num w:numId="10">
    <w:abstractNumId w:val="4"/>
  </w:num>
  <w:num w:numId="11">
    <w:abstractNumId w:val="23"/>
  </w:num>
  <w:num w:numId="12">
    <w:abstractNumId w:val="25"/>
  </w:num>
  <w:num w:numId="13">
    <w:abstractNumId w:val="29"/>
  </w:num>
  <w:num w:numId="14">
    <w:abstractNumId w:val="28"/>
  </w:num>
  <w:num w:numId="15">
    <w:abstractNumId w:val="22"/>
  </w:num>
  <w:num w:numId="16">
    <w:abstractNumId w:val="18"/>
  </w:num>
  <w:num w:numId="17">
    <w:abstractNumId w:val="7"/>
  </w:num>
  <w:num w:numId="18">
    <w:abstractNumId w:val="32"/>
  </w:num>
  <w:num w:numId="19">
    <w:abstractNumId w:val="36"/>
  </w:num>
  <w:num w:numId="20">
    <w:abstractNumId w:val="31"/>
  </w:num>
  <w:num w:numId="21">
    <w:abstractNumId w:val="15"/>
  </w:num>
  <w:num w:numId="22">
    <w:abstractNumId w:val="1"/>
  </w:num>
  <w:num w:numId="23">
    <w:abstractNumId w:val="37"/>
  </w:num>
  <w:num w:numId="24">
    <w:abstractNumId w:val="11"/>
  </w:num>
  <w:num w:numId="25">
    <w:abstractNumId w:val="24"/>
  </w:num>
  <w:num w:numId="26">
    <w:abstractNumId w:val="34"/>
  </w:num>
  <w:num w:numId="27">
    <w:abstractNumId w:val="30"/>
  </w:num>
  <w:num w:numId="28">
    <w:abstractNumId w:val="27"/>
  </w:num>
  <w:num w:numId="29">
    <w:abstractNumId w:val="9"/>
  </w:num>
  <w:num w:numId="30">
    <w:abstractNumId w:val="33"/>
  </w:num>
  <w:num w:numId="31">
    <w:abstractNumId w:val="26"/>
  </w:num>
  <w:num w:numId="32">
    <w:abstractNumId w:val="14"/>
  </w:num>
  <w:num w:numId="33">
    <w:abstractNumId w:val="0"/>
  </w:num>
  <w:num w:numId="34">
    <w:abstractNumId w:val="3"/>
  </w:num>
  <w:num w:numId="35">
    <w:abstractNumId w:val="19"/>
  </w:num>
  <w:num w:numId="36">
    <w:abstractNumId w:val="20"/>
  </w:num>
  <w:num w:numId="37">
    <w:abstractNumId w:val="13"/>
  </w:num>
  <w:num w:numId="38">
    <w:abstractNumId w:val="3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57"/>
    <w:rsid w:val="00004DE3"/>
    <w:rsid w:val="0000604F"/>
    <w:rsid w:val="000107F7"/>
    <w:rsid w:val="00011449"/>
    <w:rsid w:val="00014158"/>
    <w:rsid w:val="00022A9E"/>
    <w:rsid w:val="00023611"/>
    <w:rsid w:val="000279EB"/>
    <w:rsid w:val="00042717"/>
    <w:rsid w:val="000428D0"/>
    <w:rsid w:val="00043619"/>
    <w:rsid w:val="00043E24"/>
    <w:rsid w:val="00045029"/>
    <w:rsid w:val="00046536"/>
    <w:rsid w:val="00046E64"/>
    <w:rsid w:val="00047DC5"/>
    <w:rsid w:val="00053718"/>
    <w:rsid w:val="00057C39"/>
    <w:rsid w:val="00060CBF"/>
    <w:rsid w:val="00061FCC"/>
    <w:rsid w:val="0006297C"/>
    <w:rsid w:val="00065EA1"/>
    <w:rsid w:val="000678FB"/>
    <w:rsid w:val="0007242F"/>
    <w:rsid w:val="000776D9"/>
    <w:rsid w:val="0008127D"/>
    <w:rsid w:val="00081DDF"/>
    <w:rsid w:val="00082904"/>
    <w:rsid w:val="00085F75"/>
    <w:rsid w:val="00086E66"/>
    <w:rsid w:val="000871BA"/>
    <w:rsid w:val="00087259"/>
    <w:rsid w:val="00091DC3"/>
    <w:rsid w:val="000921C2"/>
    <w:rsid w:val="000976C4"/>
    <w:rsid w:val="000A0774"/>
    <w:rsid w:val="000A175D"/>
    <w:rsid w:val="000A2EF0"/>
    <w:rsid w:val="000B2018"/>
    <w:rsid w:val="000B3502"/>
    <w:rsid w:val="000B6C62"/>
    <w:rsid w:val="000C3BF0"/>
    <w:rsid w:val="000D040A"/>
    <w:rsid w:val="000D1092"/>
    <w:rsid w:val="000D36DF"/>
    <w:rsid w:val="000D4A40"/>
    <w:rsid w:val="000D5579"/>
    <w:rsid w:val="000D6AAB"/>
    <w:rsid w:val="000E0668"/>
    <w:rsid w:val="000E24B2"/>
    <w:rsid w:val="000E5397"/>
    <w:rsid w:val="000F1573"/>
    <w:rsid w:val="000F4643"/>
    <w:rsid w:val="000F72CD"/>
    <w:rsid w:val="000F7EFF"/>
    <w:rsid w:val="00100305"/>
    <w:rsid w:val="00113B7F"/>
    <w:rsid w:val="00121024"/>
    <w:rsid w:val="001228AD"/>
    <w:rsid w:val="00125F36"/>
    <w:rsid w:val="0013088A"/>
    <w:rsid w:val="00130B3C"/>
    <w:rsid w:val="001316CA"/>
    <w:rsid w:val="0013220A"/>
    <w:rsid w:val="00133A22"/>
    <w:rsid w:val="0013551A"/>
    <w:rsid w:val="001361BC"/>
    <w:rsid w:val="001405D1"/>
    <w:rsid w:val="001409CE"/>
    <w:rsid w:val="0014504B"/>
    <w:rsid w:val="00146940"/>
    <w:rsid w:val="0015143B"/>
    <w:rsid w:val="001525D8"/>
    <w:rsid w:val="00152B9F"/>
    <w:rsid w:val="00157C71"/>
    <w:rsid w:val="001608C1"/>
    <w:rsid w:val="00160CFC"/>
    <w:rsid w:val="00166DA7"/>
    <w:rsid w:val="0016782D"/>
    <w:rsid w:val="00171D3E"/>
    <w:rsid w:val="0017511B"/>
    <w:rsid w:val="00175A41"/>
    <w:rsid w:val="00192455"/>
    <w:rsid w:val="00192681"/>
    <w:rsid w:val="001960B1"/>
    <w:rsid w:val="001A2FB0"/>
    <w:rsid w:val="001A4895"/>
    <w:rsid w:val="001B1D0B"/>
    <w:rsid w:val="001B1FA2"/>
    <w:rsid w:val="001B6137"/>
    <w:rsid w:val="001C15B6"/>
    <w:rsid w:val="001C1ED9"/>
    <w:rsid w:val="001C4371"/>
    <w:rsid w:val="001C45AE"/>
    <w:rsid w:val="001C507D"/>
    <w:rsid w:val="001C7809"/>
    <w:rsid w:val="001D55A6"/>
    <w:rsid w:val="001F0734"/>
    <w:rsid w:val="001F6DC7"/>
    <w:rsid w:val="00200C79"/>
    <w:rsid w:val="0020118C"/>
    <w:rsid w:val="00203AFB"/>
    <w:rsid w:val="00205C5A"/>
    <w:rsid w:val="00206B06"/>
    <w:rsid w:val="00210E2B"/>
    <w:rsid w:val="00211DC5"/>
    <w:rsid w:val="0021550C"/>
    <w:rsid w:val="00215553"/>
    <w:rsid w:val="0021559D"/>
    <w:rsid w:val="00215F38"/>
    <w:rsid w:val="002174EA"/>
    <w:rsid w:val="00222053"/>
    <w:rsid w:val="002238CA"/>
    <w:rsid w:val="00227509"/>
    <w:rsid w:val="002332E3"/>
    <w:rsid w:val="002358AF"/>
    <w:rsid w:val="0024088A"/>
    <w:rsid w:val="00245FB3"/>
    <w:rsid w:val="0025320E"/>
    <w:rsid w:val="002541A0"/>
    <w:rsid w:val="0025479E"/>
    <w:rsid w:val="00256CBE"/>
    <w:rsid w:val="0025720F"/>
    <w:rsid w:val="00262DA8"/>
    <w:rsid w:val="002709F5"/>
    <w:rsid w:val="002711C9"/>
    <w:rsid w:val="002713EC"/>
    <w:rsid w:val="00272EF7"/>
    <w:rsid w:val="00274FEA"/>
    <w:rsid w:val="002773D9"/>
    <w:rsid w:val="00281045"/>
    <w:rsid w:val="00282186"/>
    <w:rsid w:val="00287E9B"/>
    <w:rsid w:val="00290251"/>
    <w:rsid w:val="002930C3"/>
    <w:rsid w:val="00295361"/>
    <w:rsid w:val="0029676F"/>
    <w:rsid w:val="00296A0A"/>
    <w:rsid w:val="002A0260"/>
    <w:rsid w:val="002A32A8"/>
    <w:rsid w:val="002A5970"/>
    <w:rsid w:val="002B01FF"/>
    <w:rsid w:val="002B627D"/>
    <w:rsid w:val="002B7881"/>
    <w:rsid w:val="002C01DE"/>
    <w:rsid w:val="002C7015"/>
    <w:rsid w:val="002D1C1B"/>
    <w:rsid w:val="002D5828"/>
    <w:rsid w:val="002D67CC"/>
    <w:rsid w:val="002D70A9"/>
    <w:rsid w:val="002D741B"/>
    <w:rsid w:val="002E264F"/>
    <w:rsid w:val="002E287D"/>
    <w:rsid w:val="002E5292"/>
    <w:rsid w:val="002E5E12"/>
    <w:rsid w:val="002F0BD5"/>
    <w:rsid w:val="002F0CE2"/>
    <w:rsid w:val="002F1BAC"/>
    <w:rsid w:val="002F2BC4"/>
    <w:rsid w:val="002F2E8F"/>
    <w:rsid w:val="002F37C5"/>
    <w:rsid w:val="003004E0"/>
    <w:rsid w:val="00305C78"/>
    <w:rsid w:val="00310D3C"/>
    <w:rsid w:val="00311994"/>
    <w:rsid w:val="00312A7A"/>
    <w:rsid w:val="00314F63"/>
    <w:rsid w:val="00316B0A"/>
    <w:rsid w:val="00321717"/>
    <w:rsid w:val="00321D61"/>
    <w:rsid w:val="00326BED"/>
    <w:rsid w:val="0033200E"/>
    <w:rsid w:val="003333A6"/>
    <w:rsid w:val="0033430D"/>
    <w:rsid w:val="003361AB"/>
    <w:rsid w:val="00341F95"/>
    <w:rsid w:val="00342676"/>
    <w:rsid w:val="003426D5"/>
    <w:rsid w:val="0034307A"/>
    <w:rsid w:val="0035026B"/>
    <w:rsid w:val="00352FB2"/>
    <w:rsid w:val="00361FE0"/>
    <w:rsid w:val="0036455A"/>
    <w:rsid w:val="00364EB9"/>
    <w:rsid w:val="003662EA"/>
    <w:rsid w:val="00372F56"/>
    <w:rsid w:val="00380BCC"/>
    <w:rsid w:val="0038342E"/>
    <w:rsid w:val="00385A96"/>
    <w:rsid w:val="003860E3"/>
    <w:rsid w:val="00386DFC"/>
    <w:rsid w:val="00392C66"/>
    <w:rsid w:val="00393C03"/>
    <w:rsid w:val="00394ACE"/>
    <w:rsid w:val="0039613E"/>
    <w:rsid w:val="003A188F"/>
    <w:rsid w:val="003A336F"/>
    <w:rsid w:val="003A3A38"/>
    <w:rsid w:val="003A5967"/>
    <w:rsid w:val="003B0A3E"/>
    <w:rsid w:val="003B20E1"/>
    <w:rsid w:val="003B5A7A"/>
    <w:rsid w:val="003B60DD"/>
    <w:rsid w:val="003B68EE"/>
    <w:rsid w:val="003C3698"/>
    <w:rsid w:val="003C490D"/>
    <w:rsid w:val="003D1A8C"/>
    <w:rsid w:val="003D6D24"/>
    <w:rsid w:val="003E5998"/>
    <w:rsid w:val="003E6C58"/>
    <w:rsid w:val="003E79C9"/>
    <w:rsid w:val="003F136B"/>
    <w:rsid w:val="00400DAC"/>
    <w:rsid w:val="004015AC"/>
    <w:rsid w:val="004015ED"/>
    <w:rsid w:val="00402B74"/>
    <w:rsid w:val="00403B10"/>
    <w:rsid w:val="00403EC3"/>
    <w:rsid w:val="004046CD"/>
    <w:rsid w:val="00404CEF"/>
    <w:rsid w:val="0040662D"/>
    <w:rsid w:val="00412F55"/>
    <w:rsid w:val="004134E2"/>
    <w:rsid w:val="00417F13"/>
    <w:rsid w:val="004235C9"/>
    <w:rsid w:val="004240A8"/>
    <w:rsid w:val="004260F6"/>
    <w:rsid w:val="00432CDD"/>
    <w:rsid w:val="004359EE"/>
    <w:rsid w:val="0043715C"/>
    <w:rsid w:val="00440332"/>
    <w:rsid w:val="0044061B"/>
    <w:rsid w:val="004406BD"/>
    <w:rsid w:val="00445761"/>
    <w:rsid w:val="00446AD0"/>
    <w:rsid w:val="00447B07"/>
    <w:rsid w:val="00447B4A"/>
    <w:rsid w:val="00450A06"/>
    <w:rsid w:val="00451B59"/>
    <w:rsid w:val="00453637"/>
    <w:rsid w:val="004545F8"/>
    <w:rsid w:val="004571D5"/>
    <w:rsid w:val="004606A0"/>
    <w:rsid w:val="0046241D"/>
    <w:rsid w:val="00462D9C"/>
    <w:rsid w:val="00465BB3"/>
    <w:rsid w:val="0046688A"/>
    <w:rsid w:val="004703CA"/>
    <w:rsid w:val="00473626"/>
    <w:rsid w:val="00474686"/>
    <w:rsid w:val="004769A9"/>
    <w:rsid w:val="004778F1"/>
    <w:rsid w:val="004802FA"/>
    <w:rsid w:val="004803A8"/>
    <w:rsid w:val="0048255C"/>
    <w:rsid w:val="00482908"/>
    <w:rsid w:val="004845AE"/>
    <w:rsid w:val="004857D8"/>
    <w:rsid w:val="004876B9"/>
    <w:rsid w:val="004930DD"/>
    <w:rsid w:val="00495D1C"/>
    <w:rsid w:val="004B46E6"/>
    <w:rsid w:val="004B69F6"/>
    <w:rsid w:val="004B762D"/>
    <w:rsid w:val="004C3630"/>
    <w:rsid w:val="004C4B86"/>
    <w:rsid w:val="004C7007"/>
    <w:rsid w:val="004D6DA8"/>
    <w:rsid w:val="004D7F03"/>
    <w:rsid w:val="004D7FDB"/>
    <w:rsid w:val="004E1D68"/>
    <w:rsid w:val="004E2357"/>
    <w:rsid w:val="004E7CD1"/>
    <w:rsid w:val="004F0259"/>
    <w:rsid w:val="004F05DF"/>
    <w:rsid w:val="004F3F2C"/>
    <w:rsid w:val="004F4A21"/>
    <w:rsid w:val="004F4D66"/>
    <w:rsid w:val="0050211A"/>
    <w:rsid w:val="00505C68"/>
    <w:rsid w:val="0050680A"/>
    <w:rsid w:val="00506BBF"/>
    <w:rsid w:val="00510F3E"/>
    <w:rsid w:val="00514131"/>
    <w:rsid w:val="00517061"/>
    <w:rsid w:val="005172DE"/>
    <w:rsid w:val="0052048D"/>
    <w:rsid w:val="00526377"/>
    <w:rsid w:val="00534AD6"/>
    <w:rsid w:val="005372BE"/>
    <w:rsid w:val="00543E59"/>
    <w:rsid w:val="0054442C"/>
    <w:rsid w:val="005450D8"/>
    <w:rsid w:val="00545DC5"/>
    <w:rsid w:val="00546622"/>
    <w:rsid w:val="00546F13"/>
    <w:rsid w:val="00560320"/>
    <w:rsid w:val="005606D0"/>
    <w:rsid w:val="00560B20"/>
    <w:rsid w:val="00561009"/>
    <w:rsid w:val="00565A21"/>
    <w:rsid w:val="00566E9B"/>
    <w:rsid w:val="00570825"/>
    <w:rsid w:val="0057152A"/>
    <w:rsid w:val="00573C70"/>
    <w:rsid w:val="00573D4C"/>
    <w:rsid w:val="00580CB0"/>
    <w:rsid w:val="005823F1"/>
    <w:rsid w:val="00584932"/>
    <w:rsid w:val="00585C7A"/>
    <w:rsid w:val="005951FA"/>
    <w:rsid w:val="00596068"/>
    <w:rsid w:val="0059629A"/>
    <w:rsid w:val="00596A87"/>
    <w:rsid w:val="005A048D"/>
    <w:rsid w:val="005A4942"/>
    <w:rsid w:val="005A6D4B"/>
    <w:rsid w:val="005A77A4"/>
    <w:rsid w:val="005B1F46"/>
    <w:rsid w:val="005B7895"/>
    <w:rsid w:val="005C479E"/>
    <w:rsid w:val="005C530E"/>
    <w:rsid w:val="005C6850"/>
    <w:rsid w:val="005C6A7E"/>
    <w:rsid w:val="005D0CAC"/>
    <w:rsid w:val="005D4B7A"/>
    <w:rsid w:val="005D4BDC"/>
    <w:rsid w:val="005E6E28"/>
    <w:rsid w:val="005E77C2"/>
    <w:rsid w:val="005E7FC5"/>
    <w:rsid w:val="005F33D8"/>
    <w:rsid w:val="005F75A6"/>
    <w:rsid w:val="005F7C40"/>
    <w:rsid w:val="006012AA"/>
    <w:rsid w:val="0060155E"/>
    <w:rsid w:val="00604D51"/>
    <w:rsid w:val="006056A6"/>
    <w:rsid w:val="0060702E"/>
    <w:rsid w:val="006162F6"/>
    <w:rsid w:val="006164B5"/>
    <w:rsid w:val="006165CF"/>
    <w:rsid w:val="006174A7"/>
    <w:rsid w:val="0062045B"/>
    <w:rsid w:val="00621AC6"/>
    <w:rsid w:val="00625280"/>
    <w:rsid w:val="006262E0"/>
    <w:rsid w:val="00627159"/>
    <w:rsid w:val="00627281"/>
    <w:rsid w:val="0063454A"/>
    <w:rsid w:val="0063522F"/>
    <w:rsid w:val="006355BE"/>
    <w:rsid w:val="0063669B"/>
    <w:rsid w:val="006366C4"/>
    <w:rsid w:val="00637C6F"/>
    <w:rsid w:val="00640649"/>
    <w:rsid w:val="00644F8F"/>
    <w:rsid w:val="00646746"/>
    <w:rsid w:val="0064712F"/>
    <w:rsid w:val="006507D7"/>
    <w:rsid w:val="006525F7"/>
    <w:rsid w:val="0065377A"/>
    <w:rsid w:val="006550C3"/>
    <w:rsid w:val="00655784"/>
    <w:rsid w:val="00655DE5"/>
    <w:rsid w:val="00656A69"/>
    <w:rsid w:val="00656B9F"/>
    <w:rsid w:val="00665C04"/>
    <w:rsid w:val="006708D1"/>
    <w:rsid w:val="00680F5C"/>
    <w:rsid w:val="00681A37"/>
    <w:rsid w:val="00681BC6"/>
    <w:rsid w:val="006903F6"/>
    <w:rsid w:val="00691810"/>
    <w:rsid w:val="00692C91"/>
    <w:rsid w:val="00693944"/>
    <w:rsid w:val="00694C97"/>
    <w:rsid w:val="0069524F"/>
    <w:rsid w:val="00696298"/>
    <w:rsid w:val="006A65FF"/>
    <w:rsid w:val="006C0BB1"/>
    <w:rsid w:val="006C2384"/>
    <w:rsid w:val="006C30F7"/>
    <w:rsid w:val="006C55F7"/>
    <w:rsid w:val="006D0DFC"/>
    <w:rsid w:val="006D4C30"/>
    <w:rsid w:val="006D4EF9"/>
    <w:rsid w:val="006D54D0"/>
    <w:rsid w:val="006D736C"/>
    <w:rsid w:val="006E3611"/>
    <w:rsid w:val="006E382A"/>
    <w:rsid w:val="006E65CE"/>
    <w:rsid w:val="006E7B23"/>
    <w:rsid w:val="006E7EDC"/>
    <w:rsid w:val="006F15C7"/>
    <w:rsid w:val="006F21F9"/>
    <w:rsid w:val="006F57CD"/>
    <w:rsid w:val="006F5A0D"/>
    <w:rsid w:val="006F6070"/>
    <w:rsid w:val="00701B4B"/>
    <w:rsid w:val="0070408F"/>
    <w:rsid w:val="007069A8"/>
    <w:rsid w:val="007140D8"/>
    <w:rsid w:val="00720DA9"/>
    <w:rsid w:val="00721CD8"/>
    <w:rsid w:val="007229BA"/>
    <w:rsid w:val="00725709"/>
    <w:rsid w:val="00725927"/>
    <w:rsid w:val="00726CDA"/>
    <w:rsid w:val="007301F6"/>
    <w:rsid w:val="00730352"/>
    <w:rsid w:val="00731670"/>
    <w:rsid w:val="007327B5"/>
    <w:rsid w:val="00736CBD"/>
    <w:rsid w:val="007418FB"/>
    <w:rsid w:val="00741CFC"/>
    <w:rsid w:val="007433A9"/>
    <w:rsid w:val="007438D5"/>
    <w:rsid w:val="00743C39"/>
    <w:rsid w:val="00744D10"/>
    <w:rsid w:val="00745416"/>
    <w:rsid w:val="00746068"/>
    <w:rsid w:val="00746FDA"/>
    <w:rsid w:val="007513F2"/>
    <w:rsid w:val="00751819"/>
    <w:rsid w:val="00751E45"/>
    <w:rsid w:val="00752669"/>
    <w:rsid w:val="007560EA"/>
    <w:rsid w:val="00756BD9"/>
    <w:rsid w:val="00757060"/>
    <w:rsid w:val="00763A73"/>
    <w:rsid w:val="00763ECE"/>
    <w:rsid w:val="007644CA"/>
    <w:rsid w:val="007654C5"/>
    <w:rsid w:val="007662BC"/>
    <w:rsid w:val="00766C73"/>
    <w:rsid w:val="00770061"/>
    <w:rsid w:val="00773A81"/>
    <w:rsid w:val="0077646E"/>
    <w:rsid w:val="00776A32"/>
    <w:rsid w:val="00777579"/>
    <w:rsid w:val="00784116"/>
    <w:rsid w:val="007842A0"/>
    <w:rsid w:val="00796383"/>
    <w:rsid w:val="007A10CA"/>
    <w:rsid w:val="007A1E4C"/>
    <w:rsid w:val="007A5B40"/>
    <w:rsid w:val="007B1023"/>
    <w:rsid w:val="007B30E1"/>
    <w:rsid w:val="007B38C6"/>
    <w:rsid w:val="007B648F"/>
    <w:rsid w:val="007B7E33"/>
    <w:rsid w:val="007C60E3"/>
    <w:rsid w:val="007C7B5B"/>
    <w:rsid w:val="007D0BA1"/>
    <w:rsid w:val="007D3819"/>
    <w:rsid w:val="007D39DE"/>
    <w:rsid w:val="007E1494"/>
    <w:rsid w:val="007E1A55"/>
    <w:rsid w:val="007E28DF"/>
    <w:rsid w:val="007E2EDA"/>
    <w:rsid w:val="007E45BE"/>
    <w:rsid w:val="007E7770"/>
    <w:rsid w:val="007E778C"/>
    <w:rsid w:val="007E7B27"/>
    <w:rsid w:val="007E7F88"/>
    <w:rsid w:val="007F463D"/>
    <w:rsid w:val="007F69DD"/>
    <w:rsid w:val="007F7F2F"/>
    <w:rsid w:val="00800E4E"/>
    <w:rsid w:val="0080256D"/>
    <w:rsid w:val="00803CE2"/>
    <w:rsid w:val="008073B2"/>
    <w:rsid w:val="0081168D"/>
    <w:rsid w:val="00814AA6"/>
    <w:rsid w:val="00822FCA"/>
    <w:rsid w:val="00824E8B"/>
    <w:rsid w:val="00832513"/>
    <w:rsid w:val="00842694"/>
    <w:rsid w:val="00842F57"/>
    <w:rsid w:val="00843D98"/>
    <w:rsid w:val="00843E7E"/>
    <w:rsid w:val="00846763"/>
    <w:rsid w:val="00853651"/>
    <w:rsid w:val="00854C2F"/>
    <w:rsid w:val="008564EE"/>
    <w:rsid w:val="008569CE"/>
    <w:rsid w:val="00856DFD"/>
    <w:rsid w:val="00860733"/>
    <w:rsid w:val="00862639"/>
    <w:rsid w:val="00862B20"/>
    <w:rsid w:val="008639D7"/>
    <w:rsid w:val="008642D5"/>
    <w:rsid w:val="00864485"/>
    <w:rsid w:val="008733D1"/>
    <w:rsid w:val="00881419"/>
    <w:rsid w:val="008816B5"/>
    <w:rsid w:val="00887C8A"/>
    <w:rsid w:val="008932A4"/>
    <w:rsid w:val="00896794"/>
    <w:rsid w:val="00896D45"/>
    <w:rsid w:val="008970D2"/>
    <w:rsid w:val="008A0504"/>
    <w:rsid w:val="008A2042"/>
    <w:rsid w:val="008A2799"/>
    <w:rsid w:val="008A6256"/>
    <w:rsid w:val="008B1124"/>
    <w:rsid w:val="008B1483"/>
    <w:rsid w:val="008B5192"/>
    <w:rsid w:val="008B6FCD"/>
    <w:rsid w:val="008C2E83"/>
    <w:rsid w:val="008C2F40"/>
    <w:rsid w:val="008C3EB2"/>
    <w:rsid w:val="008C5D78"/>
    <w:rsid w:val="008C5EE1"/>
    <w:rsid w:val="008D1E70"/>
    <w:rsid w:val="008D33CF"/>
    <w:rsid w:val="008D3BAC"/>
    <w:rsid w:val="008D4223"/>
    <w:rsid w:val="008E34FD"/>
    <w:rsid w:val="008E4875"/>
    <w:rsid w:val="008E6F04"/>
    <w:rsid w:val="008F1B71"/>
    <w:rsid w:val="008F4A16"/>
    <w:rsid w:val="008F7F35"/>
    <w:rsid w:val="00900C2F"/>
    <w:rsid w:val="009038A9"/>
    <w:rsid w:val="00912CB4"/>
    <w:rsid w:val="00923A8B"/>
    <w:rsid w:val="009334B7"/>
    <w:rsid w:val="009340BB"/>
    <w:rsid w:val="009346C8"/>
    <w:rsid w:val="0093763A"/>
    <w:rsid w:val="00941ADE"/>
    <w:rsid w:val="0094393B"/>
    <w:rsid w:val="00944147"/>
    <w:rsid w:val="0094447C"/>
    <w:rsid w:val="00944DC7"/>
    <w:rsid w:val="00944F4E"/>
    <w:rsid w:val="00955840"/>
    <w:rsid w:val="00956728"/>
    <w:rsid w:val="009575B7"/>
    <w:rsid w:val="00962F37"/>
    <w:rsid w:val="009633C1"/>
    <w:rsid w:val="0096366E"/>
    <w:rsid w:val="00965948"/>
    <w:rsid w:val="0097000C"/>
    <w:rsid w:val="009705C3"/>
    <w:rsid w:val="009712B4"/>
    <w:rsid w:val="00976F3B"/>
    <w:rsid w:val="009802CC"/>
    <w:rsid w:val="00980E8E"/>
    <w:rsid w:val="00981545"/>
    <w:rsid w:val="00983B44"/>
    <w:rsid w:val="00984D5F"/>
    <w:rsid w:val="00986372"/>
    <w:rsid w:val="0099009B"/>
    <w:rsid w:val="00991944"/>
    <w:rsid w:val="00992094"/>
    <w:rsid w:val="0099590A"/>
    <w:rsid w:val="009963E7"/>
    <w:rsid w:val="009967B1"/>
    <w:rsid w:val="009A0193"/>
    <w:rsid w:val="009A01D1"/>
    <w:rsid w:val="009A24EA"/>
    <w:rsid w:val="009A3288"/>
    <w:rsid w:val="009A4FEA"/>
    <w:rsid w:val="009A73CB"/>
    <w:rsid w:val="009B1143"/>
    <w:rsid w:val="009B60CD"/>
    <w:rsid w:val="009B6F27"/>
    <w:rsid w:val="009C0AE0"/>
    <w:rsid w:val="009C1A61"/>
    <w:rsid w:val="009C2F4D"/>
    <w:rsid w:val="009C52C9"/>
    <w:rsid w:val="009C74C7"/>
    <w:rsid w:val="009D039A"/>
    <w:rsid w:val="009D087C"/>
    <w:rsid w:val="009D0D57"/>
    <w:rsid w:val="009D4770"/>
    <w:rsid w:val="009D49E4"/>
    <w:rsid w:val="009D4E67"/>
    <w:rsid w:val="009D6CF9"/>
    <w:rsid w:val="009E0346"/>
    <w:rsid w:val="009E0CDB"/>
    <w:rsid w:val="009E4BD8"/>
    <w:rsid w:val="009E54E2"/>
    <w:rsid w:val="009E7EF4"/>
    <w:rsid w:val="009F3CCB"/>
    <w:rsid w:val="00A00FA2"/>
    <w:rsid w:val="00A0326F"/>
    <w:rsid w:val="00A05A41"/>
    <w:rsid w:val="00A07E4C"/>
    <w:rsid w:val="00A11359"/>
    <w:rsid w:val="00A11B0B"/>
    <w:rsid w:val="00A12710"/>
    <w:rsid w:val="00A162F4"/>
    <w:rsid w:val="00A2192E"/>
    <w:rsid w:val="00A238C7"/>
    <w:rsid w:val="00A23A2D"/>
    <w:rsid w:val="00A25260"/>
    <w:rsid w:val="00A256B7"/>
    <w:rsid w:val="00A26E66"/>
    <w:rsid w:val="00A307D2"/>
    <w:rsid w:val="00A30C0E"/>
    <w:rsid w:val="00A31F0A"/>
    <w:rsid w:val="00A33446"/>
    <w:rsid w:val="00A33884"/>
    <w:rsid w:val="00A3526F"/>
    <w:rsid w:val="00A362F7"/>
    <w:rsid w:val="00A379FA"/>
    <w:rsid w:val="00A4121F"/>
    <w:rsid w:val="00A4255E"/>
    <w:rsid w:val="00A45143"/>
    <w:rsid w:val="00A45294"/>
    <w:rsid w:val="00A462C4"/>
    <w:rsid w:val="00A46F27"/>
    <w:rsid w:val="00A505C6"/>
    <w:rsid w:val="00A514EB"/>
    <w:rsid w:val="00A52255"/>
    <w:rsid w:val="00A528CA"/>
    <w:rsid w:val="00A52B64"/>
    <w:rsid w:val="00A55FB3"/>
    <w:rsid w:val="00A613C5"/>
    <w:rsid w:val="00A64ABB"/>
    <w:rsid w:val="00A670D3"/>
    <w:rsid w:val="00A7026E"/>
    <w:rsid w:val="00A71BDB"/>
    <w:rsid w:val="00A727B9"/>
    <w:rsid w:val="00A8245E"/>
    <w:rsid w:val="00A82BE1"/>
    <w:rsid w:val="00A84217"/>
    <w:rsid w:val="00A870B1"/>
    <w:rsid w:val="00A87AC8"/>
    <w:rsid w:val="00AA0D92"/>
    <w:rsid w:val="00AA0FC8"/>
    <w:rsid w:val="00AB0732"/>
    <w:rsid w:val="00AB1A7A"/>
    <w:rsid w:val="00AB2134"/>
    <w:rsid w:val="00AB6B5B"/>
    <w:rsid w:val="00AB6DAA"/>
    <w:rsid w:val="00AB792A"/>
    <w:rsid w:val="00AC040B"/>
    <w:rsid w:val="00AC642E"/>
    <w:rsid w:val="00AC73A4"/>
    <w:rsid w:val="00AC7CE5"/>
    <w:rsid w:val="00AD0141"/>
    <w:rsid w:val="00AD0607"/>
    <w:rsid w:val="00AD587C"/>
    <w:rsid w:val="00AD6195"/>
    <w:rsid w:val="00AD6713"/>
    <w:rsid w:val="00AD77BA"/>
    <w:rsid w:val="00AD7D7D"/>
    <w:rsid w:val="00AE0F5F"/>
    <w:rsid w:val="00AE2FE1"/>
    <w:rsid w:val="00AE4537"/>
    <w:rsid w:val="00AE5496"/>
    <w:rsid w:val="00AE7812"/>
    <w:rsid w:val="00AF22FE"/>
    <w:rsid w:val="00B005CD"/>
    <w:rsid w:val="00B01256"/>
    <w:rsid w:val="00B04D61"/>
    <w:rsid w:val="00B060E3"/>
    <w:rsid w:val="00B11C4B"/>
    <w:rsid w:val="00B215E7"/>
    <w:rsid w:val="00B2326E"/>
    <w:rsid w:val="00B25E1E"/>
    <w:rsid w:val="00B278DB"/>
    <w:rsid w:val="00B3129E"/>
    <w:rsid w:val="00B325DD"/>
    <w:rsid w:val="00B32D25"/>
    <w:rsid w:val="00B34D27"/>
    <w:rsid w:val="00B400A7"/>
    <w:rsid w:val="00B40E3D"/>
    <w:rsid w:val="00B43012"/>
    <w:rsid w:val="00B50EB4"/>
    <w:rsid w:val="00B55860"/>
    <w:rsid w:val="00B55E88"/>
    <w:rsid w:val="00B55FAF"/>
    <w:rsid w:val="00B61075"/>
    <w:rsid w:val="00B6361A"/>
    <w:rsid w:val="00B64516"/>
    <w:rsid w:val="00B6471C"/>
    <w:rsid w:val="00B64FDC"/>
    <w:rsid w:val="00B65B7C"/>
    <w:rsid w:val="00B664F9"/>
    <w:rsid w:val="00B67982"/>
    <w:rsid w:val="00B75318"/>
    <w:rsid w:val="00B76F6E"/>
    <w:rsid w:val="00B80034"/>
    <w:rsid w:val="00B8005C"/>
    <w:rsid w:val="00B86573"/>
    <w:rsid w:val="00B875B9"/>
    <w:rsid w:val="00B906BA"/>
    <w:rsid w:val="00B9090E"/>
    <w:rsid w:val="00B941AC"/>
    <w:rsid w:val="00B9550E"/>
    <w:rsid w:val="00B95AE8"/>
    <w:rsid w:val="00B95DB2"/>
    <w:rsid w:val="00B97571"/>
    <w:rsid w:val="00BA0A60"/>
    <w:rsid w:val="00BA3F8A"/>
    <w:rsid w:val="00BA7F9A"/>
    <w:rsid w:val="00BB72F5"/>
    <w:rsid w:val="00BB74CB"/>
    <w:rsid w:val="00BC0806"/>
    <w:rsid w:val="00BC4C7C"/>
    <w:rsid w:val="00BC6588"/>
    <w:rsid w:val="00BD0430"/>
    <w:rsid w:val="00BD0D2B"/>
    <w:rsid w:val="00BD4863"/>
    <w:rsid w:val="00BD6B03"/>
    <w:rsid w:val="00BD7FB1"/>
    <w:rsid w:val="00BE12FC"/>
    <w:rsid w:val="00BE6275"/>
    <w:rsid w:val="00BE6764"/>
    <w:rsid w:val="00BF173C"/>
    <w:rsid w:val="00BF1B57"/>
    <w:rsid w:val="00BF3CD8"/>
    <w:rsid w:val="00BF51A1"/>
    <w:rsid w:val="00BF653D"/>
    <w:rsid w:val="00BF7537"/>
    <w:rsid w:val="00C03F34"/>
    <w:rsid w:val="00C059F8"/>
    <w:rsid w:val="00C14315"/>
    <w:rsid w:val="00C178CD"/>
    <w:rsid w:val="00C17E18"/>
    <w:rsid w:val="00C242AB"/>
    <w:rsid w:val="00C27D4B"/>
    <w:rsid w:val="00C306C1"/>
    <w:rsid w:val="00C3492D"/>
    <w:rsid w:val="00C44D29"/>
    <w:rsid w:val="00C45B6A"/>
    <w:rsid w:val="00C46FA3"/>
    <w:rsid w:val="00C47A38"/>
    <w:rsid w:val="00C53731"/>
    <w:rsid w:val="00C54D22"/>
    <w:rsid w:val="00C55643"/>
    <w:rsid w:val="00C60C4F"/>
    <w:rsid w:val="00C6413F"/>
    <w:rsid w:val="00C74162"/>
    <w:rsid w:val="00C75EEE"/>
    <w:rsid w:val="00C82E24"/>
    <w:rsid w:val="00C865E0"/>
    <w:rsid w:val="00C87A0D"/>
    <w:rsid w:val="00C90AAE"/>
    <w:rsid w:val="00C90C4C"/>
    <w:rsid w:val="00C911D1"/>
    <w:rsid w:val="00C913A4"/>
    <w:rsid w:val="00C92C3F"/>
    <w:rsid w:val="00C96257"/>
    <w:rsid w:val="00C978E7"/>
    <w:rsid w:val="00CA326A"/>
    <w:rsid w:val="00CA3C12"/>
    <w:rsid w:val="00CB1504"/>
    <w:rsid w:val="00CB1FE0"/>
    <w:rsid w:val="00CB6473"/>
    <w:rsid w:val="00CB7274"/>
    <w:rsid w:val="00CC18BB"/>
    <w:rsid w:val="00CC2143"/>
    <w:rsid w:val="00CC3A0C"/>
    <w:rsid w:val="00CC572D"/>
    <w:rsid w:val="00CD4EBC"/>
    <w:rsid w:val="00CD59E5"/>
    <w:rsid w:val="00CE09EA"/>
    <w:rsid w:val="00CE5D9E"/>
    <w:rsid w:val="00CE6254"/>
    <w:rsid w:val="00CE7A75"/>
    <w:rsid w:val="00CF1514"/>
    <w:rsid w:val="00CF2C23"/>
    <w:rsid w:val="00CF737F"/>
    <w:rsid w:val="00CF73ED"/>
    <w:rsid w:val="00CF7A0F"/>
    <w:rsid w:val="00CF7DAA"/>
    <w:rsid w:val="00D0045C"/>
    <w:rsid w:val="00D0073D"/>
    <w:rsid w:val="00D04F05"/>
    <w:rsid w:val="00D075CD"/>
    <w:rsid w:val="00D12C08"/>
    <w:rsid w:val="00D2363D"/>
    <w:rsid w:val="00D23A5B"/>
    <w:rsid w:val="00D31F40"/>
    <w:rsid w:val="00D331A5"/>
    <w:rsid w:val="00D33B2C"/>
    <w:rsid w:val="00D41884"/>
    <w:rsid w:val="00D41B6E"/>
    <w:rsid w:val="00D444CB"/>
    <w:rsid w:val="00D45BD3"/>
    <w:rsid w:val="00D47A5C"/>
    <w:rsid w:val="00D50DCE"/>
    <w:rsid w:val="00D5571F"/>
    <w:rsid w:val="00D55FC0"/>
    <w:rsid w:val="00D61F99"/>
    <w:rsid w:val="00D64321"/>
    <w:rsid w:val="00D6527D"/>
    <w:rsid w:val="00D65E69"/>
    <w:rsid w:val="00D71EA1"/>
    <w:rsid w:val="00D73323"/>
    <w:rsid w:val="00D764A3"/>
    <w:rsid w:val="00D7665B"/>
    <w:rsid w:val="00D77F04"/>
    <w:rsid w:val="00D80CCD"/>
    <w:rsid w:val="00D839B8"/>
    <w:rsid w:val="00D90791"/>
    <w:rsid w:val="00D91F25"/>
    <w:rsid w:val="00D94C15"/>
    <w:rsid w:val="00DA29FF"/>
    <w:rsid w:val="00DA616B"/>
    <w:rsid w:val="00DA61ED"/>
    <w:rsid w:val="00DA71EA"/>
    <w:rsid w:val="00DA72A6"/>
    <w:rsid w:val="00DA7B81"/>
    <w:rsid w:val="00DC2424"/>
    <w:rsid w:val="00DC6829"/>
    <w:rsid w:val="00DD529D"/>
    <w:rsid w:val="00DD59E3"/>
    <w:rsid w:val="00DD6222"/>
    <w:rsid w:val="00DD6F51"/>
    <w:rsid w:val="00DE0F6A"/>
    <w:rsid w:val="00DE1E3C"/>
    <w:rsid w:val="00DE3EEC"/>
    <w:rsid w:val="00DE5D69"/>
    <w:rsid w:val="00DE64E7"/>
    <w:rsid w:val="00DE6C76"/>
    <w:rsid w:val="00DE7860"/>
    <w:rsid w:val="00DF77D4"/>
    <w:rsid w:val="00E00945"/>
    <w:rsid w:val="00E02F3D"/>
    <w:rsid w:val="00E0380F"/>
    <w:rsid w:val="00E04D0F"/>
    <w:rsid w:val="00E070C7"/>
    <w:rsid w:val="00E10F66"/>
    <w:rsid w:val="00E111A9"/>
    <w:rsid w:val="00E12E3C"/>
    <w:rsid w:val="00E152A1"/>
    <w:rsid w:val="00E20A7C"/>
    <w:rsid w:val="00E21D85"/>
    <w:rsid w:val="00E2568C"/>
    <w:rsid w:val="00E26C4D"/>
    <w:rsid w:val="00E30843"/>
    <w:rsid w:val="00E320D7"/>
    <w:rsid w:val="00E36409"/>
    <w:rsid w:val="00E4168F"/>
    <w:rsid w:val="00E41ADF"/>
    <w:rsid w:val="00E50AE8"/>
    <w:rsid w:val="00E540F3"/>
    <w:rsid w:val="00E553BD"/>
    <w:rsid w:val="00E55771"/>
    <w:rsid w:val="00E55AB1"/>
    <w:rsid w:val="00E60967"/>
    <w:rsid w:val="00E633CB"/>
    <w:rsid w:val="00E6363F"/>
    <w:rsid w:val="00E63AB1"/>
    <w:rsid w:val="00E65A60"/>
    <w:rsid w:val="00E7100F"/>
    <w:rsid w:val="00E725E3"/>
    <w:rsid w:val="00E74883"/>
    <w:rsid w:val="00E75443"/>
    <w:rsid w:val="00E756AF"/>
    <w:rsid w:val="00E80B00"/>
    <w:rsid w:val="00E81347"/>
    <w:rsid w:val="00E861DE"/>
    <w:rsid w:val="00E863E9"/>
    <w:rsid w:val="00E90C3A"/>
    <w:rsid w:val="00E919A0"/>
    <w:rsid w:val="00E93C36"/>
    <w:rsid w:val="00E9589F"/>
    <w:rsid w:val="00EA0BB9"/>
    <w:rsid w:val="00EA3276"/>
    <w:rsid w:val="00EA3612"/>
    <w:rsid w:val="00EA42A2"/>
    <w:rsid w:val="00EA4E73"/>
    <w:rsid w:val="00EA57A8"/>
    <w:rsid w:val="00EB2263"/>
    <w:rsid w:val="00EB3233"/>
    <w:rsid w:val="00EB33BC"/>
    <w:rsid w:val="00EB6947"/>
    <w:rsid w:val="00EB6C9F"/>
    <w:rsid w:val="00EC09B5"/>
    <w:rsid w:val="00EC0CCF"/>
    <w:rsid w:val="00EC10D3"/>
    <w:rsid w:val="00EC1116"/>
    <w:rsid w:val="00EC47D9"/>
    <w:rsid w:val="00EC4948"/>
    <w:rsid w:val="00ED07ED"/>
    <w:rsid w:val="00ED10A7"/>
    <w:rsid w:val="00ED171F"/>
    <w:rsid w:val="00ED2AA2"/>
    <w:rsid w:val="00EE1AF2"/>
    <w:rsid w:val="00EE4083"/>
    <w:rsid w:val="00EE5D27"/>
    <w:rsid w:val="00EE6EB5"/>
    <w:rsid w:val="00EF15DC"/>
    <w:rsid w:val="00EF6463"/>
    <w:rsid w:val="00F01F59"/>
    <w:rsid w:val="00F044A5"/>
    <w:rsid w:val="00F05A79"/>
    <w:rsid w:val="00F063B4"/>
    <w:rsid w:val="00F1249B"/>
    <w:rsid w:val="00F12990"/>
    <w:rsid w:val="00F143F3"/>
    <w:rsid w:val="00F14D7F"/>
    <w:rsid w:val="00F170A4"/>
    <w:rsid w:val="00F2210B"/>
    <w:rsid w:val="00F23009"/>
    <w:rsid w:val="00F25E07"/>
    <w:rsid w:val="00F30AE3"/>
    <w:rsid w:val="00F32FF8"/>
    <w:rsid w:val="00F33160"/>
    <w:rsid w:val="00F361B4"/>
    <w:rsid w:val="00F36907"/>
    <w:rsid w:val="00F36C8F"/>
    <w:rsid w:val="00F36F89"/>
    <w:rsid w:val="00F373D6"/>
    <w:rsid w:val="00F43A5E"/>
    <w:rsid w:val="00F476A5"/>
    <w:rsid w:val="00F511EB"/>
    <w:rsid w:val="00F54581"/>
    <w:rsid w:val="00F5572C"/>
    <w:rsid w:val="00F566A4"/>
    <w:rsid w:val="00F56C42"/>
    <w:rsid w:val="00F57D78"/>
    <w:rsid w:val="00F62360"/>
    <w:rsid w:val="00F62C89"/>
    <w:rsid w:val="00F652D2"/>
    <w:rsid w:val="00F77921"/>
    <w:rsid w:val="00F8291E"/>
    <w:rsid w:val="00F82FA8"/>
    <w:rsid w:val="00F83326"/>
    <w:rsid w:val="00F87700"/>
    <w:rsid w:val="00F920C9"/>
    <w:rsid w:val="00F965CE"/>
    <w:rsid w:val="00F97225"/>
    <w:rsid w:val="00F9773E"/>
    <w:rsid w:val="00FA03E4"/>
    <w:rsid w:val="00FA127F"/>
    <w:rsid w:val="00FA2F9D"/>
    <w:rsid w:val="00FA4F16"/>
    <w:rsid w:val="00FA6374"/>
    <w:rsid w:val="00FA729F"/>
    <w:rsid w:val="00FA783B"/>
    <w:rsid w:val="00FB4468"/>
    <w:rsid w:val="00FB4A9A"/>
    <w:rsid w:val="00FB5FE2"/>
    <w:rsid w:val="00FC355E"/>
    <w:rsid w:val="00FC3EB6"/>
    <w:rsid w:val="00FC53E4"/>
    <w:rsid w:val="00FC55D0"/>
    <w:rsid w:val="00FD2EDA"/>
    <w:rsid w:val="00FD677F"/>
    <w:rsid w:val="00FD717C"/>
    <w:rsid w:val="00FE1BD1"/>
    <w:rsid w:val="00FE2398"/>
    <w:rsid w:val="00FE6C00"/>
    <w:rsid w:val="00FE7301"/>
    <w:rsid w:val="00FF023F"/>
    <w:rsid w:val="00FF18D9"/>
    <w:rsid w:val="00FF3C35"/>
    <w:rsid w:val="00FF50C8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511489"/>
  <w15:docId w15:val="{7FD1EDDE-44CC-4E27-90C3-FA3819B9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D7D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D7D7D"/>
    <w:pPr>
      <w:keepNext/>
      <w:outlineLvl w:val="0"/>
    </w:pPr>
    <w:rPr>
      <w:b/>
      <w:szCs w:val="20"/>
      <w:lang w:val="el-GR"/>
    </w:rPr>
  </w:style>
  <w:style w:type="paragraph" w:styleId="Heading2">
    <w:name w:val="heading 2"/>
    <w:basedOn w:val="Normal"/>
    <w:next w:val="Normal"/>
    <w:qFormat/>
    <w:rsid w:val="00AD7D7D"/>
    <w:pPr>
      <w:keepNext/>
      <w:tabs>
        <w:tab w:val="left" w:pos="851"/>
        <w:tab w:val="left" w:pos="1814"/>
      </w:tabs>
      <w:jc w:val="both"/>
      <w:outlineLvl w:val="1"/>
    </w:pPr>
    <w:rPr>
      <w:rFonts w:cs="Arial"/>
      <w:b/>
      <w:lang w:val="el-GR"/>
    </w:rPr>
  </w:style>
  <w:style w:type="paragraph" w:styleId="Heading3">
    <w:name w:val="heading 3"/>
    <w:basedOn w:val="Normal"/>
    <w:next w:val="Normal"/>
    <w:qFormat/>
    <w:rsid w:val="00AD7D7D"/>
    <w:pPr>
      <w:keepNext/>
      <w:tabs>
        <w:tab w:val="left" w:pos="851"/>
        <w:tab w:val="left" w:pos="1814"/>
      </w:tabs>
      <w:jc w:val="center"/>
      <w:outlineLvl w:val="2"/>
    </w:pPr>
    <w:rPr>
      <w:rFonts w:cs="Arial"/>
      <w:b/>
      <w:lang w:val="el-GR"/>
    </w:rPr>
  </w:style>
  <w:style w:type="paragraph" w:styleId="Heading4">
    <w:name w:val="heading 4"/>
    <w:basedOn w:val="Normal"/>
    <w:next w:val="Normal"/>
    <w:qFormat/>
    <w:rsid w:val="00AD7D7D"/>
    <w:pPr>
      <w:keepNext/>
      <w:outlineLvl w:val="3"/>
    </w:pPr>
    <w:rPr>
      <w:b/>
      <w:bCs/>
      <w:u w:val="single"/>
      <w:lang w:val="el-GR"/>
    </w:rPr>
  </w:style>
  <w:style w:type="paragraph" w:styleId="Heading5">
    <w:name w:val="heading 5"/>
    <w:basedOn w:val="Normal"/>
    <w:next w:val="Normal"/>
    <w:qFormat/>
    <w:rsid w:val="00AD7D7D"/>
    <w:pPr>
      <w:keepNext/>
      <w:jc w:val="center"/>
      <w:outlineLvl w:val="4"/>
    </w:pPr>
    <w:rPr>
      <w:b/>
      <w:bCs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7D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D7D7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7D7D"/>
  </w:style>
  <w:style w:type="character" w:styleId="Hyperlink">
    <w:name w:val="Hyperlink"/>
    <w:basedOn w:val="DefaultParagraphFont"/>
    <w:rsid w:val="00AD7D7D"/>
    <w:rPr>
      <w:color w:val="0000FF"/>
      <w:u w:val="single"/>
    </w:rPr>
  </w:style>
  <w:style w:type="paragraph" w:styleId="BodyText">
    <w:name w:val="Body Text"/>
    <w:basedOn w:val="Normal"/>
    <w:rsid w:val="00AD7D7D"/>
    <w:pPr>
      <w:spacing w:line="360" w:lineRule="auto"/>
      <w:jc w:val="both"/>
    </w:pPr>
    <w:rPr>
      <w:lang w:val="el-GR"/>
    </w:rPr>
  </w:style>
  <w:style w:type="paragraph" w:styleId="BodyTextIndent">
    <w:name w:val="Body Text Indent"/>
    <w:basedOn w:val="Normal"/>
    <w:rsid w:val="00AD7D7D"/>
    <w:pPr>
      <w:spacing w:line="360" w:lineRule="auto"/>
      <w:ind w:firstLine="720"/>
      <w:jc w:val="both"/>
    </w:pPr>
    <w:rPr>
      <w:lang w:val="el-GR"/>
    </w:rPr>
  </w:style>
  <w:style w:type="paragraph" w:styleId="BodyText2">
    <w:name w:val="Body Text 2"/>
    <w:basedOn w:val="Normal"/>
    <w:rsid w:val="00AD7D7D"/>
    <w:pPr>
      <w:jc w:val="center"/>
    </w:pPr>
    <w:rPr>
      <w:b/>
      <w:bCs/>
      <w:u w:val="single"/>
      <w:lang w:val="el-GR"/>
    </w:rPr>
  </w:style>
  <w:style w:type="paragraph" w:customStyle="1" w:styleId="AutoCorrect">
    <w:name w:val="AutoCorrect"/>
    <w:rsid w:val="00AD7D7D"/>
    <w:rPr>
      <w:sz w:val="24"/>
      <w:szCs w:val="24"/>
      <w:lang w:val="en-GB" w:eastAsia="en-US"/>
    </w:rPr>
  </w:style>
  <w:style w:type="paragraph" w:styleId="FootnoteText">
    <w:name w:val="footnote text"/>
    <w:basedOn w:val="Normal"/>
    <w:semiHidden/>
    <w:rsid w:val="00AD7D7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D7D7D"/>
    <w:rPr>
      <w:vertAlign w:val="superscript"/>
    </w:rPr>
  </w:style>
  <w:style w:type="paragraph" w:styleId="Title">
    <w:name w:val="Title"/>
    <w:basedOn w:val="Normal"/>
    <w:qFormat/>
    <w:rsid w:val="00AD7D7D"/>
    <w:pPr>
      <w:jc w:val="center"/>
    </w:pPr>
    <w:rPr>
      <w:b/>
      <w:bCs/>
      <w:u w:val="single"/>
      <w:lang w:val="el-GR"/>
    </w:rPr>
  </w:style>
  <w:style w:type="table" w:styleId="TableGrid">
    <w:name w:val="Table Grid"/>
    <w:basedOn w:val="TableNormal"/>
    <w:uiPriority w:val="39"/>
    <w:rsid w:val="00E55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64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4606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C74C7"/>
    <w:rPr>
      <w:rFonts w:ascii="Arial" w:hAnsi="Arial"/>
      <w:sz w:val="24"/>
      <w:szCs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80256D"/>
    <w:rPr>
      <w:rFonts w:ascii="Arial" w:hAnsi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B7C05-D128-4A98-93A4-4FDA05DD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</vt:lpstr>
    </vt:vector>
  </TitlesOfParts>
  <Company>Goverment of Cyprus</Company>
  <LinksUpToDate>false</LinksUpToDate>
  <CharactersWithSpaces>2852</CharactersWithSpaces>
  <SharedDoc>false</SharedDoc>
  <HLinks>
    <vt:vector size="6" baseType="variant">
      <vt:variant>
        <vt:i4>2949197</vt:i4>
      </vt:variant>
      <vt:variant>
        <vt:i4>3</vt:i4>
      </vt:variant>
      <vt:variant>
        <vt:i4>0</vt:i4>
      </vt:variant>
      <vt:variant>
        <vt:i4>5</vt:i4>
      </vt:variant>
      <vt:variant>
        <vt:lpwstr>mailto:administration@mlsi.gov.cy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Andreou  Georgia</dc:creator>
  <cp:lastModifiedBy>Andreas Koutounas</cp:lastModifiedBy>
  <cp:revision>2</cp:revision>
  <cp:lastPrinted>2021-10-11T07:51:00Z</cp:lastPrinted>
  <dcterms:created xsi:type="dcterms:W3CDTF">2021-10-29T18:13:00Z</dcterms:created>
  <dcterms:modified xsi:type="dcterms:W3CDTF">2021-10-29T18:13:00Z</dcterms:modified>
</cp:coreProperties>
</file>