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D95F" w14:textId="77777777" w:rsidR="002235F4" w:rsidRPr="00F5051A" w:rsidRDefault="00342A55" w:rsidP="004522F7">
      <w:pPr>
        <w:tabs>
          <w:tab w:val="left" w:pos="1418"/>
        </w:tabs>
        <w:spacing w:after="200" w:line="276" w:lineRule="auto"/>
        <w:jc w:val="center"/>
        <w:rPr>
          <w:rFonts w:asciiTheme="minorHAnsi" w:eastAsia="Calibri" w:hAnsiTheme="minorHAnsi" w:cstheme="minorHAnsi"/>
          <w:sz w:val="22"/>
          <w:szCs w:val="22"/>
          <w:lang w:val="el-GR"/>
        </w:rPr>
      </w:pPr>
      <w:bookmarkStart w:id="0" w:name="_Toc323802393"/>
      <w:bookmarkStart w:id="1" w:name="_Toc372465814"/>
      <w:bookmarkStart w:id="2" w:name="_Toc193191525"/>
      <w:bookmarkStart w:id="3" w:name="_Toc193692303"/>
      <w:bookmarkStart w:id="4" w:name="_Toc230621507"/>
      <w:r>
        <w:rPr>
          <w:rFonts w:ascii="Calibri" w:hAnsi="Calibri" w:cs="Arial"/>
          <w:b/>
          <w:noProof/>
          <w:sz w:val="22"/>
          <w:szCs w:val="22"/>
          <w:lang w:val="el-GR" w:eastAsia="el-GR"/>
        </w:rPr>
        <w:drawing>
          <wp:inline distT="0" distB="0" distL="0" distR="0" wp14:anchorId="360F01BE" wp14:editId="78C29E8D">
            <wp:extent cx="1276350" cy="990600"/>
            <wp:effectExtent l="0" t="0" r="0" b="0"/>
            <wp:docPr id="12" name="Picture 12" descr="C:\Users\user\AppData\Local\Temp\Rar$DI00.406\EL V Με τη συγχρηματοδότηση της Ευρωπαϊκής Ένωσης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Rar$DI00.406\EL V Με τη συγχρηματοδότηση της Ευρωπαϊκής Ένωσης_BLACK OUT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r w:rsidR="002235F4" w:rsidRPr="00F5051A">
        <w:rPr>
          <w:rFonts w:asciiTheme="minorHAnsi" w:eastAsia="Calibri" w:hAnsiTheme="minorHAnsi" w:cstheme="minorHAnsi"/>
          <w:noProof/>
          <w:sz w:val="22"/>
          <w:szCs w:val="22"/>
          <w:lang w:val="el-GR" w:eastAsia="el-GR"/>
        </w:rPr>
        <w:drawing>
          <wp:inline distT="0" distB="0" distL="0" distR="0" wp14:anchorId="5D4980D4" wp14:editId="67E03DB9">
            <wp:extent cx="1247775" cy="990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2235F4" w:rsidRPr="00F5051A">
        <w:rPr>
          <w:rFonts w:asciiTheme="minorHAnsi" w:eastAsia="Calibri" w:hAnsiTheme="minorHAnsi" w:cstheme="minorHAnsi"/>
          <w:noProof/>
          <w:sz w:val="22"/>
          <w:szCs w:val="22"/>
          <w:lang w:val="el-GR" w:eastAsia="el-GR"/>
        </w:rPr>
        <w:drawing>
          <wp:inline distT="0" distB="0" distL="0" distR="0" wp14:anchorId="20ACD3F3" wp14:editId="214BE0C7">
            <wp:extent cx="952500" cy="76379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763797"/>
                    </a:xfrm>
                    <a:prstGeom prst="rect">
                      <a:avLst/>
                    </a:prstGeom>
                    <a:noFill/>
                    <a:ln>
                      <a:noFill/>
                    </a:ln>
                  </pic:spPr>
                </pic:pic>
              </a:graphicData>
            </a:graphic>
          </wp:inline>
        </w:drawing>
      </w:r>
    </w:p>
    <w:p w14:paraId="3202DA1E" w14:textId="77777777" w:rsidR="00997E51" w:rsidRPr="00F5051A" w:rsidRDefault="00997E51" w:rsidP="00997E51">
      <w:pPr>
        <w:keepNext/>
        <w:spacing w:after="0" w:line="240" w:lineRule="auto"/>
        <w:jc w:val="center"/>
        <w:outlineLvl w:val="0"/>
        <w:rPr>
          <w:rFonts w:asciiTheme="minorHAnsi" w:hAnsiTheme="minorHAnsi" w:cs="Arial"/>
          <w:b/>
          <w:sz w:val="22"/>
          <w:szCs w:val="22"/>
          <w:lang w:val="el-GR"/>
        </w:rPr>
      </w:pPr>
      <w:bookmarkStart w:id="5" w:name="_Toc46921195"/>
      <w:bookmarkEnd w:id="0"/>
      <w:bookmarkEnd w:id="1"/>
      <w:r w:rsidRPr="00F5051A">
        <w:rPr>
          <w:rFonts w:asciiTheme="minorHAnsi" w:hAnsiTheme="minorHAnsi" w:cs="Arial"/>
          <w:b/>
          <w:sz w:val="22"/>
          <w:szCs w:val="22"/>
          <w:lang w:val="el-GR"/>
        </w:rPr>
        <w:t>ΥΠΟΥΡΓΕΙΟ ΕΡΓΑΣΙΑΣ, ΠΡΟΝΟΙΑΣ ΚΑΙ ΚΟΙΝΩΝΙΚΩΝ ΑΣΦΑΛΙΣΕΩΝ</w:t>
      </w:r>
      <w:bookmarkEnd w:id="5"/>
    </w:p>
    <w:p w14:paraId="32768B1D" w14:textId="77777777" w:rsidR="00997E51" w:rsidRPr="00F5051A" w:rsidRDefault="00997E51" w:rsidP="00997E51">
      <w:pPr>
        <w:spacing w:after="0" w:line="240" w:lineRule="auto"/>
        <w:jc w:val="center"/>
        <w:rPr>
          <w:rFonts w:asciiTheme="minorHAnsi" w:hAnsiTheme="minorHAnsi" w:cs="Arial"/>
          <w:sz w:val="22"/>
          <w:szCs w:val="22"/>
          <w:lang w:val="el-GR"/>
        </w:rPr>
      </w:pPr>
    </w:p>
    <w:p w14:paraId="08C3A5B0" w14:textId="77777777" w:rsidR="00997E51" w:rsidRPr="00F5051A" w:rsidRDefault="00997E51" w:rsidP="00997E51">
      <w:pPr>
        <w:spacing w:after="0" w:line="240" w:lineRule="auto"/>
        <w:jc w:val="center"/>
        <w:rPr>
          <w:rFonts w:asciiTheme="minorHAnsi" w:hAnsiTheme="minorHAnsi" w:cs="Arial"/>
          <w:b/>
          <w:sz w:val="22"/>
          <w:szCs w:val="22"/>
          <w:lang w:val="el-GR"/>
        </w:rPr>
      </w:pPr>
    </w:p>
    <w:p w14:paraId="54B815B9" w14:textId="77777777" w:rsidR="00997E51" w:rsidRPr="00F5051A" w:rsidRDefault="00997E51" w:rsidP="00997E51">
      <w:pPr>
        <w:spacing w:after="0" w:line="240" w:lineRule="auto"/>
        <w:jc w:val="center"/>
        <w:rPr>
          <w:rFonts w:asciiTheme="minorHAnsi" w:hAnsiTheme="minorHAnsi" w:cs="Arial"/>
          <w:b/>
          <w:sz w:val="22"/>
          <w:szCs w:val="22"/>
          <w:lang w:val="el-GR"/>
        </w:rPr>
      </w:pPr>
      <w:r w:rsidRPr="00F5051A">
        <w:rPr>
          <w:rFonts w:asciiTheme="minorHAnsi" w:hAnsiTheme="minorHAnsi" w:cs="Arial"/>
          <w:b/>
          <w:sz w:val="22"/>
          <w:szCs w:val="22"/>
          <w:lang w:val="el-GR"/>
        </w:rPr>
        <w:t>ΤΜΗΜΑ ΕΡΓΑΣΙΑΣ</w:t>
      </w:r>
    </w:p>
    <w:p w14:paraId="35262A4E" w14:textId="77777777" w:rsidR="00997E51" w:rsidRPr="00F5051A" w:rsidRDefault="00997E51" w:rsidP="00997E51">
      <w:pPr>
        <w:spacing w:after="0" w:line="240" w:lineRule="auto"/>
        <w:jc w:val="left"/>
        <w:rPr>
          <w:rFonts w:asciiTheme="minorHAnsi" w:hAnsiTheme="minorHAnsi" w:cs="Arial"/>
          <w:sz w:val="22"/>
          <w:szCs w:val="22"/>
          <w:lang w:val="el-GR"/>
        </w:rPr>
      </w:pPr>
    </w:p>
    <w:p w14:paraId="1431D2D9" w14:textId="77777777" w:rsidR="00997E51" w:rsidRPr="00F5051A" w:rsidRDefault="00997E51" w:rsidP="00997E51">
      <w:pPr>
        <w:keepNext/>
        <w:spacing w:after="0" w:line="240" w:lineRule="auto"/>
        <w:jc w:val="center"/>
        <w:outlineLvl w:val="0"/>
        <w:rPr>
          <w:rFonts w:ascii="Calibri" w:hAnsi="Calibri" w:cs="Arial"/>
          <w:sz w:val="22"/>
          <w:szCs w:val="22"/>
          <w:lang w:val="el-GR"/>
        </w:rPr>
      </w:pPr>
      <w:bookmarkStart w:id="6" w:name="_Toc46921196"/>
      <w:bookmarkStart w:id="7" w:name="_Toc371320690"/>
      <w:bookmarkStart w:id="8" w:name="_Toc371320768"/>
      <w:bookmarkStart w:id="9" w:name="_Toc371320800"/>
      <w:r w:rsidRPr="00F5051A">
        <w:rPr>
          <w:rFonts w:ascii="Calibri" w:hAnsi="Calibri" w:cs="Arial"/>
          <w:sz w:val="22"/>
          <w:szCs w:val="22"/>
          <w:lang w:val="el-GR"/>
        </w:rPr>
        <w:sym w:font="Wingdings" w:char="F028"/>
      </w:r>
      <w:r w:rsidRPr="00F5051A">
        <w:rPr>
          <w:rFonts w:ascii="Calibri" w:hAnsi="Calibri" w:cs="Arial"/>
          <w:sz w:val="22"/>
          <w:szCs w:val="22"/>
          <w:lang w:val="el-GR"/>
        </w:rPr>
        <w:t xml:space="preserve"> 2240881, 22400839,</w:t>
      </w:r>
      <w:r w:rsidR="00DA3D08">
        <w:rPr>
          <w:rFonts w:ascii="Calibri" w:hAnsi="Calibri" w:cs="Arial"/>
          <w:sz w:val="22"/>
          <w:szCs w:val="22"/>
          <w:lang w:val="el-GR"/>
        </w:rPr>
        <w:t>22400863</w:t>
      </w:r>
      <w:r w:rsidRPr="00F5051A">
        <w:rPr>
          <w:rFonts w:ascii="Calibri" w:hAnsi="Calibri" w:cs="Arial"/>
          <w:sz w:val="22"/>
          <w:szCs w:val="22"/>
          <w:lang w:val="el-GR"/>
        </w:rPr>
        <w:t>, 22400907</w:t>
      </w:r>
      <w:bookmarkEnd w:id="6"/>
    </w:p>
    <w:p w14:paraId="56728082" w14:textId="77777777" w:rsidR="00997E51" w:rsidRPr="00F5051A" w:rsidRDefault="00997E51" w:rsidP="00997E51">
      <w:pPr>
        <w:keepNext/>
        <w:spacing w:after="0" w:line="240" w:lineRule="auto"/>
        <w:jc w:val="center"/>
        <w:outlineLvl w:val="0"/>
        <w:rPr>
          <w:rFonts w:ascii="Calibri" w:hAnsi="Calibri" w:cs="Arial"/>
          <w:sz w:val="22"/>
          <w:szCs w:val="22"/>
          <w:lang w:val="el-GR"/>
        </w:rPr>
      </w:pPr>
      <w:bookmarkStart w:id="10" w:name="_Toc46921197"/>
      <w:r w:rsidRPr="00F5051A">
        <w:rPr>
          <w:rFonts w:ascii="Calibri" w:hAnsi="Calibri" w:cs="Arial"/>
          <w:b/>
          <w:sz w:val="22"/>
          <w:szCs w:val="22"/>
          <w:lang w:val="el-GR"/>
        </w:rPr>
        <w:t>ΦΑΞ</w:t>
      </w:r>
      <w:r w:rsidRPr="00F5051A">
        <w:rPr>
          <w:rFonts w:ascii="Calibri" w:hAnsi="Calibri" w:cs="Arial"/>
          <w:sz w:val="22"/>
          <w:szCs w:val="22"/>
          <w:lang w:val="el-GR"/>
        </w:rPr>
        <w:t>: 22400879</w:t>
      </w:r>
      <w:bookmarkEnd w:id="7"/>
      <w:bookmarkEnd w:id="8"/>
      <w:bookmarkEnd w:id="9"/>
      <w:bookmarkEnd w:id="10"/>
    </w:p>
    <w:p w14:paraId="01B8E57B" w14:textId="77777777" w:rsidR="00997E51" w:rsidRPr="00F5051A" w:rsidRDefault="008C16FC" w:rsidP="00997E51">
      <w:pPr>
        <w:keepNext/>
        <w:spacing w:after="0" w:line="240" w:lineRule="auto"/>
        <w:jc w:val="center"/>
        <w:outlineLvl w:val="0"/>
        <w:rPr>
          <w:rFonts w:ascii="Calibri" w:hAnsi="Calibri" w:cs="Arial"/>
          <w:sz w:val="22"/>
          <w:szCs w:val="22"/>
          <w:lang w:val="el-GR"/>
        </w:rPr>
      </w:pPr>
      <w:bookmarkStart w:id="11" w:name="_Toc207089528"/>
      <w:bookmarkStart w:id="12" w:name="_Toc371320691"/>
      <w:bookmarkStart w:id="13" w:name="_Toc371320769"/>
      <w:bookmarkStart w:id="14" w:name="_Toc371320801"/>
      <w:bookmarkStart w:id="15" w:name="_Toc384207589"/>
      <w:bookmarkStart w:id="16" w:name="_Toc46921198"/>
      <w:r>
        <w:rPr>
          <w:rFonts w:ascii="Calibri" w:hAnsi="Calibri" w:cs="Arial"/>
          <w:sz w:val="22"/>
          <w:szCs w:val="22"/>
          <w:lang w:val="el-GR"/>
        </w:rPr>
        <w:t>Ηλεκτρονική Διεύθυνση</w:t>
      </w:r>
      <w:r w:rsidR="00997E51" w:rsidRPr="00F5051A">
        <w:rPr>
          <w:rFonts w:ascii="Calibri" w:hAnsi="Calibri" w:cs="Arial"/>
          <w:b/>
          <w:color w:val="0000FF"/>
          <w:sz w:val="22"/>
          <w:szCs w:val="22"/>
          <w:u w:val="single"/>
          <w:lang w:val="el-GR"/>
        </w:rPr>
        <w:t xml:space="preserve">: </w:t>
      </w:r>
      <w:r w:rsidR="00997E51" w:rsidRPr="00F5051A">
        <w:rPr>
          <w:rFonts w:ascii="Calibri" w:hAnsi="Calibri" w:cs="Arial"/>
          <w:b/>
          <w:color w:val="0000FF"/>
          <w:sz w:val="22"/>
          <w:szCs w:val="22"/>
          <w:u w:val="single"/>
        </w:rPr>
        <w:t>ibs</w:t>
      </w:r>
      <w:hyperlink r:id="rId11" w:history="1">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dl</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mlsi</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gov</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cy</w:t>
        </w:r>
      </w:hyperlink>
      <w:r w:rsidR="00997E51" w:rsidRPr="00F5051A">
        <w:rPr>
          <w:rFonts w:ascii="Calibri" w:hAnsi="Calibri" w:cs="Arial"/>
          <w:sz w:val="22"/>
          <w:szCs w:val="22"/>
          <w:lang w:val="el-GR"/>
        </w:rPr>
        <w:t xml:space="preserve">, Ιστοσελίδα: </w:t>
      </w:r>
      <w:hyperlink r:id="rId12" w:history="1">
        <w:r w:rsidR="00997E51" w:rsidRPr="00F5051A">
          <w:rPr>
            <w:rFonts w:ascii="Calibri" w:hAnsi="Calibri" w:cs="Arial"/>
            <w:b/>
            <w:color w:val="0000FF"/>
            <w:sz w:val="22"/>
            <w:szCs w:val="22"/>
            <w:u w:val="single"/>
          </w:rPr>
          <w:t>www</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mlsi</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gov</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cy</w:t>
        </w:r>
        <w:r w:rsidR="00997E51" w:rsidRPr="00F5051A">
          <w:rPr>
            <w:rFonts w:ascii="Calibri" w:hAnsi="Calibri" w:cs="Arial"/>
            <w:b/>
            <w:color w:val="0000FF"/>
            <w:sz w:val="22"/>
            <w:szCs w:val="22"/>
            <w:u w:val="single"/>
            <w:lang w:val="el-GR"/>
          </w:rPr>
          <w:t>/</w:t>
        </w:r>
        <w:r w:rsidR="00997E51" w:rsidRPr="00F5051A">
          <w:rPr>
            <w:rFonts w:ascii="Calibri" w:hAnsi="Calibri" w:cs="Arial"/>
            <w:b/>
            <w:color w:val="0000FF"/>
            <w:sz w:val="22"/>
            <w:szCs w:val="22"/>
            <w:u w:val="single"/>
          </w:rPr>
          <w:t>dl</w:t>
        </w:r>
        <w:bookmarkEnd w:id="11"/>
        <w:bookmarkEnd w:id="12"/>
        <w:bookmarkEnd w:id="13"/>
        <w:bookmarkEnd w:id="14"/>
        <w:bookmarkEnd w:id="15"/>
        <w:bookmarkEnd w:id="16"/>
      </w:hyperlink>
    </w:p>
    <w:p w14:paraId="2D484287" w14:textId="77777777" w:rsidR="00997E51" w:rsidRPr="00F5051A" w:rsidRDefault="00997E51" w:rsidP="00997E51">
      <w:pPr>
        <w:keepNext/>
        <w:spacing w:after="0" w:line="240" w:lineRule="auto"/>
        <w:jc w:val="center"/>
        <w:outlineLvl w:val="0"/>
        <w:rPr>
          <w:rFonts w:asciiTheme="minorHAnsi" w:hAnsiTheme="minorHAnsi" w:cs="Arial"/>
          <w:sz w:val="22"/>
          <w:szCs w:val="22"/>
          <w:lang w:val="el-GR"/>
        </w:rPr>
      </w:pPr>
    </w:p>
    <w:p w14:paraId="482CFA47" w14:textId="77777777" w:rsidR="00997E51" w:rsidRPr="00F5051A" w:rsidRDefault="00997E51" w:rsidP="00997E51">
      <w:pPr>
        <w:pBdr>
          <w:top w:val="single" w:sz="4" w:space="1" w:color="auto"/>
          <w:left w:val="single" w:sz="4" w:space="4" w:color="auto"/>
          <w:bottom w:val="single" w:sz="4" w:space="1" w:color="auto"/>
          <w:right w:val="single" w:sz="4" w:space="4" w:color="auto"/>
        </w:pBdr>
        <w:shd w:val="clear" w:color="auto" w:fill="F2DBDB" w:themeFill="accent2" w:themeFillTint="33"/>
        <w:spacing w:after="0" w:line="240" w:lineRule="auto"/>
        <w:jc w:val="center"/>
        <w:rPr>
          <w:rFonts w:asciiTheme="minorHAnsi" w:hAnsiTheme="minorHAnsi" w:cstheme="minorHAnsi"/>
          <w:b/>
          <w:sz w:val="22"/>
          <w:szCs w:val="22"/>
          <w:lang w:val="el-GR"/>
        </w:rPr>
      </w:pPr>
      <w:bookmarkStart w:id="17" w:name="_Toc323802399"/>
      <w:bookmarkStart w:id="18" w:name="_Toc372465819"/>
      <w:r w:rsidRPr="00144F46">
        <w:rPr>
          <w:rFonts w:asciiTheme="minorHAnsi" w:hAnsiTheme="minorHAnsi" w:cstheme="minorHAnsi"/>
          <w:b/>
          <w:lang w:val="el-GR"/>
        </w:rPr>
        <w:t>ΟΔΗΓΟΣ ΕΦΑΡΜΟΓΗΣ</w:t>
      </w:r>
      <w:bookmarkEnd w:id="17"/>
      <w:bookmarkEnd w:id="18"/>
    </w:p>
    <w:p w14:paraId="008A6058" w14:textId="77777777" w:rsidR="00997E51" w:rsidRPr="00457E53" w:rsidRDefault="00997E51" w:rsidP="00997E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DBDB" w:themeFill="accent2" w:themeFillTint="33"/>
        <w:spacing w:after="0" w:line="240" w:lineRule="auto"/>
        <w:jc w:val="center"/>
        <w:rPr>
          <w:rFonts w:asciiTheme="minorHAnsi" w:hAnsiTheme="minorHAnsi" w:cs="Arial"/>
          <w:b/>
          <w:sz w:val="22"/>
          <w:szCs w:val="22"/>
          <w:lang w:val="el-GR"/>
        </w:rPr>
      </w:pPr>
      <w:r w:rsidRPr="00F5051A">
        <w:rPr>
          <w:rFonts w:asciiTheme="minorHAnsi" w:hAnsiTheme="minorHAnsi" w:cs="Arial"/>
          <w:b/>
          <w:sz w:val="22"/>
          <w:szCs w:val="22"/>
          <w:lang w:val="el-GR"/>
        </w:rPr>
        <w:t>«</w:t>
      </w:r>
      <w:r w:rsidR="001B137A" w:rsidRPr="001B137A">
        <w:rPr>
          <w:rFonts w:asciiTheme="minorHAnsi" w:hAnsiTheme="minorHAnsi" w:cs="Arial"/>
          <w:b/>
          <w:sz w:val="22"/>
          <w:szCs w:val="22"/>
          <w:lang w:val="el-GR"/>
        </w:rPr>
        <w:t>ΣΧΕΔΙΟ ΠΑΡΟΧΗΣ ΚΙΝΗΤΡΩΝ ΓΙΑ ΠΡΟΣΛΗΨΗ ΑΤΟΜΩΝ ΜΕ XΡΟΝΙΕΣ ΠΑΘΗΣΕΙΣ 2021</w:t>
      </w:r>
      <w:r w:rsidRPr="00457E53">
        <w:rPr>
          <w:rFonts w:asciiTheme="minorHAnsi" w:hAnsiTheme="minorHAnsi" w:cs="Arial"/>
          <w:b/>
          <w:sz w:val="22"/>
          <w:szCs w:val="22"/>
          <w:lang w:val="el-GR"/>
        </w:rPr>
        <w:t>»</w:t>
      </w:r>
    </w:p>
    <w:p w14:paraId="579ECEAF" w14:textId="77777777" w:rsidR="009211C1" w:rsidRDefault="009211C1" w:rsidP="00951086">
      <w:pPr>
        <w:tabs>
          <w:tab w:val="left" w:pos="2977"/>
        </w:tabs>
        <w:spacing w:after="0" w:line="240" w:lineRule="auto"/>
        <w:ind w:left="2977" w:hanging="2977"/>
        <w:jc w:val="center"/>
        <w:rPr>
          <w:rFonts w:ascii="Calibri" w:hAnsi="Calibri" w:cs="Calibri"/>
          <w:b/>
          <w:sz w:val="22"/>
          <w:szCs w:val="22"/>
          <w:lang w:val="el-GR"/>
        </w:rPr>
      </w:pPr>
    </w:p>
    <w:p w14:paraId="026BEAB1" w14:textId="77777777" w:rsidR="00342A55" w:rsidRPr="00342A55" w:rsidRDefault="00342A55" w:rsidP="00342A55">
      <w:pPr>
        <w:spacing w:after="0" w:line="240" w:lineRule="auto"/>
        <w:jc w:val="left"/>
        <w:rPr>
          <w:rFonts w:ascii="Calibri" w:hAnsi="Calibri" w:cs="Calibri"/>
          <w:b/>
          <w:sz w:val="22"/>
          <w:szCs w:val="22"/>
          <w:lang w:val="el-GR"/>
        </w:rPr>
      </w:pPr>
    </w:p>
    <w:p w14:paraId="01174273" w14:textId="77777777" w:rsidR="00342A55" w:rsidRPr="00342A55" w:rsidRDefault="00342A55" w:rsidP="00342A55">
      <w:pPr>
        <w:spacing w:after="0" w:line="240" w:lineRule="auto"/>
        <w:jc w:val="center"/>
        <w:rPr>
          <w:rFonts w:ascii="Calibri" w:hAnsi="Calibri" w:cs="Calibri"/>
          <w:b/>
          <w:sz w:val="22"/>
          <w:szCs w:val="22"/>
          <w:lang w:val="el-GR"/>
        </w:rPr>
      </w:pPr>
    </w:p>
    <w:p w14:paraId="745CE774" w14:textId="77777777" w:rsidR="00342A55" w:rsidRPr="00342A55" w:rsidRDefault="00342A55" w:rsidP="00342A55">
      <w:pPr>
        <w:spacing w:after="0" w:line="240" w:lineRule="auto"/>
        <w:jc w:val="center"/>
        <w:rPr>
          <w:rFonts w:ascii="Calibri" w:hAnsi="Calibri" w:cs="Calibri"/>
          <w:b/>
          <w:sz w:val="22"/>
          <w:szCs w:val="22"/>
          <w:lang w:val="el-GR"/>
        </w:rPr>
      </w:pPr>
    </w:p>
    <w:p w14:paraId="2B284E63" w14:textId="77777777" w:rsidR="00342A55" w:rsidRPr="00342A55" w:rsidRDefault="00342A55" w:rsidP="00342A55">
      <w:pPr>
        <w:spacing w:after="0" w:line="240" w:lineRule="auto"/>
        <w:jc w:val="center"/>
        <w:rPr>
          <w:rFonts w:ascii="Calibri" w:hAnsi="Calibri" w:cs="Calibri"/>
          <w:b/>
          <w:sz w:val="22"/>
          <w:szCs w:val="22"/>
          <w:lang w:val="el-GR"/>
        </w:rPr>
      </w:pPr>
    </w:p>
    <w:p w14:paraId="4453FF5C" w14:textId="77777777" w:rsidR="00342A55" w:rsidRPr="00342A55" w:rsidRDefault="001B137A" w:rsidP="00342A55">
      <w:pPr>
        <w:spacing w:after="0" w:line="240" w:lineRule="auto"/>
        <w:jc w:val="center"/>
        <w:rPr>
          <w:rFonts w:ascii="Calibri" w:hAnsi="Calibri" w:cs="Calibri"/>
          <w:b/>
          <w:strike/>
          <w:sz w:val="22"/>
          <w:szCs w:val="22"/>
          <w:lang w:val="el-GR"/>
        </w:rPr>
      </w:pPr>
      <w:r>
        <w:rPr>
          <w:rFonts w:ascii="Calibri" w:hAnsi="Calibri" w:cs="Calibri"/>
          <w:b/>
          <w:sz w:val="22"/>
          <w:szCs w:val="22"/>
          <w:lang w:val="el-GR"/>
        </w:rPr>
        <w:t xml:space="preserve">ΛΕΥΚΩΣΙΑ, </w:t>
      </w:r>
      <w:r w:rsidR="006122A2">
        <w:rPr>
          <w:rFonts w:ascii="Calibri" w:hAnsi="Calibri" w:cs="Calibri"/>
          <w:b/>
          <w:sz w:val="22"/>
          <w:szCs w:val="22"/>
          <w:lang w:val="el-GR"/>
        </w:rPr>
        <w:t>ΝΟΕΜΒΡΙΟΣ</w:t>
      </w:r>
      <w:r w:rsidR="00342A55" w:rsidRPr="00342A55">
        <w:rPr>
          <w:rFonts w:ascii="Calibri" w:hAnsi="Calibri" w:cs="Calibri"/>
          <w:b/>
          <w:sz w:val="22"/>
          <w:szCs w:val="22"/>
          <w:lang w:val="el-GR"/>
        </w:rPr>
        <w:t xml:space="preserve"> 2021</w:t>
      </w:r>
    </w:p>
    <w:p w14:paraId="65784CA1" w14:textId="77777777" w:rsidR="00342A55" w:rsidRPr="00342A55" w:rsidRDefault="00342A55" w:rsidP="00342A55">
      <w:pPr>
        <w:spacing w:after="0" w:line="240" w:lineRule="auto"/>
        <w:jc w:val="center"/>
        <w:rPr>
          <w:rFonts w:ascii="Calibri" w:hAnsi="Calibri" w:cs="Calibri"/>
          <w:b/>
          <w:sz w:val="22"/>
          <w:szCs w:val="22"/>
          <w:lang w:val="el-GR"/>
        </w:rPr>
      </w:pPr>
    </w:p>
    <w:p w14:paraId="53209F05" w14:textId="77777777" w:rsidR="00342A55" w:rsidRPr="00342A55" w:rsidRDefault="00342A55" w:rsidP="00342A55">
      <w:pPr>
        <w:spacing w:after="0" w:line="240" w:lineRule="auto"/>
        <w:jc w:val="center"/>
        <w:rPr>
          <w:rFonts w:ascii="Calibri" w:hAnsi="Calibri" w:cs="Calibri"/>
          <w:b/>
          <w:sz w:val="22"/>
          <w:szCs w:val="22"/>
          <w:lang w:val="el-GR"/>
        </w:rPr>
      </w:pPr>
    </w:p>
    <w:p w14:paraId="25815730" w14:textId="77777777" w:rsidR="00342A55" w:rsidRPr="00342A55" w:rsidRDefault="00342A55" w:rsidP="00342A55">
      <w:pPr>
        <w:spacing w:after="0" w:line="240" w:lineRule="auto"/>
        <w:jc w:val="center"/>
        <w:rPr>
          <w:rFonts w:ascii="Calibri" w:hAnsi="Calibri" w:cs="Calibri"/>
          <w:b/>
          <w:sz w:val="22"/>
          <w:szCs w:val="22"/>
          <w:lang w:val="el-GR"/>
        </w:rPr>
      </w:pPr>
    </w:p>
    <w:p w14:paraId="6DFA9424" w14:textId="77777777" w:rsidR="00342A55" w:rsidRP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411222C3" w14:textId="77777777" w:rsidR="00342A55" w:rsidRPr="00342A55" w:rsidRDefault="00342A55" w:rsidP="00342A55">
      <w:pPr>
        <w:spacing w:after="0" w:line="240" w:lineRule="auto"/>
        <w:jc w:val="left"/>
        <w:rPr>
          <w:rFonts w:ascii="Calibri" w:hAnsi="Calibri" w:cs="Calibri"/>
          <w:lang w:val="el-GR"/>
        </w:rPr>
      </w:pPr>
    </w:p>
    <w:p w14:paraId="6FCC6C14" w14:textId="77777777" w:rsidR="00342A55" w:rsidRPr="00342A55" w:rsidRDefault="00342A55" w:rsidP="00342A55">
      <w:pPr>
        <w:spacing w:after="0" w:line="276" w:lineRule="auto"/>
        <w:jc w:val="left"/>
        <w:rPr>
          <w:rFonts w:ascii="Calibri" w:hAnsi="Calibri" w:cs="Calibri"/>
          <w:b/>
          <w:sz w:val="22"/>
          <w:szCs w:val="22"/>
          <w:lang w:val="el-GR"/>
        </w:rPr>
      </w:pPr>
    </w:p>
    <w:p w14:paraId="105B21EC" w14:textId="77777777"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Τμήμα Εργασίας</w:t>
      </w:r>
    </w:p>
    <w:p w14:paraId="13310885" w14:textId="77777777"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Φορέας Διαχείρισης</w:t>
      </w:r>
    </w:p>
    <w:p w14:paraId="5B20891E" w14:textId="77777777"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Κλήμεντος 9</w:t>
      </w:r>
    </w:p>
    <w:p w14:paraId="0A392396" w14:textId="77777777" w:rsidR="00342A55" w:rsidRPr="00342A55" w:rsidRDefault="00342A55" w:rsidP="00342A55">
      <w:pPr>
        <w:spacing w:after="0" w:line="276" w:lineRule="auto"/>
        <w:jc w:val="right"/>
        <w:rPr>
          <w:rFonts w:ascii="Calibri" w:hAnsi="Calibri" w:cs="Calibri"/>
          <w:b/>
          <w:sz w:val="22"/>
          <w:szCs w:val="22"/>
          <w:lang w:val="el-GR"/>
        </w:rPr>
      </w:pPr>
      <w:r w:rsidRPr="00342A55">
        <w:rPr>
          <w:rFonts w:ascii="Calibri" w:hAnsi="Calibri" w:cs="Calibri"/>
          <w:b/>
          <w:sz w:val="22"/>
          <w:szCs w:val="22"/>
          <w:lang w:val="el-GR"/>
        </w:rPr>
        <w:t>1061, Λευκωσία</w:t>
      </w:r>
    </w:p>
    <w:p w14:paraId="4D16E33E" w14:textId="77777777" w:rsidR="00342A55" w:rsidRPr="00342A55" w:rsidRDefault="00342A55" w:rsidP="00342A55">
      <w:pPr>
        <w:spacing w:after="0" w:line="240" w:lineRule="auto"/>
        <w:jc w:val="right"/>
        <w:rPr>
          <w:rFonts w:ascii="Calibri" w:hAnsi="Calibri" w:cs="Calibri"/>
          <w:lang w:val="el-GR"/>
        </w:rPr>
      </w:pPr>
      <w:r w:rsidRPr="00342A55">
        <w:rPr>
          <w:rFonts w:ascii="Calibri" w:hAnsi="Calibri" w:cs="Calibri"/>
          <w:lang w:val="el-GR"/>
        </w:rPr>
        <w:t>Ηλεκτρονική Διεύθυνση</w:t>
      </w:r>
      <w:r w:rsidRPr="00342A55">
        <w:rPr>
          <w:rFonts w:ascii="Calibri" w:hAnsi="Calibri" w:cs="Calibri"/>
          <w:b/>
          <w:color w:val="0000FF"/>
          <w:lang w:val="el-GR"/>
        </w:rPr>
        <w:t xml:space="preserve">: </w:t>
      </w:r>
      <w:r w:rsidRPr="00342A55">
        <w:rPr>
          <w:rFonts w:ascii="Calibri" w:hAnsi="Calibri" w:cs="Calibri"/>
          <w:b/>
          <w:color w:val="0000FF"/>
          <w:u w:val="single"/>
        </w:rPr>
        <w:t>ibs</w:t>
      </w:r>
      <w:hyperlink r:id="rId13" w:history="1">
        <w:r w:rsidRPr="00342A55">
          <w:rPr>
            <w:rFonts w:ascii="Calibri" w:hAnsi="Calibri" w:cs="Calibri"/>
            <w:b/>
            <w:color w:val="0000FF"/>
            <w:u w:val="single"/>
            <w:lang w:val="el-GR"/>
          </w:rPr>
          <w:t>@</w:t>
        </w:r>
        <w:r w:rsidRPr="00342A55">
          <w:rPr>
            <w:rFonts w:ascii="Calibri" w:hAnsi="Calibri" w:cs="Calibri"/>
            <w:b/>
            <w:color w:val="0000FF"/>
            <w:u w:val="single"/>
          </w:rPr>
          <w:t>dl</w:t>
        </w:r>
        <w:r w:rsidRPr="00342A55">
          <w:rPr>
            <w:rFonts w:ascii="Calibri" w:hAnsi="Calibri" w:cs="Calibri"/>
            <w:b/>
            <w:color w:val="0000FF"/>
            <w:u w:val="single"/>
            <w:lang w:val="el-GR"/>
          </w:rPr>
          <w:t>.</w:t>
        </w:r>
        <w:r w:rsidRPr="00342A55">
          <w:rPr>
            <w:rFonts w:ascii="Calibri" w:hAnsi="Calibri" w:cs="Calibri"/>
            <w:b/>
            <w:color w:val="0000FF"/>
            <w:u w:val="single"/>
          </w:rPr>
          <w:t>mlsi</w:t>
        </w:r>
        <w:r w:rsidRPr="00342A55">
          <w:rPr>
            <w:rFonts w:ascii="Calibri" w:hAnsi="Calibri" w:cs="Calibri"/>
            <w:b/>
            <w:color w:val="0000FF"/>
            <w:u w:val="single"/>
            <w:lang w:val="el-GR"/>
          </w:rPr>
          <w:t>.</w:t>
        </w:r>
        <w:r w:rsidRPr="00342A55">
          <w:rPr>
            <w:rFonts w:ascii="Calibri" w:hAnsi="Calibri" w:cs="Calibri"/>
            <w:b/>
            <w:color w:val="0000FF"/>
            <w:u w:val="single"/>
          </w:rPr>
          <w:t>gov</w:t>
        </w:r>
        <w:r w:rsidRPr="00342A55">
          <w:rPr>
            <w:rFonts w:ascii="Calibri" w:hAnsi="Calibri" w:cs="Calibri"/>
            <w:b/>
            <w:color w:val="0000FF"/>
            <w:u w:val="single"/>
            <w:lang w:val="el-GR"/>
          </w:rPr>
          <w:t>.</w:t>
        </w:r>
        <w:r w:rsidRPr="00342A55">
          <w:rPr>
            <w:rFonts w:ascii="Calibri" w:hAnsi="Calibri" w:cs="Calibri"/>
            <w:b/>
            <w:color w:val="0000FF"/>
            <w:u w:val="single"/>
          </w:rPr>
          <w:t>cy</w:t>
        </w:r>
      </w:hyperlink>
    </w:p>
    <w:p w14:paraId="0218B2BF" w14:textId="77777777" w:rsidR="00342A55" w:rsidRPr="00342A55" w:rsidRDefault="00342A55" w:rsidP="00342A55">
      <w:pPr>
        <w:spacing w:after="0" w:line="240" w:lineRule="auto"/>
        <w:jc w:val="right"/>
        <w:rPr>
          <w:rFonts w:ascii="Calibri" w:hAnsi="Calibri" w:cs="Calibri"/>
          <w:lang w:val="el-GR"/>
        </w:rPr>
      </w:pPr>
      <w:r w:rsidRPr="00342A55">
        <w:rPr>
          <w:rFonts w:ascii="Calibri" w:hAnsi="Calibri" w:cs="Calibri"/>
          <w:lang w:val="el-GR"/>
        </w:rPr>
        <w:t xml:space="preserve">Ιστοσελίδα: </w:t>
      </w:r>
      <w:hyperlink r:id="rId14" w:history="1">
        <w:r w:rsidRPr="00342A55">
          <w:rPr>
            <w:rFonts w:ascii="Calibri" w:hAnsi="Calibri" w:cs="Calibri"/>
            <w:b/>
            <w:color w:val="0000FF"/>
            <w:u w:val="single"/>
          </w:rPr>
          <w:t>www</w:t>
        </w:r>
        <w:r w:rsidRPr="00342A55">
          <w:rPr>
            <w:rFonts w:ascii="Calibri" w:hAnsi="Calibri" w:cs="Calibri"/>
            <w:b/>
            <w:color w:val="0000FF"/>
            <w:u w:val="single"/>
            <w:lang w:val="el-GR"/>
          </w:rPr>
          <w:t>.</w:t>
        </w:r>
        <w:r w:rsidRPr="00342A55">
          <w:rPr>
            <w:rFonts w:ascii="Calibri" w:hAnsi="Calibri" w:cs="Calibri"/>
            <w:b/>
            <w:color w:val="0000FF"/>
            <w:u w:val="single"/>
          </w:rPr>
          <w:t>mlsi</w:t>
        </w:r>
        <w:r w:rsidRPr="00342A55">
          <w:rPr>
            <w:rFonts w:ascii="Calibri" w:hAnsi="Calibri" w:cs="Calibri"/>
            <w:b/>
            <w:color w:val="0000FF"/>
            <w:u w:val="single"/>
            <w:lang w:val="el-GR"/>
          </w:rPr>
          <w:t>.</w:t>
        </w:r>
        <w:r w:rsidRPr="00342A55">
          <w:rPr>
            <w:rFonts w:ascii="Calibri" w:hAnsi="Calibri" w:cs="Calibri"/>
            <w:b/>
            <w:color w:val="0000FF"/>
            <w:u w:val="single"/>
          </w:rPr>
          <w:t>gov</w:t>
        </w:r>
        <w:r w:rsidRPr="00342A55">
          <w:rPr>
            <w:rFonts w:ascii="Calibri" w:hAnsi="Calibri" w:cs="Calibri"/>
            <w:b/>
            <w:color w:val="0000FF"/>
            <w:u w:val="single"/>
            <w:lang w:val="el-GR"/>
          </w:rPr>
          <w:t>.</w:t>
        </w:r>
        <w:r w:rsidRPr="00342A55">
          <w:rPr>
            <w:rFonts w:ascii="Calibri" w:hAnsi="Calibri" w:cs="Calibri"/>
            <w:b/>
            <w:color w:val="0000FF"/>
            <w:u w:val="single"/>
          </w:rPr>
          <w:t>cy</w:t>
        </w:r>
        <w:r w:rsidRPr="00342A55">
          <w:rPr>
            <w:rFonts w:ascii="Calibri" w:hAnsi="Calibri" w:cs="Calibri"/>
            <w:b/>
            <w:color w:val="0000FF"/>
            <w:u w:val="single"/>
            <w:lang w:val="el-GR"/>
          </w:rPr>
          <w:t>/</w:t>
        </w:r>
        <w:r w:rsidRPr="00342A55">
          <w:rPr>
            <w:rFonts w:ascii="Calibri" w:hAnsi="Calibri" w:cs="Calibri"/>
            <w:b/>
            <w:color w:val="0000FF"/>
            <w:u w:val="single"/>
          </w:rPr>
          <w:t>dl</w:t>
        </w:r>
      </w:hyperlink>
    </w:p>
    <w:p w14:paraId="088DE81C" w14:textId="77777777" w:rsidR="00342A55" w:rsidRPr="00342A55" w:rsidRDefault="00342A55" w:rsidP="00342A55">
      <w:pPr>
        <w:spacing w:after="0" w:line="276" w:lineRule="auto"/>
        <w:jc w:val="left"/>
        <w:rPr>
          <w:rFonts w:ascii="Calibri" w:hAnsi="Calibri" w:cs="Calibri"/>
          <w:b/>
          <w:sz w:val="22"/>
          <w:szCs w:val="22"/>
          <w:lang w:val="el-GR"/>
        </w:rPr>
      </w:pPr>
    </w:p>
    <w:p w14:paraId="470E3FC8" w14:textId="77777777" w:rsidR="00457E53" w:rsidRPr="00457E53" w:rsidRDefault="00457E53" w:rsidP="00457E53">
      <w:pPr>
        <w:spacing w:after="0" w:line="276" w:lineRule="auto"/>
        <w:jc w:val="right"/>
        <w:rPr>
          <w:rFonts w:ascii="Calibri" w:hAnsi="Calibri" w:cs="Calibri"/>
          <w:b/>
          <w:sz w:val="22"/>
          <w:szCs w:val="22"/>
          <w:lang w:val="el-GR"/>
        </w:rPr>
      </w:pPr>
    </w:p>
    <w:p w14:paraId="08B1C2AD" w14:textId="77777777" w:rsidR="00951086" w:rsidRDefault="00951086" w:rsidP="00364068">
      <w:pPr>
        <w:spacing w:after="0"/>
        <w:jc w:val="center"/>
        <w:rPr>
          <w:rFonts w:asciiTheme="minorHAnsi" w:hAnsiTheme="minorHAnsi" w:cstheme="minorHAnsi"/>
          <w:sz w:val="22"/>
          <w:szCs w:val="22"/>
          <w:lang w:val="el-GR"/>
        </w:rPr>
      </w:pPr>
    </w:p>
    <w:p w14:paraId="2686280A" w14:textId="77777777" w:rsidR="001033CE" w:rsidRDefault="001033CE" w:rsidP="00364068">
      <w:pPr>
        <w:spacing w:after="0"/>
        <w:jc w:val="center"/>
        <w:rPr>
          <w:rFonts w:asciiTheme="minorHAnsi" w:hAnsiTheme="minorHAnsi" w:cstheme="minorHAnsi"/>
          <w:sz w:val="22"/>
          <w:szCs w:val="22"/>
          <w:lang w:val="el-GR"/>
        </w:rPr>
      </w:pPr>
    </w:p>
    <w:p w14:paraId="03BABC29" w14:textId="77777777" w:rsidR="001033CE" w:rsidRDefault="001033CE" w:rsidP="00364068">
      <w:pPr>
        <w:spacing w:after="0"/>
        <w:jc w:val="center"/>
        <w:rPr>
          <w:rFonts w:asciiTheme="minorHAnsi" w:hAnsiTheme="minorHAnsi" w:cstheme="minorHAnsi"/>
          <w:sz w:val="22"/>
          <w:szCs w:val="22"/>
          <w:lang w:val="el-GR"/>
        </w:rPr>
      </w:pPr>
    </w:p>
    <w:p w14:paraId="2DD13109" w14:textId="77777777" w:rsidR="00951086" w:rsidRDefault="00951086" w:rsidP="00364068">
      <w:pPr>
        <w:spacing w:after="0"/>
        <w:jc w:val="center"/>
        <w:rPr>
          <w:rFonts w:asciiTheme="minorHAnsi" w:hAnsiTheme="minorHAnsi" w:cstheme="minorHAnsi"/>
          <w:sz w:val="22"/>
          <w:szCs w:val="22"/>
          <w:lang w:val="el-GR"/>
        </w:rPr>
      </w:pPr>
    </w:p>
    <w:p w14:paraId="4D52EC54" w14:textId="77777777" w:rsidR="00055DDA" w:rsidRDefault="00055DDA" w:rsidP="00364068">
      <w:pPr>
        <w:spacing w:after="0"/>
        <w:jc w:val="center"/>
        <w:rPr>
          <w:rFonts w:asciiTheme="minorHAnsi" w:hAnsiTheme="minorHAnsi" w:cstheme="minorHAnsi"/>
          <w:sz w:val="22"/>
          <w:szCs w:val="22"/>
          <w:lang w:val="el-GR"/>
        </w:rPr>
      </w:pPr>
    </w:p>
    <w:p w14:paraId="014125FD" w14:textId="77777777" w:rsidR="001B137A" w:rsidRPr="00342A55" w:rsidRDefault="001B137A" w:rsidP="00364068">
      <w:pPr>
        <w:spacing w:after="0"/>
        <w:jc w:val="center"/>
        <w:rPr>
          <w:rFonts w:asciiTheme="minorHAnsi" w:hAnsiTheme="minorHAnsi" w:cstheme="minorHAnsi"/>
          <w:sz w:val="22"/>
          <w:szCs w:val="22"/>
          <w:lang w:val="el-GR"/>
        </w:rPr>
      </w:pPr>
    </w:p>
    <w:p w14:paraId="3B5B1BB9" w14:textId="77777777" w:rsidR="00057122" w:rsidRPr="00342A55" w:rsidRDefault="00057122" w:rsidP="00364068">
      <w:pPr>
        <w:spacing w:after="0"/>
        <w:jc w:val="center"/>
        <w:rPr>
          <w:rFonts w:asciiTheme="minorHAnsi" w:hAnsiTheme="minorHAnsi" w:cstheme="minorHAnsi"/>
          <w:sz w:val="22"/>
          <w:szCs w:val="22"/>
          <w:lang w:val="el-GR"/>
        </w:rPr>
      </w:pPr>
    </w:p>
    <w:p w14:paraId="3143669E" w14:textId="77777777" w:rsidR="00057122" w:rsidRPr="00342A55" w:rsidRDefault="00057122" w:rsidP="00364068">
      <w:pPr>
        <w:spacing w:after="0"/>
        <w:jc w:val="center"/>
        <w:rPr>
          <w:rFonts w:asciiTheme="minorHAnsi" w:hAnsiTheme="minorHAnsi" w:cstheme="minorHAnsi"/>
          <w:sz w:val="22"/>
          <w:szCs w:val="22"/>
          <w:lang w:val="el-GR"/>
        </w:rPr>
      </w:pPr>
    </w:p>
    <w:p w14:paraId="01C49B9C" w14:textId="77777777" w:rsidR="00055DDA" w:rsidRDefault="00055DDA" w:rsidP="00364068">
      <w:pPr>
        <w:spacing w:after="0"/>
        <w:jc w:val="center"/>
        <w:rPr>
          <w:rFonts w:asciiTheme="minorHAnsi" w:hAnsiTheme="minorHAnsi" w:cstheme="minorHAnsi"/>
          <w:sz w:val="22"/>
          <w:szCs w:val="22"/>
          <w:lang w:val="el-GR"/>
        </w:rPr>
      </w:pPr>
    </w:p>
    <w:p w14:paraId="6E926BD6" w14:textId="77777777" w:rsidR="009F6127" w:rsidRPr="009F6127" w:rsidRDefault="00CB1063" w:rsidP="001C25BD">
      <w:pPr>
        <w:pStyle w:val="TOCHeading"/>
        <w:spacing w:before="0" w:line="240" w:lineRule="auto"/>
        <w:jc w:val="both"/>
        <w:rPr>
          <w:rFonts w:eastAsiaTheme="minorEastAsia"/>
          <w:noProof/>
          <w:color w:val="auto"/>
          <w:lang w:eastAsia="el-GR"/>
        </w:rPr>
      </w:pPr>
      <w:r w:rsidRPr="00144F46">
        <w:rPr>
          <w:rFonts w:asciiTheme="minorHAnsi" w:hAnsiTheme="minorHAnsi" w:cstheme="minorHAnsi"/>
          <w:sz w:val="22"/>
          <w:szCs w:val="22"/>
          <w:lang w:val="el-GR"/>
        </w:rPr>
        <w:lastRenderedPageBreak/>
        <w:t>Πίνακας Περιεχομένων</w:t>
      </w:r>
      <w:r w:rsidR="008F1B80" w:rsidRPr="009F6127">
        <w:fldChar w:fldCharType="begin"/>
      </w:r>
      <w:r w:rsidR="00A0711A" w:rsidRPr="009F6127">
        <w:instrText xml:space="preserve"> TOC \o "1-3" \h \z \u </w:instrText>
      </w:r>
      <w:r w:rsidR="008F1B80" w:rsidRPr="009F6127">
        <w:fldChar w:fldCharType="separate"/>
      </w:r>
    </w:p>
    <w:p w14:paraId="023FEB7B" w14:textId="77777777" w:rsidR="009F6127" w:rsidRPr="001C25BD" w:rsidRDefault="00F00A26" w:rsidP="0003510A">
      <w:pPr>
        <w:pStyle w:val="TOC1"/>
        <w:rPr>
          <w:rFonts w:eastAsiaTheme="minorEastAsia"/>
          <w:lang w:eastAsia="el-GR"/>
        </w:rPr>
      </w:pPr>
      <w:hyperlink w:anchor="_Toc46921199" w:history="1">
        <w:r w:rsidR="009F6127" w:rsidRPr="001C25BD">
          <w:rPr>
            <w:rStyle w:val="Hyperlink"/>
            <w:rFonts w:cstheme="minorHAnsi"/>
            <w:i/>
            <w:color w:val="000000" w:themeColor="text1"/>
            <w:sz w:val="20"/>
            <w:szCs w:val="20"/>
          </w:rPr>
          <w:t>1.Ορισμοί</w:t>
        </w:r>
        <w:r w:rsidR="009F6127" w:rsidRPr="001C25BD">
          <w:rPr>
            <w:webHidden/>
          </w:rPr>
          <w:tab/>
        </w:r>
        <w:r w:rsidR="008F1B80" w:rsidRPr="001C25BD">
          <w:rPr>
            <w:webHidden/>
          </w:rPr>
          <w:fldChar w:fldCharType="begin"/>
        </w:r>
        <w:r w:rsidR="009F6127" w:rsidRPr="001C25BD">
          <w:rPr>
            <w:webHidden/>
          </w:rPr>
          <w:instrText xml:space="preserve"> PAGEREF _Toc46921199 \h </w:instrText>
        </w:r>
        <w:r w:rsidR="008F1B80" w:rsidRPr="001C25BD">
          <w:rPr>
            <w:webHidden/>
          </w:rPr>
        </w:r>
        <w:r w:rsidR="008F1B80" w:rsidRPr="001C25BD">
          <w:rPr>
            <w:webHidden/>
          </w:rPr>
          <w:fldChar w:fldCharType="separate"/>
        </w:r>
        <w:r w:rsidR="001C25BD" w:rsidRPr="001C25BD">
          <w:rPr>
            <w:webHidden/>
          </w:rPr>
          <w:t>3</w:t>
        </w:r>
        <w:r w:rsidR="008F1B80" w:rsidRPr="001C25BD">
          <w:rPr>
            <w:webHidden/>
          </w:rPr>
          <w:fldChar w:fldCharType="end"/>
        </w:r>
      </w:hyperlink>
    </w:p>
    <w:p w14:paraId="6939861A" w14:textId="77777777" w:rsidR="009F6127" w:rsidRPr="001C25BD" w:rsidRDefault="00F00A26" w:rsidP="0003510A">
      <w:pPr>
        <w:pStyle w:val="TOC1"/>
        <w:rPr>
          <w:rFonts w:eastAsiaTheme="minorEastAsia"/>
          <w:lang w:eastAsia="el-GR"/>
        </w:rPr>
      </w:pPr>
      <w:hyperlink w:anchor="_Toc46921200" w:history="1">
        <w:r w:rsidR="009F6127" w:rsidRPr="001C25BD">
          <w:rPr>
            <w:rStyle w:val="Hyperlink"/>
            <w:rFonts w:cstheme="minorHAnsi"/>
            <w:i/>
            <w:color w:val="000000" w:themeColor="text1"/>
            <w:sz w:val="20"/>
            <w:szCs w:val="20"/>
          </w:rPr>
          <w:t>2.Αντικείμενο, Σκοποί του Σχεδίου</w:t>
        </w:r>
        <w:r w:rsidR="009F6127" w:rsidRPr="001C25BD">
          <w:rPr>
            <w:webHidden/>
          </w:rPr>
          <w:tab/>
        </w:r>
        <w:r w:rsidR="008F1B80" w:rsidRPr="001C25BD">
          <w:rPr>
            <w:webHidden/>
          </w:rPr>
          <w:fldChar w:fldCharType="begin"/>
        </w:r>
        <w:r w:rsidR="009F6127" w:rsidRPr="001C25BD">
          <w:rPr>
            <w:webHidden/>
          </w:rPr>
          <w:instrText xml:space="preserve"> PAGEREF _Toc46921200 \h </w:instrText>
        </w:r>
        <w:r w:rsidR="008F1B80" w:rsidRPr="001C25BD">
          <w:rPr>
            <w:webHidden/>
          </w:rPr>
        </w:r>
        <w:r w:rsidR="008F1B80" w:rsidRPr="001C25BD">
          <w:rPr>
            <w:webHidden/>
          </w:rPr>
          <w:fldChar w:fldCharType="separate"/>
        </w:r>
        <w:r w:rsidR="001C25BD" w:rsidRPr="001C25BD">
          <w:rPr>
            <w:webHidden/>
          </w:rPr>
          <w:t>4</w:t>
        </w:r>
        <w:r w:rsidR="008F1B80" w:rsidRPr="001C25BD">
          <w:rPr>
            <w:webHidden/>
          </w:rPr>
          <w:fldChar w:fldCharType="end"/>
        </w:r>
      </w:hyperlink>
    </w:p>
    <w:p w14:paraId="5EDA8B08"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01" w:history="1">
        <w:r w:rsidR="009F6127" w:rsidRPr="001C25BD">
          <w:rPr>
            <w:rStyle w:val="Hyperlink"/>
            <w:rFonts w:asciiTheme="minorHAnsi" w:hAnsiTheme="minorHAnsi" w:cstheme="minorHAnsi"/>
            <w:bCs/>
            <w:color w:val="000000" w:themeColor="text1"/>
          </w:rPr>
          <w:t>2.1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Σκοπός Σχεδίου Χορηγιών</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_Toc46921201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4</w:t>
        </w:r>
        <w:r w:rsidR="008F1B80" w:rsidRPr="001C25BD">
          <w:rPr>
            <w:rFonts w:asciiTheme="minorHAnsi" w:hAnsiTheme="minorHAnsi" w:cstheme="minorHAnsi"/>
            <w:bCs/>
            <w:webHidden/>
            <w:color w:val="000000" w:themeColor="text1"/>
          </w:rPr>
          <w:fldChar w:fldCharType="end"/>
        </w:r>
      </w:hyperlink>
    </w:p>
    <w:p w14:paraId="01149EDB"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02" w:history="1">
        <w:r w:rsidR="009F6127" w:rsidRPr="001C25BD">
          <w:rPr>
            <w:rStyle w:val="Hyperlink"/>
            <w:rFonts w:asciiTheme="minorHAnsi" w:hAnsiTheme="minorHAnsi" w:cstheme="minorHAnsi"/>
            <w:bCs/>
            <w:color w:val="000000" w:themeColor="text1"/>
          </w:rPr>
          <w:t>2.2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Θεσμικό και Νομικό πλαίσιο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4</w:t>
        </w:r>
        <w:r w:rsidR="008F1B80" w:rsidRPr="001C25BD">
          <w:rPr>
            <w:rFonts w:asciiTheme="minorHAnsi" w:hAnsiTheme="minorHAnsi" w:cstheme="minorHAnsi"/>
            <w:bCs/>
            <w:webHidden/>
            <w:color w:val="000000" w:themeColor="text1"/>
          </w:rPr>
          <w:fldChar w:fldCharType="end"/>
        </w:r>
      </w:hyperlink>
    </w:p>
    <w:p w14:paraId="0F1EEF15"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03" w:history="1">
        <w:r w:rsidR="009F6127" w:rsidRPr="001C25BD">
          <w:rPr>
            <w:rStyle w:val="Hyperlink"/>
            <w:rFonts w:asciiTheme="minorHAnsi" w:hAnsiTheme="minorHAnsi" w:cstheme="minorHAnsi"/>
            <w:bCs/>
            <w:color w:val="000000" w:themeColor="text1"/>
          </w:rPr>
          <w:t>2.3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Καθεστώς Ενίσχυσης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_Toc46921203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4</w:t>
        </w:r>
        <w:r w:rsidR="008F1B80" w:rsidRPr="001C25BD">
          <w:rPr>
            <w:rFonts w:asciiTheme="minorHAnsi" w:hAnsiTheme="minorHAnsi" w:cstheme="minorHAnsi"/>
            <w:bCs/>
            <w:webHidden/>
            <w:color w:val="000000" w:themeColor="text1"/>
          </w:rPr>
          <w:fldChar w:fldCharType="end"/>
        </w:r>
      </w:hyperlink>
    </w:p>
    <w:p w14:paraId="30C6C2F6"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04" w:history="1">
        <w:r w:rsidR="009F6127" w:rsidRPr="001C25BD">
          <w:rPr>
            <w:rStyle w:val="Hyperlink"/>
            <w:rFonts w:asciiTheme="minorHAnsi" w:hAnsiTheme="minorHAnsi" w:cstheme="minorHAnsi"/>
            <w:bCs/>
            <w:color w:val="000000" w:themeColor="text1"/>
          </w:rPr>
          <w:t>2.4</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Χρηματοδότηση Σχεδίου</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_Toc46921204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14:paraId="54321D89"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05" w:history="1">
        <w:r w:rsidR="009F6127" w:rsidRPr="001C25BD">
          <w:rPr>
            <w:rStyle w:val="Hyperlink"/>
            <w:rFonts w:asciiTheme="minorHAnsi" w:hAnsiTheme="minorHAnsi" w:cstheme="minorHAnsi"/>
            <w:bCs/>
            <w:color w:val="000000" w:themeColor="text1"/>
          </w:rPr>
          <w:t>2.5</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Προϋπολογισμός του Σχεδίου</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_Toc46921205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14:paraId="21A401E0"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06" w:history="1">
        <w:r w:rsidR="009F6127" w:rsidRPr="001C25BD">
          <w:rPr>
            <w:rStyle w:val="Hyperlink"/>
            <w:rFonts w:asciiTheme="minorHAnsi" w:hAnsiTheme="minorHAnsi" w:cstheme="minorHAnsi"/>
            <w:bCs/>
            <w:color w:val="000000" w:themeColor="text1"/>
          </w:rPr>
          <w:t>2.6</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Επιχειρησιακό Πρόγραμμα</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_Toc46921206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14:paraId="2BE8BC27" w14:textId="77777777" w:rsidR="009F6127" w:rsidRPr="001C25BD" w:rsidRDefault="00F00A26" w:rsidP="0003510A">
      <w:pPr>
        <w:pStyle w:val="TOC1"/>
        <w:rPr>
          <w:rFonts w:eastAsiaTheme="minorEastAsia"/>
          <w:lang w:eastAsia="el-GR"/>
        </w:rPr>
      </w:pPr>
      <w:hyperlink w:anchor="_Toc46921207" w:history="1">
        <w:r w:rsidR="009F6127" w:rsidRPr="001C25BD">
          <w:rPr>
            <w:rStyle w:val="Hyperlink"/>
            <w:rFonts w:cstheme="minorHAnsi"/>
            <w:i/>
            <w:color w:val="000000" w:themeColor="text1"/>
            <w:sz w:val="20"/>
            <w:szCs w:val="20"/>
          </w:rPr>
          <w:t>3.</w:t>
        </w:r>
        <w:r w:rsidR="009F6127" w:rsidRPr="001C25BD">
          <w:rPr>
            <w:rStyle w:val="Hyperlink"/>
            <w:rFonts w:cstheme="minorHAnsi"/>
            <w:color w:val="000000" w:themeColor="text1"/>
            <w:sz w:val="20"/>
            <w:szCs w:val="20"/>
          </w:rPr>
          <w:t>Δικαίωμα και Προϋποθέσεις Ένταξης στο Σχέδιο</w:t>
        </w:r>
        <w:r w:rsidR="009F6127" w:rsidRPr="001C25BD">
          <w:rPr>
            <w:webHidden/>
          </w:rPr>
          <w:tab/>
        </w:r>
        <w:r w:rsidR="008F1B80" w:rsidRPr="001C25BD">
          <w:rPr>
            <w:webHidden/>
          </w:rPr>
          <w:fldChar w:fldCharType="begin"/>
        </w:r>
        <w:r w:rsidR="009F6127" w:rsidRPr="001C25BD">
          <w:rPr>
            <w:webHidden/>
          </w:rPr>
          <w:instrText xml:space="preserve"> PAGEREF _Toc46921207 \h </w:instrText>
        </w:r>
        <w:r w:rsidR="008F1B80" w:rsidRPr="001C25BD">
          <w:rPr>
            <w:webHidden/>
          </w:rPr>
        </w:r>
        <w:r w:rsidR="008F1B80" w:rsidRPr="001C25BD">
          <w:rPr>
            <w:webHidden/>
          </w:rPr>
          <w:fldChar w:fldCharType="separate"/>
        </w:r>
        <w:r w:rsidR="001C25BD" w:rsidRPr="001C25BD">
          <w:rPr>
            <w:webHidden/>
          </w:rPr>
          <w:t>5</w:t>
        </w:r>
        <w:r w:rsidR="008F1B80" w:rsidRPr="001C25BD">
          <w:rPr>
            <w:webHidden/>
          </w:rPr>
          <w:fldChar w:fldCharType="end"/>
        </w:r>
      </w:hyperlink>
    </w:p>
    <w:p w14:paraId="1A86EC7A"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08" w:history="1">
        <w:r w:rsidR="009F6127" w:rsidRPr="001C25BD">
          <w:rPr>
            <w:rStyle w:val="Hyperlink"/>
            <w:rFonts w:asciiTheme="minorHAnsi" w:hAnsiTheme="minorHAnsi" w:cstheme="minorHAnsi"/>
            <w:bCs/>
            <w:color w:val="000000" w:themeColor="text1"/>
          </w:rPr>
          <w:t>3.1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Δικαίωμα  Ένταξης στο Σχέδιο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_Toc46921208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5</w:t>
        </w:r>
        <w:r w:rsidR="008F1B80" w:rsidRPr="001C25BD">
          <w:rPr>
            <w:rFonts w:asciiTheme="minorHAnsi" w:hAnsiTheme="minorHAnsi" w:cstheme="minorHAnsi"/>
            <w:bCs/>
            <w:webHidden/>
            <w:color w:val="000000" w:themeColor="text1"/>
          </w:rPr>
          <w:fldChar w:fldCharType="end"/>
        </w:r>
      </w:hyperlink>
    </w:p>
    <w:p w14:paraId="452AC2A9"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09" w:history="1">
        <w:r w:rsidR="009F6127" w:rsidRPr="001C25BD">
          <w:rPr>
            <w:rStyle w:val="Hyperlink"/>
            <w:rFonts w:asciiTheme="minorHAnsi" w:hAnsiTheme="minorHAnsi" w:cstheme="minorHAnsi"/>
            <w:bCs/>
            <w:color w:val="000000" w:themeColor="text1"/>
          </w:rPr>
          <w:t>3.2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Προϋποθέσεις  Ένταξης στο Σχέδιο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_Toc46921209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7</w:t>
        </w:r>
        <w:r w:rsidR="008F1B80" w:rsidRPr="001C25BD">
          <w:rPr>
            <w:rFonts w:asciiTheme="minorHAnsi" w:hAnsiTheme="minorHAnsi" w:cstheme="minorHAnsi"/>
            <w:bCs/>
            <w:webHidden/>
            <w:color w:val="000000" w:themeColor="text1"/>
          </w:rPr>
          <w:fldChar w:fldCharType="end"/>
        </w:r>
      </w:hyperlink>
    </w:p>
    <w:p w14:paraId="147AAC08"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10" w:history="1">
        <w:r w:rsidR="009F6127" w:rsidRPr="001C25BD">
          <w:rPr>
            <w:rStyle w:val="Hyperlink"/>
            <w:rFonts w:asciiTheme="minorHAnsi" w:hAnsiTheme="minorHAnsi" w:cstheme="minorHAnsi"/>
            <w:bCs/>
            <w:color w:val="000000" w:themeColor="text1"/>
          </w:rPr>
          <w:t>3.3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Μορφή και Ανώτατο Ύψος Χορηγίας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_Toc46921210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7</w:t>
        </w:r>
        <w:r w:rsidR="008F1B80" w:rsidRPr="001C25BD">
          <w:rPr>
            <w:rFonts w:asciiTheme="minorHAnsi" w:hAnsiTheme="minorHAnsi" w:cstheme="minorHAnsi"/>
            <w:bCs/>
            <w:webHidden/>
            <w:color w:val="000000" w:themeColor="text1"/>
          </w:rPr>
          <w:fldChar w:fldCharType="end"/>
        </w:r>
      </w:hyperlink>
    </w:p>
    <w:p w14:paraId="41267231" w14:textId="77777777" w:rsidR="009F6127" w:rsidRPr="001C25BD" w:rsidRDefault="00F00A26" w:rsidP="0003510A">
      <w:pPr>
        <w:pStyle w:val="TOC1"/>
        <w:rPr>
          <w:rFonts w:eastAsiaTheme="minorEastAsia"/>
          <w:lang w:eastAsia="el-GR"/>
        </w:rPr>
      </w:pPr>
      <w:hyperlink w:anchor="_Toc46921211" w:history="1">
        <w:r w:rsidR="009F6127" w:rsidRPr="001C25BD">
          <w:rPr>
            <w:rStyle w:val="Hyperlink"/>
            <w:rFonts w:cstheme="minorHAnsi"/>
            <w:i/>
            <w:color w:val="000000" w:themeColor="text1"/>
            <w:sz w:val="20"/>
            <w:szCs w:val="20"/>
          </w:rPr>
          <w:t>4.Διαδικασία Υποβολής των Αιτήσεων</w:t>
        </w:r>
        <w:r w:rsidR="009F6127" w:rsidRPr="001C25BD">
          <w:rPr>
            <w:webHidden/>
          </w:rPr>
          <w:tab/>
        </w:r>
        <w:r w:rsidR="008F1B80" w:rsidRPr="001C25BD">
          <w:rPr>
            <w:webHidden/>
          </w:rPr>
          <w:fldChar w:fldCharType="begin"/>
        </w:r>
        <w:r w:rsidR="009F6127" w:rsidRPr="001C25BD">
          <w:rPr>
            <w:webHidden/>
          </w:rPr>
          <w:instrText xml:space="preserve"> PAGEREF _Toc46921211 \h </w:instrText>
        </w:r>
        <w:r w:rsidR="008F1B80" w:rsidRPr="001C25BD">
          <w:rPr>
            <w:webHidden/>
          </w:rPr>
        </w:r>
        <w:r w:rsidR="008F1B80" w:rsidRPr="001C25BD">
          <w:rPr>
            <w:webHidden/>
          </w:rPr>
          <w:fldChar w:fldCharType="separate"/>
        </w:r>
        <w:r w:rsidR="001C25BD" w:rsidRPr="001C25BD">
          <w:rPr>
            <w:webHidden/>
          </w:rPr>
          <w:t>8</w:t>
        </w:r>
        <w:r w:rsidR="008F1B80" w:rsidRPr="001C25BD">
          <w:rPr>
            <w:webHidden/>
          </w:rPr>
          <w:fldChar w:fldCharType="end"/>
        </w:r>
      </w:hyperlink>
    </w:p>
    <w:p w14:paraId="7AF79FFB"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12" w:history="1">
        <w:r w:rsidR="009F6127" w:rsidRPr="001C25BD">
          <w:rPr>
            <w:rStyle w:val="Hyperlink"/>
            <w:rFonts w:asciiTheme="minorHAnsi" w:hAnsiTheme="minorHAnsi" w:cstheme="minorHAnsi"/>
            <w:bCs/>
            <w:color w:val="000000" w:themeColor="text1"/>
          </w:rPr>
          <w:t>4.1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Υποβολή Αιτήσεων</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8</w:t>
        </w:r>
        <w:r w:rsidR="008F1B80" w:rsidRPr="001C25BD">
          <w:rPr>
            <w:rFonts w:asciiTheme="minorHAnsi" w:hAnsiTheme="minorHAnsi" w:cstheme="minorHAnsi"/>
            <w:bCs/>
            <w:webHidden/>
            <w:color w:val="000000" w:themeColor="text1"/>
          </w:rPr>
          <w:fldChar w:fldCharType="end"/>
        </w:r>
      </w:hyperlink>
    </w:p>
    <w:p w14:paraId="08C16CC1"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13" w:history="1">
        <w:r w:rsidR="009F6127" w:rsidRPr="001C25BD">
          <w:rPr>
            <w:rStyle w:val="Hyperlink"/>
            <w:rFonts w:asciiTheme="minorHAnsi" w:hAnsiTheme="minorHAnsi" w:cstheme="minorHAnsi"/>
            <w:bCs/>
            <w:color w:val="000000" w:themeColor="text1"/>
          </w:rPr>
          <w:t>4.2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Συμπλήρωση του Εντύπου Αίτησης /Τόποι και τρόπος Υποβολής της Αίτησης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_Toc46921213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8</w:t>
        </w:r>
        <w:r w:rsidR="008F1B80" w:rsidRPr="001C25BD">
          <w:rPr>
            <w:rFonts w:asciiTheme="minorHAnsi" w:hAnsiTheme="minorHAnsi" w:cstheme="minorHAnsi"/>
            <w:bCs/>
            <w:webHidden/>
            <w:color w:val="000000" w:themeColor="text1"/>
          </w:rPr>
          <w:fldChar w:fldCharType="end"/>
        </w:r>
      </w:hyperlink>
    </w:p>
    <w:p w14:paraId="7F75D24B"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14" w:history="1">
        <w:r w:rsidR="009F6127" w:rsidRPr="001C25BD">
          <w:rPr>
            <w:rStyle w:val="Hyperlink"/>
            <w:rFonts w:asciiTheme="minorHAnsi" w:hAnsiTheme="minorHAnsi" w:cstheme="minorHAnsi"/>
            <w:bCs/>
            <w:color w:val="000000" w:themeColor="text1"/>
          </w:rPr>
          <w:t>4.3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Απαραίτητα Δικαιολογητικά/ Άλλα Συνοδευτικά Έγγραφα</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_Toc46921214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9</w:t>
        </w:r>
        <w:r w:rsidR="008F1B80" w:rsidRPr="001C25BD">
          <w:rPr>
            <w:rFonts w:asciiTheme="minorHAnsi" w:hAnsiTheme="minorHAnsi" w:cstheme="minorHAnsi"/>
            <w:bCs/>
            <w:webHidden/>
            <w:color w:val="000000" w:themeColor="text1"/>
          </w:rPr>
          <w:fldChar w:fldCharType="end"/>
        </w:r>
      </w:hyperlink>
    </w:p>
    <w:p w14:paraId="66119190" w14:textId="77777777" w:rsidR="009F6127" w:rsidRPr="001C25BD" w:rsidRDefault="00F00A26" w:rsidP="0003510A">
      <w:pPr>
        <w:pStyle w:val="TOC1"/>
        <w:rPr>
          <w:rFonts w:eastAsiaTheme="minorEastAsia"/>
          <w:lang w:eastAsia="el-GR"/>
        </w:rPr>
      </w:pPr>
      <w:hyperlink w:anchor="_Toc46921215" w:history="1">
        <w:r w:rsidR="009F6127" w:rsidRPr="001C25BD">
          <w:rPr>
            <w:rStyle w:val="Hyperlink"/>
            <w:rFonts w:cstheme="minorHAnsi"/>
            <w:i/>
            <w:color w:val="000000" w:themeColor="text1"/>
            <w:sz w:val="20"/>
            <w:szCs w:val="20"/>
          </w:rPr>
          <w:t>5.Αξιολόγηση Αιτήσεων</w:t>
        </w:r>
        <w:r w:rsidR="009F6127" w:rsidRPr="001C25BD">
          <w:rPr>
            <w:webHidden/>
          </w:rPr>
          <w:tab/>
        </w:r>
        <w:r w:rsidR="008F1B80" w:rsidRPr="001C25BD">
          <w:rPr>
            <w:webHidden/>
          </w:rPr>
          <w:fldChar w:fldCharType="begin"/>
        </w:r>
        <w:r w:rsidR="009F6127" w:rsidRPr="001C25BD">
          <w:rPr>
            <w:webHidden/>
          </w:rPr>
          <w:instrText xml:space="preserve"> PAGEREF _Toc46921215 \h </w:instrText>
        </w:r>
        <w:r w:rsidR="008F1B80" w:rsidRPr="001C25BD">
          <w:rPr>
            <w:webHidden/>
          </w:rPr>
        </w:r>
        <w:r w:rsidR="008F1B80" w:rsidRPr="001C25BD">
          <w:rPr>
            <w:webHidden/>
          </w:rPr>
          <w:fldChar w:fldCharType="separate"/>
        </w:r>
        <w:r w:rsidR="001C25BD" w:rsidRPr="001C25BD">
          <w:rPr>
            <w:webHidden/>
          </w:rPr>
          <w:t>10</w:t>
        </w:r>
        <w:r w:rsidR="008F1B80" w:rsidRPr="001C25BD">
          <w:rPr>
            <w:webHidden/>
          </w:rPr>
          <w:fldChar w:fldCharType="end"/>
        </w:r>
      </w:hyperlink>
    </w:p>
    <w:p w14:paraId="4B0A2724"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16" w:history="1">
        <w:r w:rsidR="009F6127" w:rsidRPr="001C25BD">
          <w:rPr>
            <w:rStyle w:val="Hyperlink"/>
            <w:rFonts w:asciiTheme="minorHAnsi" w:hAnsiTheme="minorHAnsi" w:cstheme="minorHAnsi"/>
            <w:bCs/>
            <w:color w:val="000000" w:themeColor="text1"/>
          </w:rPr>
          <w:t>5.1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Σύναψη Συμφωνίας Δημόσιας Χρηματοδότησης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_Toc46921216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11</w:t>
        </w:r>
        <w:r w:rsidR="008F1B80" w:rsidRPr="001C25BD">
          <w:rPr>
            <w:rFonts w:asciiTheme="minorHAnsi" w:hAnsiTheme="minorHAnsi" w:cstheme="minorHAnsi"/>
            <w:bCs/>
            <w:webHidden/>
            <w:color w:val="000000" w:themeColor="text1"/>
          </w:rPr>
          <w:fldChar w:fldCharType="end"/>
        </w:r>
      </w:hyperlink>
    </w:p>
    <w:p w14:paraId="5F8C6425"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17" w:history="1">
        <w:r w:rsidR="009F6127" w:rsidRPr="001C25BD">
          <w:rPr>
            <w:rStyle w:val="Hyperlink"/>
            <w:rFonts w:asciiTheme="minorHAnsi" w:hAnsiTheme="minorHAnsi" w:cstheme="minorHAnsi"/>
            <w:bCs/>
            <w:color w:val="000000" w:themeColor="text1"/>
          </w:rPr>
          <w:t>5.2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Ενστάσεις – Υποβολή και Διαδικασία Εξέτασης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_Toc46921217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12</w:t>
        </w:r>
        <w:r w:rsidR="008F1B80" w:rsidRPr="001C25BD">
          <w:rPr>
            <w:rFonts w:asciiTheme="minorHAnsi" w:hAnsiTheme="minorHAnsi" w:cstheme="minorHAnsi"/>
            <w:bCs/>
            <w:webHidden/>
            <w:color w:val="000000" w:themeColor="text1"/>
          </w:rPr>
          <w:fldChar w:fldCharType="end"/>
        </w:r>
      </w:hyperlink>
    </w:p>
    <w:p w14:paraId="27EAD801" w14:textId="77777777" w:rsidR="009F6127" w:rsidRPr="001C25BD" w:rsidRDefault="00F00A26" w:rsidP="0003510A">
      <w:pPr>
        <w:pStyle w:val="TOC1"/>
        <w:rPr>
          <w:rFonts w:eastAsiaTheme="minorEastAsia"/>
          <w:lang w:eastAsia="el-GR"/>
        </w:rPr>
      </w:pPr>
      <w:hyperlink w:anchor="_Toc46921218" w:history="1">
        <w:r w:rsidR="009F6127" w:rsidRPr="001C25BD">
          <w:rPr>
            <w:rStyle w:val="Hyperlink"/>
            <w:rFonts w:cstheme="minorHAnsi"/>
            <w:i/>
            <w:color w:val="000000" w:themeColor="text1"/>
            <w:sz w:val="20"/>
            <w:szCs w:val="20"/>
          </w:rPr>
          <w:t>6.Υποχρεώσεις Φορέα Διαχείρισης</w:t>
        </w:r>
        <w:r w:rsidR="009F6127" w:rsidRPr="001C25BD">
          <w:rPr>
            <w:webHidden/>
          </w:rPr>
          <w:tab/>
        </w:r>
        <w:r w:rsidR="008F1B80" w:rsidRPr="001C25BD">
          <w:rPr>
            <w:webHidden/>
          </w:rPr>
          <w:fldChar w:fldCharType="begin"/>
        </w:r>
        <w:r w:rsidR="009F6127" w:rsidRPr="001C25BD">
          <w:rPr>
            <w:webHidden/>
          </w:rPr>
          <w:instrText xml:space="preserve"> PAGEREF _Toc46921218 \h </w:instrText>
        </w:r>
        <w:r w:rsidR="008F1B80" w:rsidRPr="001C25BD">
          <w:rPr>
            <w:webHidden/>
          </w:rPr>
        </w:r>
        <w:r w:rsidR="008F1B80" w:rsidRPr="001C25BD">
          <w:rPr>
            <w:webHidden/>
          </w:rPr>
          <w:fldChar w:fldCharType="separate"/>
        </w:r>
        <w:r w:rsidR="001C25BD" w:rsidRPr="001C25BD">
          <w:rPr>
            <w:webHidden/>
          </w:rPr>
          <w:t>12</w:t>
        </w:r>
        <w:r w:rsidR="008F1B80" w:rsidRPr="001C25BD">
          <w:rPr>
            <w:webHidden/>
          </w:rPr>
          <w:fldChar w:fldCharType="end"/>
        </w:r>
      </w:hyperlink>
    </w:p>
    <w:p w14:paraId="776D5BCD" w14:textId="77777777" w:rsidR="009F6127" w:rsidRPr="001C25BD" w:rsidRDefault="00F00A26" w:rsidP="0003510A">
      <w:pPr>
        <w:pStyle w:val="TOC1"/>
        <w:rPr>
          <w:rFonts w:eastAsiaTheme="minorEastAsia"/>
          <w:lang w:eastAsia="el-GR"/>
        </w:rPr>
      </w:pPr>
      <w:hyperlink w:anchor="_Toc46921219" w:history="1">
        <w:r w:rsidR="009F6127" w:rsidRPr="001C25BD">
          <w:rPr>
            <w:rStyle w:val="Hyperlink"/>
            <w:rFonts w:cstheme="minorHAnsi"/>
            <w:i/>
            <w:color w:val="000000" w:themeColor="text1"/>
            <w:sz w:val="20"/>
            <w:szCs w:val="20"/>
          </w:rPr>
          <w:t>7.Υποχρεώσεις Δικαιούχων</w:t>
        </w:r>
        <w:r w:rsidR="009F6127" w:rsidRPr="001C25BD">
          <w:rPr>
            <w:webHidden/>
          </w:rPr>
          <w:tab/>
        </w:r>
        <w:r w:rsidR="008F1B80" w:rsidRPr="001C25BD">
          <w:rPr>
            <w:webHidden/>
          </w:rPr>
          <w:fldChar w:fldCharType="begin"/>
        </w:r>
        <w:r w:rsidR="009F6127" w:rsidRPr="001C25BD">
          <w:rPr>
            <w:webHidden/>
          </w:rPr>
          <w:instrText xml:space="preserve"> PAGEREF _Toc46921219 \h </w:instrText>
        </w:r>
        <w:r w:rsidR="008F1B80" w:rsidRPr="001C25BD">
          <w:rPr>
            <w:webHidden/>
          </w:rPr>
        </w:r>
        <w:r w:rsidR="008F1B80" w:rsidRPr="001C25BD">
          <w:rPr>
            <w:webHidden/>
          </w:rPr>
          <w:fldChar w:fldCharType="separate"/>
        </w:r>
        <w:r w:rsidR="001C25BD" w:rsidRPr="001C25BD">
          <w:rPr>
            <w:webHidden/>
          </w:rPr>
          <w:t>13</w:t>
        </w:r>
        <w:r w:rsidR="008F1B80" w:rsidRPr="001C25BD">
          <w:rPr>
            <w:webHidden/>
          </w:rPr>
          <w:fldChar w:fldCharType="end"/>
        </w:r>
      </w:hyperlink>
    </w:p>
    <w:p w14:paraId="3967C594"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20" w:history="1">
        <w:r w:rsidR="009F6127" w:rsidRPr="001C25BD">
          <w:rPr>
            <w:rStyle w:val="Hyperlink"/>
            <w:rFonts w:asciiTheme="minorHAnsi" w:hAnsiTheme="minorHAnsi" w:cstheme="minorHAnsi"/>
            <w:bCs/>
            <w:color w:val="000000" w:themeColor="text1"/>
          </w:rPr>
          <w:t>7.1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Υλοποίηση της Συμφωνίας Δημόσιας Χρηματοδότησης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_Toc46921220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13</w:t>
        </w:r>
        <w:r w:rsidR="008F1B80" w:rsidRPr="001C25BD">
          <w:rPr>
            <w:rFonts w:asciiTheme="minorHAnsi" w:hAnsiTheme="minorHAnsi" w:cstheme="minorHAnsi"/>
            <w:bCs/>
            <w:webHidden/>
            <w:color w:val="000000" w:themeColor="text1"/>
          </w:rPr>
          <w:fldChar w:fldCharType="end"/>
        </w:r>
      </w:hyperlink>
    </w:p>
    <w:p w14:paraId="5D138D37"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21" w:history="1">
        <w:r w:rsidR="009F6127" w:rsidRPr="001C25BD">
          <w:rPr>
            <w:rStyle w:val="Hyperlink"/>
            <w:rFonts w:asciiTheme="minorHAnsi" w:hAnsiTheme="minorHAnsi" w:cstheme="minorHAnsi"/>
            <w:bCs/>
            <w:color w:val="000000" w:themeColor="text1"/>
          </w:rPr>
          <w:t>7.2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Τήρηση εγγράφων</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_Toc46921221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13</w:t>
        </w:r>
        <w:r w:rsidR="008F1B80" w:rsidRPr="001C25BD">
          <w:rPr>
            <w:rFonts w:asciiTheme="minorHAnsi" w:hAnsiTheme="minorHAnsi" w:cstheme="minorHAnsi"/>
            <w:bCs/>
            <w:webHidden/>
            <w:color w:val="000000" w:themeColor="text1"/>
          </w:rPr>
          <w:fldChar w:fldCharType="end"/>
        </w:r>
      </w:hyperlink>
    </w:p>
    <w:p w14:paraId="521D57A3"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22" w:history="1">
        <w:r w:rsidR="009F6127" w:rsidRPr="001C25BD">
          <w:rPr>
            <w:rStyle w:val="Hyperlink"/>
            <w:rFonts w:asciiTheme="minorHAnsi" w:hAnsiTheme="minorHAnsi" w:cstheme="minorHAnsi"/>
            <w:bCs/>
            <w:color w:val="000000" w:themeColor="text1"/>
          </w:rPr>
          <w:t>7.3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Τήρηση νομοθεσίας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13</w:t>
        </w:r>
        <w:r w:rsidR="008F1B80" w:rsidRPr="001C25BD">
          <w:rPr>
            <w:rFonts w:asciiTheme="minorHAnsi" w:hAnsiTheme="minorHAnsi" w:cstheme="minorHAnsi"/>
            <w:bCs/>
            <w:webHidden/>
            <w:color w:val="000000" w:themeColor="text1"/>
          </w:rPr>
          <w:fldChar w:fldCharType="end"/>
        </w:r>
      </w:hyperlink>
    </w:p>
    <w:p w14:paraId="4AB7EE31" w14:textId="77777777" w:rsidR="009F6127" w:rsidRPr="001C25BD" w:rsidRDefault="00F00A26" w:rsidP="0003510A">
      <w:pPr>
        <w:pStyle w:val="TOC1"/>
        <w:rPr>
          <w:rFonts w:eastAsiaTheme="minorEastAsia"/>
          <w:lang w:eastAsia="el-GR"/>
        </w:rPr>
      </w:pPr>
      <w:hyperlink w:anchor="_Toc46921223" w:history="1">
        <w:r w:rsidR="009F6127" w:rsidRPr="001C25BD">
          <w:rPr>
            <w:rStyle w:val="Hyperlink"/>
            <w:rFonts w:cstheme="minorHAnsi"/>
            <w:i/>
            <w:color w:val="000000" w:themeColor="text1"/>
            <w:sz w:val="20"/>
            <w:szCs w:val="20"/>
          </w:rPr>
          <w:t>8.Διαδικασία Καταβολής Χορηγίας</w:t>
        </w:r>
        <w:r w:rsidR="009F6127" w:rsidRPr="001C25BD">
          <w:rPr>
            <w:webHidden/>
          </w:rPr>
          <w:tab/>
        </w:r>
        <w:r w:rsidR="008F1B80" w:rsidRPr="001C25BD">
          <w:rPr>
            <w:webHidden/>
          </w:rPr>
          <w:fldChar w:fldCharType="begin"/>
        </w:r>
        <w:r w:rsidR="009F6127" w:rsidRPr="001C25BD">
          <w:rPr>
            <w:webHidden/>
          </w:rPr>
          <w:instrText xml:space="preserve"> PAGEREF _Toc46921223 \h </w:instrText>
        </w:r>
        <w:r w:rsidR="008F1B80" w:rsidRPr="001C25BD">
          <w:rPr>
            <w:webHidden/>
          </w:rPr>
        </w:r>
        <w:r w:rsidR="008F1B80" w:rsidRPr="001C25BD">
          <w:rPr>
            <w:webHidden/>
          </w:rPr>
          <w:fldChar w:fldCharType="separate"/>
        </w:r>
        <w:r w:rsidR="001C25BD" w:rsidRPr="001C25BD">
          <w:rPr>
            <w:webHidden/>
          </w:rPr>
          <w:t>14</w:t>
        </w:r>
        <w:r w:rsidR="008F1B80" w:rsidRPr="001C25BD">
          <w:rPr>
            <w:webHidden/>
          </w:rPr>
          <w:fldChar w:fldCharType="end"/>
        </w:r>
      </w:hyperlink>
    </w:p>
    <w:p w14:paraId="0D39AFCF"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24" w:history="1">
        <w:r w:rsidR="009F6127" w:rsidRPr="001C25BD">
          <w:rPr>
            <w:rStyle w:val="Hyperlink"/>
            <w:rFonts w:asciiTheme="minorHAnsi" w:hAnsiTheme="minorHAnsi" w:cstheme="minorHAnsi"/>
            <w:bCs/>
            <w:color w:val="000000" w:themeColor="text1"/>
          </w:rPr>
          <w:t>8.1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Διαδικασία Συμψηφισμού</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_Toc46921224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14</w:t>
        </w:r>
        <w:r w:rsidR="008F1B80" w:rsidRPr="001C25BD">
          <w:rPr>
            <w:rFonts w:asciiTheme="minorHAnsi" w:hAnsiTheme="minorHAnsi" w:cstheme="minorHAnsi"/>
            <w:bCs/>
            <w:webHidden/>
            <w:color w:val="000000" w:themeColor="text1"/>
          </w:rPr>
          <w:fldChar w:fldCharType="end"/>
        </w:r>
      </w:hyperlink>
    </w:p>
    <w:p w14:paraId="791A6226"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25" w:history="1">
        <w:r w:rsidR="009F6127" w:rsidRPr="001C25BD">
          <w:rPr>
            <w:rStyle w:val="Hyperlink"/>
            <w:rFonts w:asciiTheme="minorHAnsi" w:hAnsiTheme="minorHAnsi" w:cstheme="minorHAnsi"/>
            <w:bCs/>
            <w:color w:val="000000" w:themeColor="text1"/>
          </w:rPr>
          <w:t>8.2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Διαδικασία υποβολής αιτημάτων καταβολής χορηγίας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_Toc46921225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14</w:t>
        </w:r>
        <w:r w:rsidR="008F1B80" w:rsidRPr="001C25BD">
          <w:rPr>
            <w:rFonts w:asciiTheme="minorHAnsi" w:hAnsiTheme="minorHAnsi" w:cstheme="minorHAnsi"/>
            <w:bCs/>
            <w:webHidden/>
            <w:color w:val="000000" w:themeColor="text1"/>
          </w:rPr>
          <w:fldChar w:fldCharType="end"/>
        </w:r>
      </w:hyperlink>
    </w:p>
    <w:p w14:paraId="043456BA"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26" w:history="1">
        <w:r w:rsidR="009F6127" w:rsidRPr="001C25BD">
          <w:rPr>
            <w:rStyle w:val="Hyperlink"/>
            <w:rFonts w:asciiTheme="minorHAnsi" w:hAnsiTheme="minorHAnsi" w:cstheme="minorHAnsi"/>
            <w:bCs/>
            <w:color w:val="000000" w:themeColor="text1"/>
          </w:rPr>
          <w:t>8.3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Απαραίτητα Παραστατικά για καταβολή της Χορηγίας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_Toc46921226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14</w:t>
        </w:r>
        <w:r w:rsidR="008F1B80" w:rsidRPr="001C25BD">
          <w:rPr>
            <w:rFonts w:asciiTheme="minorHAnsi" w:hAnsiTheme="minorHAnsi" w:cstheme="minorHAnsi"/>
            <w:bCs/>
            <w:webHidden/>
            <w:color w:val="000000" w:themeColor="text1"/>
          </w:rPr>
          <w:fldChar w:fldCharType="end"/>
        </w:r>
      </w:hyperlink>
    </w:p>
    <w:p w14:paraId="66EFC80D" w14:textId="77777777" w:rsidR="009F6127" w:rsidRPr="001C25BD" w:rsidRDefault="00F00A26" w:rsidP="0003510A">
      <w:pPr>
        <w:pStyle w:val="TOC1"/>
        <w:rPr>
          <w:rFonts w:eastAsiaTheme="minorEastAsia"/>
          <w:lang w:eastAsia="el-GR"/>
        </w:rPr>
      </w:pPr>
      <w:hyperlink w:anchor="_Toc46921227" w:history="1">
        <w:r w:rsidR="009F6127" w:rsidRPr="001C25BD">
          <w:rPr>
            <w:rStyle w:val="Hyperlink"/>
            <w:rFonts w:cstheme="minorHAnsi"/>
            <w:i/>
            <w:color w:val="000000" w:themeColor="text1"/>
            <w:sz w:val="20"/>
            <w:szCs w:val="20"/>
          </w:rPr>
          <w:t>9.</w:t>
        </w:r>
        <w:r w:rsidR="009F6127" w:rsidRPr="001C25BD">
          <w:rPr>
            <w:rStyle w:val="Hyperlink"/>
            <w:rFonts w:cstheme="minorHAnsi"/>
            <w:color w:val="000000" w:themeColor="text1"/>
            <w:sz w:val="20"/>
            <w:szCs w:val="20"/>
          </w:rPr>
          <w:t>Επαληθεύσεις</w:t>
        </w:r>
        <w:r w:rsidR="009F6127" w:rsidRPr="001C25BD">
          <w:rPr>
            <w:webHidden/>
          </w:rPr>
          <w:tab/>
        </w:r>
        <w:r w:rsidR="008F1B80" w:rsidRPr="001C25BD">
          <w:rPr>
            <w:webHidden/>
          </w:rPr>
          <w:fldChar w:fldCharType="begin"/>
        </w:r>
        <w:r w:rsidR="009F6127" w:rsidRPr="001C25BD">
          <w:rPr>
            <w:webHidden/>
          </w:rPr>
          <w:instrText xml:space="preserve"> PAGEREF _Toc46921227 \h </w:instrText>
        </w:r>
        <w:r w:rsidR="008F1B80" w:rsidRPr="001C25BD">
          <w:rPr>
            <w:webHidden/>
          </w:rPr>
        </w:r>
        <w:r w:rsidR="008F1B80" w:rsidRPr="001C25BD">
          <w:rPr>
            <w:webHidden/>
          </w:rPr>
          <w:fldChar w:fldCharType="separate"/>
        </w:r>
        <w:r w:rsidR="001C25BD" w:rsidRPr="001C25BD">
          <w:rPr>
            <w:webHidden/>
          </w:rPr>
          <w:t>16</w:t>
        </w:r>
        <w:r w:rsidR="008F1B80" w:rsidRPr="001C25BD">
          <w:rPr>
            <w:webHidden/>
          </w:rPr>
          <w:fldChar w:fldCharType="end"/>
        </w:r>
      </w:hyperlink>
    </w:p>
    <w:p w14:paraId="17DA9A8E" w14:textId="77777777" w:rsidR="009F6127" w:rsidRPr="001C25BD" w:rsidRDefault="00F00A26" w:rsidP="0003510A">
      <w:pPr>
        <w:pStyle w:val="TOC1"/>
        <w:rPr>
          <w:rFonts w:eastAsiaTheme="minorEastAsia"/>
          <w:lang w:eastAsia="el-GR"/>
        </w:rPr>
      </w:pPr>
      <w:hyperlink w:anchor="_Toc46921228" w:history="1">
        <w:r w:rsidR="009F6127" w:rsidRPr="001C25BD">
          <w:rPr>
            <w:rStyle w:val="Hyperlink"/>
            <w:rFonts w:cstheme="minorHAnsi"/>
            <w:i/>
            <w:color w:val="000000" w:themeColor="text1"/>
            <w:sz w:val="20"/>
            <w:szCs w:val="20"/>
          </w:rPr>
          <w:t>10.Δράσεις Πληροφόρησης και Δημοσιότητας</w:t>
        </w:r>
        <w:r w:rsidR="009F6127" w:rsidRPr="001C25BD">
          <w:rPr>
            <w:webHidden/>
          </w:rPr>
          <w:tab/>
        </w:r>
        <w:r w:rsidR="008F1B80" w:rsidRPr="001C25BD">
          <w:rPr>
            <w:webHidden/>
          </w:rPr>
          <w:fldChar w:fldCharType="begin"/>
        </w:r>
        <w:r w:rsidR="009F6127" w:rsidRPr="001C25BD">
          <w:rPr>
            <w:webHidden/>
          </w:rPr>
          <w:instrText xml:space="preserve"> PAGEREF _Toc46921228 \h </w:instrText>
        </w:r>
        <w:r w:rsidR="008F1B80" w:rsidRPr="001C25BD">
          <w:rPr>
            <w:webHidden/>
          </w:rPr>
        </w:r>
        <w:r w:rsidR="008F1B80" w:rsidRPr="001C25BD">
          <w:rPr>
            <w:webHidden/>
          </w:rPr>
          <w:fldChar w:fldCharType="separate"/>
        </w:r>
        <w:r w:rsidR="001C25BD" w:rsidRPr="001C25BD">
          <w:rPr>
            <w:webHidden/>
          </w:rPr>
          <w:t>16</w:t>
        </w:r>
        <w:r w:rsidR="008F1B80" w:rsidRPr="001C25BD">
          <w:rPr>
            <w:webHidden/>
          </w:rPr>
          <w:fldChar w:fldCharType="end"/>
        </w:r>
      </w:hyperlink>
    </w:p>
    <w:p w14:paraId="3867E86B" w14:textId="77777777" w:rsidR="009F6127" w:rsidRPr="001C25BD" w:rsidRDefault="00F00A26" w:rsidP="0003510A">
      <w:pPr>
        <w:pStyle w:val="TOC1"/>
        <w:rPr>
          <w:rFonts w:eastAsiaTheme="minorEastAsia"/>
          <w:lang w:eastAsia="el-GR"/>
        </w:rPr>
      </w:pPr>
      <w:hyperlink w:anchor="_Toc46921229" w:history="1">
        <w:r w:rsidR="009F6127" w:rsidRPr="001C25BD">
          <w:rPr>
            <w:rStyle w:val="Hyperlink"/>
            <w:rFonts w:cstheme="minorHAnsi"/>
            <w:i/>
            <w:color w:val="000000" w:themeColor="text1"/>
            <w:sz w:val="20"/>
            <w:szCs w:val="20"/>
          </w:rPr>
          <w:t>11.Άλλα Στοιχεία</w:t>
        </w:r>
        <w:r w:rsidR="009F6127" w:rsidRPr="001C25BD">
          <w:rPr>
            <w:webHidden/>
          </w:rPr>
          <w:tab/>
        </w:r>
        <w:r w:rsidR="008F1B80" w:rsidRPr="001C25BD">
          <w:rPr>
            <w:webHidden/>
          </w:rPr>
          <w:fldChar w:fldCharType="begin"/>
        </w:r>
        <w:r w:rsidR="009F6127" w:rsidRPr="001C25BD">
          <w:rPr>
            <w:webHidden/>
          </w:rPr>
          <w:instrText xml:space="preserve"> PAGEREF _Toc46921229 \h </w:instrText>
        </w:r>
        <w:r w:rsidR="008F1B80" w:rsidRPr="001C25BD">
          <w:rPr>
            <w:webHidden/>
          </w:rPr>
        </w:r>
        <w:r w:rsidR="008F1B80" w:rsidRPr="001C25BD">
          <w:rPr>
            <w:webHidden/>
          </w:rPr>
          <w:fldChar w:fldCharType="separate"/>
        </w:r>
        <w:r w:rsidR="001C25BD" w:rsidRPr="001C25BD">
          <w:rPr>
            <w:webHidden/>
          </w:rPr>
          <w:t>17</w:t>
        </w:r>
        <w:r w:rsidR="008F1B80" w:rsidRPr="001C25BD">
          <w:rPr>
            <w:webHidden/>
          </w:rPr>
          <w:fldChar w:fldCharType="end"/>
        </w:r>
      </w:hyperlink>
    </w:p>
    <w:p w14:paraId="054C1882"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30" w:history="1">
        <w:r w:rsidR="009F6127" w:rsidRPr="001C25BD">
          <w:rPr>
            <w:rStyle w:val="Hyperlink"/>
            <w:rFonts w:asciiTheme="minorHAnsi" w:hAnsiTheme="minorHAnsi" w:cstheme="minorHAnsi"/>
            <w:bCs/>
            <w:color w:val="000000" w:themeColor="text1"/>
          </w:rPr>
          <w:t>11.1</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Τροποποιήσεις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_Toc46921230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17</w:t>
        </w:r>
        <w:r w:rsidR="008F1B80" w:rsidRPr="001C25BD">
          <w:rPr>
            <w:rFonts w:asciiTheme="minorHAnsi" w:hAnsiTheme="minorHAnsi" w:cstheme="minorHAnsi"/>
            <w:bCs/>
            <w:webHidden/>
            <w:color w:val="000000" w:themeColor="text1"/>
          </w:rPr>
          <w:fldChar w:fldCharType="end"/>
        </w:r>
      </w:hyperlink>
    </w:p>
    <w:p w14:paraId="5354D937"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31" w:history="1">
        <w:r w:rsidR="009F6127" w:rsidRPr="001C25BD">
          <w:rPr>
            <w:rStyle w:val="Hyperlink"/>
            <w:rFonts w:asciiTheme="minorHAnsi" w:hAnsiTheme="minorHAnsi" w:cstheme="minorHAnsi"/>
            <w:bCs/>
            <w:color w:val="000000" w:themeColor="text1"/>
          </w:rPr>
          <w:t>11.2</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Τερματισμός από το Δικαιούχο</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_Toc46921231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17</w:t>
        </w:r>
        <w:r w:rsidR="008F1B80" w:rsidRPr="001C25BD">
          <w:rPr>
            <w:rFonts w:asciiTheme="minorHAnsi" w:hAnsiTheme="minorHAnsi" w:cstheme="minorHAnsi"/>
            <w:bCs/>
            <w:webHidden/>
            <w:color w:val="000000" w:themeColor="text1"/>
          </w:rPr>
          <w:fldChar w:fldCharType="end"/>
        </w:r>
      </w:hyperlink>
    </w:p>
    <w:p w14:paraId="791DF057"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32" w:history="1">
        <w:r w:rsidR="009F6127" w:rsidRPr="001C25BD">
          <w:rPr>
            <w:rStyle w:val="Hyperlink"/>
            <w:rFonts w:asciiTheme="minorHAnsi" w:hAnsiTheme="minorHAnsi" w:cstheme="minorHAnsi"/>
            <w:bCs/>
            <w:color w:val="000000" w:themeColor="text1"/>
          </w:rPr>
          <w:t>11.3</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Διαδικασία Τερματισμού από το Φορέα Διαχείρισης</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_Toc46921232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17</w:t>
        </w:r>
        <w:r w:rsidR="008F1B80" w:rsidRPr="001C25BD">
          <w:rPr>
            <w:rFonts w:asciiTheme="minorHAnsi" w:hAnsiTheme="minorHAnsi" w:cstheme="minorHAnsi"/>
            <w:bCs/>
            <w:webHidden/>
            <w:color w:val="000000" w:themeColor="text1"/>
          </w:rPr>
          <w:fldChar w:fldCharType="end"/>
        </w:r>
      </w:hyperlink>
    </w:p>
    <w:p w14:paraId="0C9A1FE3" w14:textId="77777777" w:rsidR="009F6127" w:rsidRPr="001C25BD" w:rsidRDefault="00F00A26" w:rsidP="001C25BD">
      <w:pPr>
        <w:pStyle w:val="TOC2"/>
        <w:rPr>
          <w:rFonts w:asciiTheme="minorHAnsi" w:eastAsiaTheme="minorEastAsia" w:hAnsiTheme="minorHAnsi" w:cstheme="minorHAnsi"/>
          <w:bCs/>
          <w:i w:val="0"/>
          <w:iCs w:val="0"/>
          <w:color w:val="000000" w:themeColor="text1"/>
          <w:lang w:eastAsia="el-GR"/>
        </w:rPr>
      </w:pPr>
      <w:hyperlink w:anchor="_Toc46921233" w:history="1">
        <w:r w:rsidR="009F6127" w:rsidRPr="001C25BD">
          <w:rPr>
            <w:rStyle w:val="Hyperlink"/>
            <w:rFonts w:asciiTheme="minorHAnsi" w:hAnsiTheme="minorHAnsi" w:cstheme="minorHAnsi"/>
            <w:bCs/>
            <w:color w:val="000000" w:themeColor="text1"/>
          </w:rPr>
          <w:t>11.4</w:t>
        </w:r>
        <w:r w:rsidR="009F6127" w:rsidRPr="001C25BD">
          <w:rPr>
            <w:rFonts w:asciiTheme="minorHAnsi" w:eastAsiaTheme="minorEastAsia" w:hAnsiTheme="minorHAnsi" w:cstheme="minorHAnsi"/>
            <w:bCs/>
            <w:i w:val="0"/>
            <w:iCs w:val="0"/>
            <w:color w:val="000000" w:themeColor="text1"/>
            <w:lang w:eastAsia="el-GR"/>
          </w:rPr>
          <w:tab/>
        </w:r>
        <w:r w:rsidR="009F6127" w:rsidRPr="001C25BD">
          <w:rPr>
            <w:rStyle w:val="Hyperlink"/>
            <w:rFonts w:asciiTheme="minorHAnsi" w:hAnsiTheme="minorHAnsi" w:cstheme="minorHAnsi"/>
            <w:bCs/>
            <w:color w:val="000000" w:themeColor="text1"/>
          </w:rPr>
          <w:t>Ερμηνεία και τροποποιήσεις του Σχεδίου</w:t>
        </w:r>
        <w:r w:rsidR="009F6127" w:rsidRPr="001C25BD">
          <w:rPr>
            <w:rFonts w:asciiTheme="minorHAnsi" w:hAnsiTheme="minorHAnsi" w:cstheme="minorHAnsi"/>
            <w:bCs/>
            <w:webHidden/>
            <w:color w:val="000000" w:themeColor="text1"/>
          </w:rPr>
          <w:tab/>
        </w:r>
        <w:r w:rsidR="008F1B80" w:rsidRPr="001C25BD">
          <w:rPr>
            <w:rFonts w:asciiTheme="minorHAnsi" w:hAnsiTheme="minorHAnsi" w:cstheme="minorHAnsi"/>
            <w:bCs/>
            <w:webHidden/>
            <w:color w:val="000000" w:themeColor="text1"/>
          </w:rPr>
          <w:fldChar w:fldCharType="begin"/>
        </w:r>
        <w:r w:rsidR="009F6127" w:rsidRPr="001C25BD">
          <w:rPr>
            <w:rFonts w:asciiTheme="minorHAnsi" w:hAnsiTheme="minorHAnsi" w:cstheme="minorHAnsi"/>
            <w:bCs/>
            <w:webHidden/>
            <w:color w:val="000000" w:themeColor="text1"/>
          </w:rPr>
          <w:instrText xml:space="preserve"> PAGEREF _Toc46921233 \h </w:instrText>
        </w:r>
        <w:r w:rsidR="008F1B80" w:rsidRPr="001C25BD">
          <w:rPr>
            <w:rFonts w:asciiTheme="minorHAnsi" w:hAnsiTheme="minorHAnsi" w:cstheme="minorHAnsi"/>
            <w:bCs/>
            <w:webHidden/>
            <w:color w:val="000000" w:themeColor="text1"/>
          </w:rPr>
        </w:r>
        <w:r w:rsidR="008F1B80" w:rsidRPr="001C25BD">
          <w:rPr>
            <w:rFonts w:asciiTheme="minorHAnsi" w:hAnsiTheme="minorHAnsi" w:cstheme="minorHAnsi"/>
            <w:bCs/>
            <w:webHidden/>
            <w:color w:val="000000" w:themeColor="text1"/>
          </w:rPr>
          <w:fldChar w:fldCharType="separate"/>
        </w:r>
        <w:r w:rsidR="001C25BD" w:rsidRPr="001C25BD">
          <w:rPr>
            <w:rFonts w:asciiTheme="minorHAnsi" w:hAnsiTheme="minorHAnsi" w:cstheme="minorHAnsi"/>
            <w:bCs/>
            <w:webHidden/>
            <w:color w:val="000000" w:themeColor="text1"/>
          </w:rPr>
          <w:t>18</w:t>
        </w:r>
        <w:r w:rsidR="008F1B80" w:rsidRPr="001C25BD">
          <w:rPr>
            <w:rFonts w:asciiTheme="minorHAnsi" w:hAnsiTheme="minorHAnsi" w:cstheme="minorHAnsi"/>
            <w:bCs/>
            <w:webHidden/>
            <w:color w:val="000000" w:themeColor="text1"/>
          </w:rPr>
          <w:fldChar w:fldCharType="end"/>
        </w:r>
      </w:hyperlink>
    </w:p>
    <w:p w14:paraId="0FC5F8B2" w14:textId="77777777" w:rsidR="009F6127" w:rsidRPr="001C25BD" w:rsidRDefault="00F00A26" w:rsidP="001C25BD">
      <w:pPr>
        <w:pStyle w:val="TOC3"/>
        <w:spacing w:after="0"/>
        <w:rPr>
          <w:rFonts w:asciiTheme="minorHAnsi" w:eastAsiaTheme="minorEastAsia" w:hAnsiTheme="minorHAnsi" w:cstheme="minorHAnsi"/>
          <w:bCs/>
          <w:noProof/>
          <w:color w:val="000000" w:themeColor="text1"/>
          <w:lang w:val="el-GR" w:eastAsia="el-GR"/>
        </w:rPr>
      </w:pPr>
      <w:hyperlink w:anchor="_Toc46921234" w:history="1">
        <w:r w:rsidR="009F6127" w:rsidRPr="001C25BD">
          <w:rPr>
            <w:rStyle w:val="Hyperlink"/>
            <w:rFonts w:asciiTheme="minorHAnsi" w:hAnsiTheme="minorHAnsi" w:cstheme="minorHAnsi"/>
            <w:bCs/>
            <w:i/>
            <w:noProof/>
            <w:color w:val="000000" w:themeColor="text1"/>
            <w:sz w:val="20"/>
            <w:szCs w:val="20"/>
            <w:lang w:val="el-GR" w:eastAsia="el-GR"/>
          </w:rPr>
          <w:t>12.</w:t>
        </w:r>
        <w:r w:rsidR="00196E93" w:rsidRPr="001C25BD">
          <w:rPr>
            <w:rFonts w:asciiTheme="minorHAnsi" w:eastAsiaTheme="minorEastAsia" w:hAnsiTheme="minorHAnsi" w:cstheme="minorHAnsi"/>
            <w:bCs/>
            <w:noProof/>
            <w:color w:val="000000" w:themeColor="text1"/>
            <w:lang w:val="en-GB" w:eastAsia="el-GR"/>
          </w:rPr>
          <w:t xml:space="preserve">       </w:t>
        </w:r>
        <w:r w:rsidR="009F6127" w:rsidRPr="001C25BD">
          <w:rPr>
            <w:rStyle w:val="Hyperlink"/>
            <w:rFonts w:asciiTheme="minorHAnsi" w:hAnsiTheme="minorHAnsi" w:cstheme="minorHAnsi"/>
            <w:bCs/>
            <w:noProof/>
            <w:color w:val="000000" w:themeColor="text1"/>
            <w:sz w:val="20"/>
            <w:szCs w:val="20"/>
            <w:u w:val="none"/>
            <w:lang w:val="el-GR" w:eastAsia="el-GR"/>
          </w:rPr>
          <w:t>Aπένταξη Έργου</w:t>
        </w:r>
        <w:r w:rsidR="009F6127" w:rsidRPr="001C25BD">
          <w:rPr>
            <w:rFonts w:asciiTheme="minorHAnsi" w:hAnsiTheme="minorHAnsi" w:cstheme="minorHAnsi"/>
            <w:bCs/>
            <w:noProof/>
            <w:webHidden/>
            <w:color w:val="000000" w:themeColor="text1"/>
          </w:rPr>
          <w:tab/>
        </w:r>
        <w:r w:rsidR="008F1B80" w:rsidRPr="001C25BD">
          <w:rPr>
            <w:rFonts w:asciiTheme="minorHAnsi" w:hAnsiTheme="minorHAnsi" w:cstheme="minorHAnsi"/>
            <w:bCs/>
            <w:noProof/>
            <w:webHidden/>
            <w:color w:val="000000" w:themeColor="text1"/>
          </w:rPr>
          <w:fldChar w:fldCharType="begin"/>
        </w:r>
        <w:r w:rsidR="009F6127" w:rsidRPr="001C25BD">
          <w:rPr>
            <w:rFonts w:asciiTheme="minorHAnsi" w:hAnsiTheme="minorHAnsi" w:cstheme="minorHAnsi"/>
            <w:bCs/>
            <w:noProof/>
            <w:webHidden/>
            <w:color w:val="000000" w:themeColor="text1"/>
          </w:rPr>
          <w:instrText xml:space="preserve"> PAGEREF _Toc46921234 \h </w:instrText>
        </w:r>
        <w:r w:rsidR="008F1B80" w:rsidRPr="001C25BD">
          <w:rPr>
            <w:rFonts w:asciiTheme="minorHAnsi" w:hAnsiTheme="minorHAnsi" w:cstheme="minorHAnsi"/>
            <w:bCs/>
            <w:noProof/>
            <w:webHidden/>
            <w:color w:val="000000" w:themeColor="text1"/>
          </w:rPr>
        </w:r>
        <w:r w:rsidR="008F1B80" w:rsidRPr="001C25BD">
          <w:rPr>
            <w:rFonts w:asciiTheme="minorHAnsi" w:hAnsiTheme="minorHAnsi" w:cstheme="minorHAnsi"/>
            <w:bCs/>
            <w:noProof/>
            <w:webHidden/>
            <w:color w:val="000000" w:themeColor="text1"/>
          </w:rPr>
          <w:fldChar w:fldCharType="separate"/>
        </w:r>
        <w:r w:rsidR="001C25BD" w:rsidRPr="001C25BD">
          <w:rPr>
            <w:rFonts w:asciiTheme="minorHAnsi" w:hAnsiTheme="minorHAnsi" w:cstheme="minorHAnsi"/>
            <w:bCs/>
            <w:noProof/>
            <w:webHidden/>
            <w:color w:val="000000" w:themeColor="text1"/>
          </w:rPr>
          <w:t>18</w:t>
        </w:r>
        <w:r w:rsidR="008F1B80" w:rsidRPr="001C25BD">
          <w:rPr>
            <w:rFonts w:asciiTheme="minorHAnsi" w:hAnsiTheme="minorHAnsi" w:cstheme="minorHAnsi"/>
            <w:bCs/>
            <w:noProof/>
            <w:webHidden/>
            <w:color w:val="000000" w:themeColor="text1"/>
          </w:rPr>
          <w:fldChar w:fldCharType="end"/>
        </w:r>
      </w:hyperlink>
    </w:p>
    <w:p w14:paraId="38E2851A" w14:textId="77777777" w:rsidR="009F6127" w:rsidRPr="001C25BD" w:rsidRDefault="00F00A26" w:rsidP="0003510A">
      <w:pPr>
        <w:pStyle w:val="TOC1"/>
        <w:rPr>
          <w:rFonts w:eastAsiaTheme="minorEastAsia"/>
          <w:lang w:eastAsia="el-GR"/>
        </w:rPr>
      </w:pPr>
      <w:hyperlink w:anchor="_Toc46921235" w:history="1">
        <w:r w:rsidR="009F6127" w:rsidRPr="001C25BD">
          <w:rPr>
            <w:rStyle w:val="Hyperlink"/>
            <w:rFonts w:cstheme="minorHAnsi"/>
            <w:color w:val="000000" w:themeColor="text1"/>
            <w:sz w:val="20"/>
            <w:szCs w:val="20"/>
          </w:rPr>
          <w:t>Παράρτημα 1Α</w:t>
        </w:r>
        <w:r w:rsidR="00196E93" w:rsidRPr="001C25BD">
          <w:rPr>
            <w:rStyle w:val="Hyperlink"/>
            <w:rFonts w:cstheme="minorHAnsi"/>
            <w:color w:val="000000" w:themeColor="text1"/>
            <w:sz w:val="20"/>
            <w:szCs w:val="20"/>
            <w:lang w:val="en-GB"/>
          </w:rPr>
          <w:t xml:space="preserve"> - </w:t>
        </w:r>
        <w:r w:rsidR="009F6127" w:rsidRPr="001C25BD">
          <w:rPr>
            <w:rStyle w:val="Hyperlink"/>
            <w:rFonts w:cstheme="minorHAnsi"/>
            <w:color w:val="000000" w:themeColor="text1"/>
            <w:sz w:val="20"/>
            <w:szCs w:val="20"/>
          </w:rPr>
          <w:t xml:space="preserve"> ΕΝΤΥΠΟ ΑΙΤΗΣΗΣ ΣΥΜΜΕΤΟΧΗΣ</w:t>
        </w:r>
        <w:r w:rsidR="009F6127" w:rsidRPr="001C25BD">
          <w:rPr>
            <w:webHidden/>
          </w:rPr>
          <w:tab/>
        </w:r>
        <w:r w:rsidR="008F1B80" w:rsidRPr="001C25BD">
          <w:rPr>
            <w:webHidden/>
          </w:rPr>
          <w:fldChar w:fldCharType="begin"/>
        </w:r>
        <w:r w:rsidR="009F6127" w:rsidRPr="001C25BD">
          <w:rPr>
            <w:webHidden/>
          </w:rPr>
          <w:instrText xml:space="preserve"> PAGEREF _Toc46921235 \h </w:instrText>
        </w:r>
        <w:r w:rsidR="008F1B80" w:rsidRPr="001C25BD">
          <w:rPr>
            <w:webHidden/>
          </w:rPr>
        </w:r>
        <w:r w:rsidR="008F1B80" w:rsidRPr="001C25BD">
          <w:rPr>
            <w:webHidden/>
          </w:rPr>
          <w:fldChar w:fldCharType="separate"/>
        </w:r>
        <w:r w:rsidR="001C25BD" w:rsidRPr="001C25BD">
          <w:rPr>
            <w:webHidden/>
          </w:rPr>
          <w:t>21</w:t>
        </w:r>
        <w:r w:rsidR="008F1B80" w:rsidRPr="001C25BD">
          <w:rPr>
            <w:webHidden/>
          </w:rPr>
          <w:fldChar w:fldCharType="end"/>
        </w:r>
      </w:hyperlink>
    </w:p>
    <w:p w14:paraId="65191860" w14:textId="77777777" w:rsidR="009F6127" w:rsidRPr="001C25BD" w:rsidRDefault="00F00A26" w:rsidP="0003510A">
      <w:pPr>
        <w:pStyle w:val="TOC1"/>
        <w:rPr>
          <w:rFonts w:eastAsiaTheme="minorEastAsia"/>
          <w:lang w:eastAsia="el-GR"/>
        </w:rPr>
      </w:pPr>
      <w:hyperlink w:anchor="_Toc46921240" w:history="1">
        <w:r w:rsidR="009F6127" w:rsidRPr="001C25BD">
          <w:rPr>
            <w:rStyle w:val="Hyperlink"/>
            <w:rFonts w:cstheme="minorHAnsi"/>
            <w:color w:val="000000" w:themeColor="text1"/>
            <w:sz w:val="20"/>
            <w:szCs w:val="20"/>
          </w:rPr>
          <w:t xml:space="preserve">Παράρτημα 1Β </w:t>
        </w:r>
        <w:r w:rsidR="00196E93" w:rsidRPr="001C25BD">
          <w:rPr>
            <w:rStyle w:val="Hyperlink"/>
            <w:rFonts w:cstheme="minorHAnsi"/>
            <w:color w:val="000000" w:themeColor="text1"/>
            <w:sz w:val="20"/>
            <w:szCs w:val="20"/>
            <w:lang w:val="en-GB"/>
          </w:rPr>
          <w:t xml:space="preserve">- </w:t>
        </w:r>
        <w:r w:rsidR="009F6127" w:rsidRPr="001C25BD">
          <w:rPr>
            <w:rStyle w:val="Hyperlink"/>
            <w:rFonts w:cstheme="minorHAnsi"/>
            <w:color w:val="000000" w:themeColor="text1"/>
            <w:sz w:val="20"/>
            <w:szCs w:val="20"/>
          </w:rPr>
          <w:t>ΕΝΤΥΠΟ ΕΛΕΓΧΟΥ ΑΞΙΟΛΟΓΗΣΗΣ ΤΗΣ ΑΙΤΗΣΗΣ</w:t>
        </w:r>
        <w:r w:rsidR="009F6127" w:rsidRPr="001C25BD">
          <w:rPr>
            <w:webHidden/>
          </w:rPr>
          <w:tab/>
        </w:r>
        <w:r w:rsidR="008F1B80" w:rsidRPr="001C25BD">
          <w:rPr>
            <w:webHidden/>
          </w:rPr>
          <w:fldChar w:fldCharType="begin"/>
        </w:r>
        <w:r w:rsidR="009F6127" w:rsidRPr="001C25BD">
          <w:rPr>
            <w:webHidden/>
          </w:rPr>
          <w:instrText xml:space="preserve"> PAGEREF _Toc46921240 \h </w:instrText>
        </w:r>
        <w:r w:rsidR="008F1B80" w:rsidRPr="001C25BD">
          <w:rPr>
            <w:webHidden/>
          </w:rPr>
        </w:r>
        <w:r w:rsidR="008F1B80" w:rsidRPr="001C25BD">
          <w:rPr>
            <w:webHidden/>
          </w:rPr>
          <w:fldChar w:fldCharType="separate"/>
        </w:r>
        <w:r w:rsidR="001C25BD" w:rsidRPr="001C25BD">
          <w:rPr>
            <w:webHidden/>
          </w:rPr>
          <w:t>36</w:t>
        </w:r>
        <w:r w:rsidR="008F1B80" w:rsidRPr="001C25BD">
          <w:rPr>
            <w:webHidden/>
          </w:rPr>
          <w:fldChar w:fldCharType="end"/>
        </w:r>
      </w:hyperlink>
    </w:p>
    <w:p w14:paraId="0EC9043A" w14:textId="77777777" w:rsidR="009F6127" w:rsidRPr="001C25BD" w:rsidRDefault="00F00A26" w:rsidP="0003510A">
      <w:pPr>
        <w:pStyle w:val="TOC1"/>
        <w:rPr>
          <w:rFonts w:eastAsiaTheme="minorEastAsia"/>
          <w:lang w:eastAsia="el-GR"/>
        </w:rPr>
      </w:pPr>
      <w:hyperlink w:anchor="_Toc46921241" w:history="1">
        <w:r w:rsidR="009F6127" w:rsidRPr="001C25BD">
          <w:rPr>
            <w:rStyle w:val="Hyperlink"/>
            <w:rFonts w:cstheme="minorHAnsi"/>
            <w:color w:val="000000" w:themeColor="text1"/>
            <w:sz w:val="20"/>
            <w:szCs w:val="20"/>
          </w:rPr>
          <w:t>Παράρτημα 1Γ - ΑΠΟΦΑΣΗ ΑΠΟΡΡΙΨΗΣ ΑΙΤΗΣΗΣ ΣΥΜΜΕΤΟΧΗΣ</w:t>
        </w:r>
        <w:r w:rsidR="009F6127" w:rsidRPr="001C25BD">
          <w:rPr>
            <w:webHidden/>
          </w:rPr>
          <w:tab/>
        </w:r>
        <w:r w:rsidR="008F1B80" w:rsidRPr="001C25BD">
          <w:rPr>
            <w:webHidden/>
          </w:rPr>
          <w:fldChar w:fldCharType="begin"/>
        </w:r>
        <w:r w:rsidR="009F6127" w:rsidRPr="001C25BD">
          <w:rPr>
            <w:webHidden/>
          </w:rPr>
          <w:instrText xml:space="preserve"> PAGEREF _Toc46921241 \h </w:instrText>
        </w:r>
        <w:r w:rsidR="008F1B80" w:rsidRPr="001C25BD">
          <w:rPr>
            <w:webHidden/>
          </w:rPr>
        </w:r>
        <w:r w:rsidR="008F1B80" w:rsidRPr="001C25BD">
          <w:rPr>
            <w:webHidden/>
          </w:rPr>
          <w:fldChar w:fldCharType="separate"/>
        </w:r>
        <w:r w:rsidR="001C25BD" w:rsidRPr="001C25BD">
          <w:rPr>
            <w:webHidden/>
          </w:rPr>
          <w:t>43</w:t>
        </w:r>
        <w:r w:rsidR="008F1B80" w:rsidRPr="001C25BD">
          <w:rPr>
            <w:webHidden/>
          </w:rPr>
          <w:fldChar w:fldCharType="end"/>
        </w:r>
      </w:hyperlink>
    </w:p>
    <w:p w14:paraId="50B3E762" w14:textId="77777777" w:rsidR="009F6127" w:rsidRPr="001C25BD" w:rsidRDefault="00F00A26" w:rsidP="0003510A">
      <w:pPr>
        <w:pStyle w:val="TOC1"/>
        <w:rPr>
          <w:rFonts w:eastAsiaTheme="minorEastAsia"/>
          <w:lang w:eastAsia="el-GR"/>
        </w:rPr>
      </w:pPr>
      <w:hyperlink w:anchor="_Toc46921242" w:history="1">
        <w:r w:rsidR="009F6127" w:rsidRPr="001C25BD">
          <w:rPr>
            <w:rStyle w:val="Hyperlink"/>
            <w:rFonts w:cstheme="minorHAnsi"/>
            <w:color w:val="000000" w:themeColor="text1"/>
            <w:sz w:val="20"/>
            <w:szCs w:val="20"/>
          </w:rPr>
          <w:t>Παράρτημα 1Δ - ΑΠΟΦΑΣΗ ΕΓΚΡΙΣΗΣ ΣΥΜΜΕΤΟΧΗΣ ΣΤΟ ΣΧΕΔΙΟ</w:t>
        </w:r>
        <w:r w:rsidR="009F6127" w:rsidRPr="001C25BD">
          <w:rPr>
            <w:webHidden/>
          </w:rPr>
          <w:tab/>
        </w:r>
        <w:r w:rsidR="008F1B80" w:rsidRPr="001C25BD">
          <w:rPr>
            <w:webHidden/>
          </w:rPr>
          <w:fldChar w:fldCharType="begin"/>
        </w:r>
        <w:r w:rsidR="009F6127" w:rsidRPr="001C25BD">
          <w:rPr>
            <w:webHidden/>
          </w:rPr>
          <w:instrText xml:space="preserve"> PAGEREF _Toc46921242 \h </w:instrText>
        </w:r>
        <w:r w:rsidR="008F1B80" w:rsidRPr="001C25BD">
          <w:rPr>
            <w:webHidden/>
          </w:rPr>
        </w:r>
        <w:r w:rsidR="008F1B80" w:rsidRPr="001C25BD">
          <w:rPr>
            <w:webHidden/>
          </w:rPr>
          <w:fldChar w:fldCharType="separate"/>
        </w:r>
        <w:r w:rsidR="001C25BD" w:rsidRPr="001C25BD">
          <w:rPr>
            <w:webHidden/>
          </w:rPr>
          <w:t>45</w:t>
        </w:r>
        <w:r w:rsidR="008F1B80" w:rsidRPr="001C25BD">
          <w:rPr>
            <w:webHidden/>
          </w:rPr>
          <w:fldChar w:fldCharType="end"/>
        </w:r>
      </w:hyperlink>
    </w:p>
    <w:p w14:paraId="20C06AED" w14:textId="77777777" w:rsidR="009F6127" w:rsidRPr="001C25BD" w:rsidRDefault="00F00A26" w:rsidP="0003510A">
      <w:pPr>
        <w:pStyle w:val="TOC1"/>
        <w:rPr>
          <w:rFonts w:eastAsiaTheme="minorEastAsia"/>
          <w:lang w:eastAsia="el-GR"/>
        </w:rPr>
      </w:pPr>
      <w:hyperlink w:anchor="_Toc46921243" w:history="1">
        <w:r w:rsidR="009F6127" w:rsidRPr="001C25BD">
          <w:rPr>
            <w:rStyle w:val="Hyperlink"/>
            <w:rFonts w:cstheme="minorHAnsi"/>
            <w:color w:val="000000" w:themeColor="text1"/>
            <w:sz w:val="20"/>
            <w:szCs w:val="20"/>
          </w:rPr>
          <w:t xml:space="preserve">Παράρτημα 1Ε </w:t>
        </w:r>
        <w:r w:rsidR="00196E93" w:rsidRPr="001C25BD">
          <w:rPr>
            <w:rStyle w:val="Hyperlink"/>
            <w:rFonts w:cstheme="minorHAnsi"/>
            <w:color w:val="000000" w:themeColor="text1"/>
            <w:sz w:val="20"/>
            <w:szCs w:val="20"/>
            <w:lang w:val="en-GB"/>
          </w:rPr>
          <w:t xml:space="preserve">- </w:t>
        </w:r>
        <w:r w:rsidR="009F6127" w:rsidRPr="001C25BD">
          <w:rPr>
            <w:rStyle w:val="Hyperlink"/>
            <w:rFonts w:cstheme="minorHAnsi"/>
            <w:color w:val="000000" w:themeColor="text1"/>
            <w:sz w:val="20"/>
            <w:szCs w:val="20"/>
          </w:rPr>
          <w:t>ΣΥΜΦΩΝΙΑ ΔΗΜΟΣΙΑΣ ΧΡΗΜΑΤΟΔΟΤΗΣΗΣ</w:t>
        </w:r>
        <w:r w:rsidR="009F6127" w:rsidRPr="001C25BD">
          <w:rPr>
            <w:webHidden/>
          </w:rPr>
          <w:tab/>
        </w:r>
        <w:r w:rsidR="008F1B80" w:rsidRPr="001C25BD">
          <w:rPr>
            <w:webHidden/>
          </w:rPr>
          <w:fldChar w:fldCharType="begin"/>
        </w:r>
        <w:r w:rsidR="009F6127" w:rsidRPr="001C25BD">
          <w:rPr>
            <w:webHidden/>
          </w:rPr>
          <w:instrText xml:space="preserve"> PAGEREF _Toc46921243 \h </w:instrText>
        </w:r>
        <w:r w:rsidR="008F1B80" w:rsidRPr="001C25BD">
          <w:rPr>
            <w:webHidden/>
          </w:rPr>
        </w:r>
        <w:r w:rsidR="008F1B80" w:rsidRPr="001C25BD">
          <w:rPr>
            <w:webHidden/>
          </w:rPr>
          <w:fldChar w:fldCharType="separate"/>
        </w:r>
        <w:r w:rsidR="001C25BD" w:rsidRPr="001C25BD">
          <w:rPr>
            <w:webHidden/>
          </w:rPr>
          <w:t>47</w:t>
        </w:r>
        <w:r w:rsidR="008F1B80" w:rsidRPr="001C25BD">
          <w:rPr>
            <w:webHidden/>
          </w:rPr>
          <w:fldChar w:fldCharType="end"/>
        </w:r>
      </w:hyperlink>
    </w:p>
    <w:p w14:paraId="10D2D526" w14:textId="77777777" w:rsidR="009F6127" w:rsidRPr="001C25BD" w:rsidRDefault="00F00A26" w:rsidP="0003510A">
      <w:pPr>
        <w:pStyle w:val="TOC1"/>
        <w:rPr>
          <w:rFonts w:eastAsiaTheme="minorEastAsia"/>
          <w:lang w:eastAsia="el-GR"/>
        </w:rPr>
      </w:pPr>
      <w:hyperlink w:anchor="_Toc46921244" w:history="1">
        <w:r w:rsidR="009F6127" w:rsidRPr="001C25BD">
          <w:rPr>
            <w:rStyle w:val="Hyperlink"/>
            <w:rFonts w:cstheme="minorHAnsi"/>
            <w:color w:val="000000" w:themeColor="text1"/>
            <w:sz w:val="20"/>
            <w:szCs w:val="20"/>
          </w:rPr>
          <w:t>Παράρτημα 1ΣΤ - ΑΙΤΗΜΑ ΚΑΤΑΒΟΛΗΣ ΧΟΡΗΓΙΑΣ</w:t>
        </w:r>
        <w:r w:rsidR="009F6127" w:rsidRPr="001C25BD">
          <w:rPr>
            <w:webHidden/>
          </w:rPr>
          <w:tab/>
        </w:r>
        <w:r w:rsidR="008F1B80" w:rsidRPr="001C25BD">
          <w:rPr>
            <w:webHidden/>
          </w:rPr>
          <w:fldChar w:fldCharType="begin"/>
        </w:r>
        <w:r w:rsidR="009F6127" w:rsidRPr="001C25BD">
          <w:rPr>
            <w:webHidden/>
          </w:rPr>
          <w:instrText xml:space="preserve"> PAGEREF _Toc46921244 \h </w:instrText>
        </w:r>
        <w:r w:rsidR="008F1B80" w:rsidRPr="001C25BD">
          <w:rPr>
            <w:webHidden/>
          </w:rPr>
        </w:r>
        <w:r w:rsidR="008F1B80" w:rsidRPr="001C25BD">
          <w:rPr>
            <w:webHidden/>
          </w:rPr>
          <w:fldChar w:fldCharType="separate"/>
        </w:r>
        <w:r w:rsidR="001C25BD" w:rsidRPr="001C25BD">
          <w:rPr>
            <w:webHidden/>
          </w:rPr>
          <w:t>54</w:t>
        </w:r>
        <w:r w:rsidR="008F1B80" w:rsidRPr="001C25BD">
          <w:rPr>
            <w:webHidden/>
          </w:rPr>
          <w:fldChar w:fldCharType="end"/>
        </w:r>
      </w:hyperlink>
    </w:p>
    <w:p w14:paraId="0347DE7C" w14:textId="77777777" w:rsidR="009F6127" w:rsidRPr="001C25BD" w:rsidRDefault="00F00A26" w:rsidP="0003510A">
      <w:pPr>
        <w:pStyle w:val="TOC1"/>
        <w:rPr>
          <w:rFonts w:eastAsiaTheme="minorEastAsia"/>
          <w:lang w:eastAsia="el-GR"/>
        </w:rPr>
      </w:pPr>
      <w:hyperlink w:anchor="_Toc46921245" w:history="1">
        <w:r w:rsidR="009F6127" w:rsidRPr="001C25BD">
          <w:rPr>
            <w:rStyle w:val="Hyperlink"/>
            <w:rFonts w:cstheme="minorHAnsi"/>
            <w:color w:val="000000" w:themeColor="text1"/>
            <w:sz w:val="20"/>
            <w:szCs w:val="20"/>
          </w:rPr>
          <w:t xml:space="preserve">Παράρτημα 1Ζ - </w:t>
        </w:r>
        <w:r w:rsidR="00196E93" w:rsidRPr="001C25BD">
          <w:rPr>
            <w:rStyle w:val="Hyperlink"/>
            <w:rFonts w:cstheme="minorHAnsi"/>
            <w:color w:val="000000" w:themeColor="text1"/>
            <w:sz w:val="20"/>
            <w:szCs w:val="20"/>
          </w:rPr>
          <w:t>ΠΙΝΑΚΑΣ ΠΡΟΓΡΑΜΜΑΤΙΣΜΟΥ ΠΡΟΣΚΛΗΣΕΩΝ</w:t>
        </w:r>
        <w:r w:rsidR="009F6127" w:rsidRPr="001C25BD">
          <w:rPr>
            <w:webHidden/>
          </w:rPr>
          <w:tab/>
        </w:r>
        <w:r w:rsidR="008F1B80" w:rsidRPr="001C25BD">
          <w:rPr>
            <w:webHidden/>
          </w:rPr>
          <w:fldChar w:fldCharType="begin"/>
        </w:r>
        <w:r w:rsidR="009F6127" w:rsidRPr="001C25BD">
          <w:rPr>
            <w:webHidden/>
          </w:rPr>
          <w:instrText xml:space="preserve"> PAGEREF _Toc46921245 \h </w:instrText>
        </w:r>
        <w:r w:rsidR="008F1B80" w:rsidRPr="001C25BD">
          <w:rPr>
            <w:webHidden/>
          </w:rPr>
        </w:r>
        <w:r w:rsidR="008F1B80" w:rsidRPr="001C25BD">
          <w:rPr>
            <w:webHidden/>
          </w:rPr>
          <w:fldChar w:fldCharType="separate"/>
        </w:r>
        <w:r w:rsidR="001C25BD" w:rsidRPr="001C25BD">
          <w:rPr>
            <w:webHidden/>
          </w:rPr>
          <w:t>57</w:t>
        </w:r>
        <w:r w:rsidR="008F1B80" w:rsidRPr="001C25BD">
          <w:rPr>
            <w:webHidden/>
          </w:rPr>
          <w:fldChar w:fldCharType="end"/>
        </w:r>
      </w:hyperlink>
    </w:p>
    <w:p w14:paraId="772F000E" w14:textId="77777777" w:rsidR="009F6127" w:rsidRPr="001C25BD" w:rsidRDefault="00F00A26" w:rsidP="0003510A">
      <w:pPr>
        <w:pStyle w:val="TOC1"/>
        <w:rPr>
          <w:rFonts w:eastAsiaTheme="minorEastAsia"/>
          <w:lang w:eastAsia="el-GR"/>
        </w:rPr>
      </w:pPr>
      <w:hyperlink w:anchor="_Toc46921246" w:history="1">
        <w:r w:rsidR="009F6127" w:rsidRPr="001C25BD">
          <w:rPr>
            <w:rStyle w:val="Hyperlink"/>
            <w:rFonts w:cstheme="minorHAnsi"/>
            <w:color w:val="000000" w:themeColor="text1"/>
            <w:sz w:val="20"/>
            <w:szCs w:val="20"/>
          </w:rPr>
          <w:t xml:space="preserve">Παράρτημα 1Η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ΠΕΡΙΒΑΛΛΟΝΤΙΚΗ ΝΟΜΟΘΕΣΙΑ</w:t>
        </w:r>
        <w:r w:rsidR="009F6127" w:rsidRPr="001C25BD">
          <w:rPr>
            <w:webHidden/>
          </w:rPr>
          <w:tab/>
        </w:r>
        <w:r w:rsidR="008F1B80" w:rsidRPr="001C25BD">
          <w:rPr>
            <w:webHidden/>
          </w:rPr>
          <w:fldChar w:fldCharType="begin"/>
        </w:r>
        <w:r w:rsidR="009F6127" w:rsidRPr="001C25BD">
          <w:rPr>
            <w:webHidden/>
          </w:rPr>
          <w:instrText xml:space="preserve"> PAGEREF _Toc46921246 \h </w:instrText>
        </w:r>
        <w:r w:rsidR="008F1B80" w:rsidRPr="001C25BD">
          <w:rPr>
            <w:webHidden/>
          </w:rPr>
        </w:r>
        <w:r w:rsidR="008F1B80" w:rsidRPr="001C25BD">
          <w:rPr>
            <w:webHidden/>
          </w:rPr>
          <w:fldChar w:fldCharType="separate"/>
        </w:r>
        <w:r w:rsidR="001C25BD" w:rsidRPr="001C25BD">
          <w:rPr>
            <w:webHidden/>
          </w:rPr>
          <w:t>59</w:t>
        </w:r>
        <w:r w:rsidR="008F1B80" w:rsidRPr="001C25BD">
          <w:rPr>
            <w:webHidden/>
          </w:rPr>
          <w:fldChar w:fldCharType="end"/>
        </w:r>
      </w:hyperlink>
    </w:p>
    <w:p w14:paraId="6121FE17" w14:textId="77777777" w:rsidR="009F6127" w:rsidRPr="001C25BD" w:rsidRDefault="00F00A26" w:rsidP="0003510A">
      <w:pPr>
        <w:pStyle w:val="TOC1"/>
        <w:rPr>
          <w:rFonts w:eastAsiaTheme="minorEastAsia"/>
          <w:lang w:eastAsia="el-GR"/>
        </w:rPr>
      </w:pPr>
      <w:hyperlink w:anchor="_Toc46921247" w:history="1">
        <w:r w:rsidR="009F6127" w:rsidRPr="001C25BD">
          <w:rPr>
            <w:rStyle w:val="Hyperlink"/>
            <w:rFonts w:cstheme="minorHAnsi"/>
            <w:color w:val="000000" w:themeColor="text1"/>
            <w:sz w:val="20"/>
            <w:szCs w:val="20"/>
          </w:rPr>
          <w:t xml:space="preserve">Παράρτημα 1Θ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ΕΘΝΙΚΗ ΚΑΙ ΚΟΙΝΟΤΙΚΗ ΠΟΛΙΤΙΚΗ ΙΣΟΤΗΤΑΣ ΕΥΚΑΙΡΙΩΝ ΜΕΤΑΞΥ ΑΝΔΡΩΝ ΚΑΙ ΓΥΝΑΙΚΩΝ ΚΑΙ ΜΗ ΔΙΑΚΡΙΣΗ</w:t>
        </w:r>
        <w:r w:rsidR="009F6127" w:rsidRPr="001C25BD">
          <w:rPr>
            <w:webHidden/>
          </w:rPr>
          <w:tab/>
        </w:r>
        <w:r w:rsidR="008F1B80" w:rsidRPr="001C25BD">
          <w:rPr>
            <w:webHidden/>
          </w:rPr>
          <w:fldChar w:fldCharType="begin"/>
        </w:r>
        <w:r w:rsidR="009F6127" w:rsidRPr="001C25BD">
          <w:rPr>
            <w:webHidden/>
          </w:rPr>
          <w:instrText xml:space="preserve"> PAGEREF _Toc46921247 \h </w:instrText>
        </w:r>
        <w:r w:rsidR="008F1B80" w:rsidRPr="001C25BD">
          <w:rPr>
            <w:webHidden/>
          </w:rPr>
        </w:r>
        <w:r w:rsidR="008F1B80" w:rsidRPr="001C25BD">
          <w:rPr>
            <w:webHidden/>
          </w:rPr>
          <w:fldChar w:fldCharType="separate"/>
        </w:r>
        <w:r w:rsidR="001C25BD" w:rsidRPr="001C25BD">
          <w:rPr>
            <w:webHidden/>
          </w:rPr>
          <w:t>62</w:t>
        </w:r>
        <w:r w:rsidR="008F1B80" w:rsidRPr="001C25BD">
          <w:rPr>
            <w:webHidden/>
          </w:rPr>
          <w:fldChar w:fldCharType="end"/>
        </w:r>
      </w:hyperlink>
    </w:p>
    <w:p w14:paraId="701DA393" w14:textId="77777777" w:rsidR="009F6127" w:rsidRPr="001C25BD" w:rsidRDefault="00F00A26" w:rsidP="0003510A">
      <w:pPr>
        <w:pStyle w:val="TOC1"/>
        <w:rPr>
          <w:rFonts w:eastAsiaTheme="minorEastAsia"/>
          <w:lang w:eastAsia="el-GR"/>
        </w:rPr>
      </w:pPr>
      <w:hyperlink w:anchor="_Toc46921248" w:history="1">
        <w:r w:rsidR="009F6127" w:rsidRPr="001C25BD">
          <w:rPr>
            <w:rStyle w:val="Hyperlink"/>
            <w:rFonts w:cstheme="minorHAnsi"/>
            <w:color w:val="000000" w:themeColor="text1"/>
            <w:sz w:val="20"/>
            <w:szCs w:val="20"/>
          </w:rPr>
          <w:t xml:space="preserve">Παράρτημα 1Ι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w:t>
        </w:r>
        <w:r w:rsidR="009E602A" w:rsidRPr="001C25BD">
          <w:rPr>
            <w:rStyle w:val="Hyperlink"/>
            <w:rFonts w:cstheme="minorHAnsi"/>
            <w:color w:val="000000" w:themeColor="text1"/>
            <w:sz w:val="20"/>
            <w:szCs w:val="20"/>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r w:rsidR="009F6127" w:rsidRPr="001C25BD">
          <w:rPr>
            <w:webHidden/>
          </w:rPr>
          <w:tab/>
        </w:r>
        <w:r w:rsidR="008F1B80" w:rsidRPr="001C25BD">
          <w:rPr>
            <w:webHidden/>
          </w:rPr>
          <w:fldChar w:fldCharType="begin"/>
        </w:r>
        <w:r w:rsidR="009F6127" w:rsidRPr="001C25BD">
          <w:rPr>
            <w:webHidden/>
          </w:rPr>
          <w:instrText xml:space="preserve"> PAGEREF _Toc46921248 \h </w:instrText>
        </w:r>
        <w:r w:rsidR="008F1B80" w:rsidRPr="001C25BD">
          <w:rPr>
            <w:webHidden/>
          </w:rPr>
        </w:r>
        <w:r w:rsidR="008F1B80" w:rsidRPr="001C25BD">
          <w:rPr>
            <w:webHidden/>
          </w:rPr>
          <w:fldChar w:fldCharType="separate"/>
        </w:r>
        <w:r w:rsidR="001C25BD" w:rsidRPr="001C25BD">
          <w:rPr>
            <w:webHidden/>
          </w:rPr>
          <w:t>64</w:t>
        </w:r>
        <w:r w:rsidR="008F1B80" w:rsidRPr="001C25BD">
          <w:rPr>
            <w:webHidden/>
          </w:rPr>
          <w:fldChar w:fldCharType="end"/>
        </w:r>
      </w:hyperlink>
    </w:p>
    <w:p w14:paraId="3C193BD5" w14:textId="77777777" w:rsidR="009F6127" w:rsidRPr="001C25BD" w:rsidRDefault="00F00A26" w:rsidP="0003510A">
      <w:pPr>
        <w:pStyle w:val="TOC1"/>
        <w:rPr>
          <w:rFonts w:eastAsiaTheme="minorEastAsia"/>
          <w:lang w:eastAsia="el-GR"/>
        </w:rPr>
      </w:pPr>
      <w:hyperlink w:anchor="_Toc46921249" w:history="1">
        <w:r w:rsidR="009F6127" w:rsidRPr="001C25BD">
          <w:rPr>
            <w:rStyle w:val="Hyperlink"/>
            <w:rFonts w:cstheme="minorHAnsi"/>
            <w:color w:val="000000" w:themeColor="text1"/>
            <w:sz w:val="20"/>
            <w:szCs w:val="20"/>
          </w:rPr>
          <w:t>Παράρτημα 1ΙΑ</w:t>
        </w:r>
        <w:r w:rsidR="00196E93" w:rsidRPr="001C25BD">
          <w:rPr>
            <w:rStyle w:val="Hyperlink"/>
            <w:rFonts w:cstheme="minorHAnsi"/>
            <w:color w:val="000000" w:themeColor="text1"/>
            <w:sz w:val="20"/>
            <w:szCs w:val="20"/>
          </w:rPr>
          <w:t xml:space="preserve">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ΥΠΕΥΘΥΝΗ ΔΗΛΩΣΗ </w:t>
        </w:r>
        <w:r w:rsidR="00196E93" w:rsidRPr="001C25BD">
          <w:rPr>
            <w:rStyle w:val="Hyperlink"/>
            <w:rFonts w:cstheme="minorHAnsi"/>
            <w:color w:val="000000" w:themeColor="text1"/>
            <w:sz w:val="20"/>
            <w:szCs w:val="20"/>
          </w:rPr>
          <w:t>ΕΡΓΟΔΟΤΗ</w:t>
        </w:r>
        <w:r w:rsidR="009F6127" w:rsidRPr="001C25BD">
          <w:rPr>
            <w:rStyle w:val="Hyperlink"/>
            <w:rFonts w:cstheme="minorHAnsi"/>
            <w:color w:val="000000" w:themeColor="text1"/>
            <w:sz w:val="20"/>
            <w:szCs w:val="20"/>
          </w:rPr>
          <w:t xml:space="preserve"> ΓΙΑ ΔΑΝΕΙΟ </w:t>
        </w:r>
        <w:r w:rsidR="00196E93" w:rsidRPr="001C25BD">
          <w:rPr>
            <w:rStyle w:val="Hyperlink"/>
            <w:rFonts w:cstheme="minorHAnsi"/>
            <w:color w:val="000000" w:themeColor="text1"/>
            <w:sz w:val="20"/>
            <w:szCs w:val="20"/>
          </w:rPr>
          <w:t xml:space="preserve">ΜΕ ΕΥΝΟΪΚΟΥΣ ΟΡΟΥΣ ΜΕΣΩ ΤΟΥ ΤΑΜΕΙΟΥ ΕΠΙΧΕΙΡΗΜΑΤΙΚΟΤΗΤΑΣ ΚΥΠΡΟΥ </w:t>
        </w:r>
        <w:r w:rsidR="009F6127" w:rsidRPr="001C25BD">
          <w:rPr>
            <w:rStyle w:val="Hyperlink"/>
            <w:rFonts w:cstheme="minorHAnsi"/>
            <w:color w:val="000000" w:themeColor="text1"/>
            <w:sz w:val="20"/>
            <w:szCs w:val="20"/>
          </w:rPr>
          <w:t>CYPEF</w:t>
        </w:r>
        <w:r w:rsidR="00196E93" w:rsidRPr="001C25BD">
          <w:rPr>
            <w:rStyle w:val="Hyperlink"/>
            <w:rFonts w:cstheme="minorHAnsi"/>
            <w:color w:val="000000" w:themeColor="text1"/>
            <w:sz w:val="20"/>
            <w:szCs w:val="20"/>
          </w:rPr>
          <w:t xml:space="preserve"> (</w:t>
        </w:r>
        <w:r w:rsidR="00196E93" w:rsidRPr="001C25BD">
          <w:rPr>
            <w:rStyle w:val="Hyperlink"/>
            <w:rFonts w:cstheme="minorHAnsi"/>
            <w:color w:val="000000" w:themeColor="text1"/>
            <w:sz w:val="20"/>
            <w:szCs w:val="20"/>
            <w:lang w:val="en-GB"/>
          </w:rPr>
          <w:t>CYPRUS ENTREPRENEURSHIP FUND)</w:t>
        </w:r>
        <w:r w:rsidR="009F6127" w:rsidRPr="001C25BD">
          <w:rPr>
            <w:webHidden/>
          </w:rPr>
          <w:tab/>
        </w:r>
        <w:r w:rsidR="008F1B80" w:rsidRPr="001C25BD">
          <w:rPr>
            <w:webHidden/>
          </w:rPr>
          <w:fldChar w:fldCharType="begin"/>
        </w:r>
        <w:r w:rsidR="009F6127" w:rsidRPr="001C25BD">
          <w:rPr>
            <w:webHidden/>
          </w:rPr>
          <w:instrText xml:space="preserve"> PAGEREF _Toc46921249 \h </w:instrText>
        </w:r>
        <w:r w:rsidR="008F1B80" w:rsidRPr="001C25BD">
          <w:rPr>
            <w:webHidden/>
          </w:rPr>
        </w:r>
        <w:r w:rsidR="008F1B80" w:rsidRPr="001C25BD">
          <w:rPr>
            <w:webHidden/>
          </w:rPr>
          <w:fldChar w:fldCharType="separate"/>
        </w:r>
        <w:r w:rsidR="001C25BD" w:rsidRPr="001C25BD">
          <w:rPr>
            <w:webHidden/>
          </w:rPr>
          <w:t>70</w:t>
        </w:r>
        <w:r w:rsidR="008F1B80" w:rsidRPr="001C25BD">
          <w:rPr>
            <w:webHidden/>
          </w:rPr>
          <w:fldChar w:fldCharType="end"/>
        </w:r>
      </w:hyperlink>
    </w:p>
    <w:p w14:paraId="2F1936EB" w14:textId="77777777" w:rsidR="009F6127" w:rsidRPr="001C25BD" w:rsidRDefault="00F00A26" w:rsidP="0003510A">
      <w:pPr>
        <w:pStyle w:val="TOC1"/>
        <w:rPr>
          <w:rFonts w:eastAsiaTheme="minorEastAsia"/>
          <w:lang w:eastAsia="el-GR"/>
        </w:rPr>
      </w:pPr>
      <w:hyperlink w:anchor="_Toc46921250" w:history="1">
        <w:r w:rsidR="009F6127" w:rsidRPr="001C25BD">
          <w:rPr>
            <w:rStyle w:val="Hyperlink"/>
            <w:rFonts w:cstheme="minorHAnsi"/>
            <w:color w:val="000000" w:themeColor="text1"/>
            <w:sz w:val="20"/>
            <w:szCs w:val="20"/>
          </w:rPr>
          <w:t xml:space="preserve">Παράρτημα 1ΙΒ </w:t>
        </w:r>
        <w:r w:rsidR="00196E93" w:rsidRPr="001C25BD">
          <w:rPr>
            <w:rStyle w:val="Hyperlink"/>
            <w:rFonts w:cstheme="minorHAnsi"/>
            <w:color w:val="000000" w:themeColor="text1"/>
            <w:sz w:val="20"/>
            <w:szCs w:val="20"/>
            <w:lang w:val="en-GB"/>
          </w:rPr>
          <w:t>-</w:t>
        </w:r>
        <w:r w:rsidR="009F6127" w:rsidRPr="001C25BD">
          <w:rPr>
            <w:rStyle w:val="Hyperlink"/>
            <w:rFonts w:cstheme="minorHAnsi"/>
            <w:color w:val="000000" w:themeColor="text1"/>
            <w:sz w:val="20"/>
            <w:szCs w:val="20"/>
          </w:rPr>
          <w:t xml:space="preserve"> </w:t>
        </w:r>
        <w:r w:rsidR="009F6127" w:rsidRPr="001C25BD">
          <w:rPr>
            <w:rStyle w:val="Hyperlink"/>
            <w:rFonts w:cstheme="minorHAnsi"/>
            <w:caps/>
            <w:color w:val="000000" w:themeColor="text1"/>
            <w:sz w:val="20"/>
            <w:szCs w:val="20"/>
          </w:rPr>
          <w:t>ΑΠΟΦΑΣΗ ΑΠΕΝΤΑΞΗΣ</w:t>
        </w:r>
        <w:r w:rsidR="009F6127" w:rsidRPr="001C25BD">
          <w:rPr>
            <w:webHidden/>
          </w:rPr>
          <w:tab/>
        </w:r>
        <w:r w:rsidR="008F1B80" w:rsidRPr="001C25BD">
          <w:rPr>
            <w:webHidden/>
          </w:rPr>
          <w:fldChar w:fldCharType="begin"/>
        </w:r>
        <w:r w:rsidR="009F6127" w:rsidRPr="001C25BD">
          <w:rPr>
            <w:webHidden/>
          </w:rPr>
          <w:instrText xml:space="preserve"> PAGEREF _Toc46921250 \h </w:instrText>
        </w:r>
        <w:r w:rsidR="008F1B80" w:rsidRPr="001C25BD">
          <w:rPr>
            <w:webHidden/>
          </w:rPr>
        </w:r>
        <w:r w:rsidR="008F1B80" w:rsidRPr="001C25BD">
          <w:rPr>
            <w:webHidden/>
          </w:rPr>
          <w:fldChar w:fldCharType="separate"/>
        </w:r>
        <w:r w:rsidR="001C25BD" w:rsidRPr="001C25BD">
          <w:rPr>
            <w:webHidden/>
          </w:rPr>
          <w:t>72</w:t>
        </w:r>
        <w:r w:rsidR="008F1B80" w:rsidRPr="001C25BD">
          <w:rPr>
            <w:webHidden/>
          </w:rPr>
          <w:fldChar w:fldCharType="end"/>
        </w:r>
      </w:hyperlink>
    </w:p>
    <w:p w14:paraId="755C955B" w14:textId="77777777" w:rsidR="00364068" w:rsidRPr="00F5051A" w:rsidRDefault="008F1B80" w:rsidP="00BF75DE">
      <w:pPr>
        <w:spacing w:after="0" w:line="240" w:lineRule="auto"/>
        <w:rPr>
          <w:rFonts w:asciiTheme="minorHAnsi" w:hAnsiTheme="minorHAnsi" w:cstheme="minorHAnsi"/>
          <w:sz w:val="22"/>
          <w:szCs w:val="22"/>
          <w:lang w:val="el-GR"/>
        </w:rPr>
      </w:pPr>
      <w:r w:rsidRPr="009F6127">
        <w:rPr>
          <w:rFonts w:asciiTheme="minorHAnsi" w:hAnsiTheme="minorHAnsi" w:cstheme="minorHAnsi"/>
          <w:sz w:val="20"/>
          <w:szCs w:val="20"/>
          <w:lang w:val="el-GR"/>
        </w:rPr>
        <w:lastRenderedPageBreak/>
        <w:fldChar w:fldCharType="end"/>
      </w:r>
    </w:p>
    <w:p w14:paraId="7BDAC8E7" w14:textId="77777777" w:rsidR="0027365E" w:rsidRPr="002F3686" w:rsidRDefault="000B4058" w:rsidP="001033CE">
      <w:pPr>
        <w:pStyle w:val="Heading1"/>
        <w:numPr>
          <w:ilvl w:val="0"/>
          <w:numId w:val="3"/>
        </w:numPr>
        <w:pBdr>
          <w:top w:val="single" w:sz="4" w:space="0" w:color="auto"/>
          <w:left w:val="single" w:sz="4" w:space="0" w:color="auto"/>
          <w:bottom w:val="single" w:sz="4" w:space="1" w:color="auto"/>
          <w:right w:val="single" w:sz="4" w:space="4" w:color="auto"/>
        </w:pBdr>
        <w:shd w:val="clear" w:color="auto" w:fill="EAF1DD" w:themeFill="accent3" w:themeFillTint="33"/>
        <w:rPr>
          <w:rFonts w:asciiTheme="minorHAnsi" w:hAnsiTheme="minorHAnsi" w:cstheme="minorHAnsi"/>
          <w:i/>
          <w:lang w:val="el-GR"/>
        </w:rPr>
      </w:pPr>
      <w:bookmarkStart w:id="19" w:name="_Toc372664912"/>
      <w:bookmarkStart w:id="20" w:name="_Toc372665063"/>
      <w:bookmarkStart w:id="21" w:name="_Toc372664913"/>
      <w:bookmarkStart w:id="22" w:name="_Toc372665064"/>
      <w:bookmarkStart w:id="23" w:name="_Toc372664914"/>
      <w:bookmarkStart w:id="24" w:name="_Toc372665065"/>
      <w:bookmarkStart w:id="25" w:name="_Toc372664915"/>
      <w:bookmarkStart w:id="26" w:name="_Toc372665066"/>
      <w:bookmarkStart w:id="27" w:name="_Toc372664916"/>
      <w:bookmarkStart w:id="28" w:name="_Toc372665067"/>
      <w:bookmarkStart w:id="29" w:name="_Toc372664917"/>
      <w:bookmarkStart w:id="30" w:name="_Toc372665068"/>
      <w:bookmarkStart w:id="31" w:name="_Toc372465826"/>
      <w:bookmarkStart w:id="32" w:name="_Toc230498241"/>
      <w:bookmarkStart w:id="33" w:name="_Toc46921199"/>
      <w:bookmarkStart w:id="34" w:name="_Toc230621508"/>
      <w:bookmarkEnd w:id="2"/>
      <w:bookmarkEnd w:id="3"/>
      <w:bookmarkEnd w:id="4"/>
      <w:bookmarkEnd w:id="19"/>
      <w:bookmarkEnd w:id="20"/>
      <w:bookmarkEnd w:id="21"/>
      <w:bookmarkEnd w:id="22"/>
      <w:bookmarkEnd w:id="23"/>
      <w:bookmarkEnd w:id="24"/>
      <w:bookmarkEnd w:id="25"/>
      <w:bookmarkEnd w:id="26"/>
      <w:bookmarkEnd w:id="27"/>
      <w:bookmarkEnd w:id="28"/>
      <w:bookmarkEnd w:id="29"/>
      <w:bookmarkEnd w:id="30"/>
      <w:r w:rsidRPr="002F3686">
        <w:rPr>
          <w:rFonts w:asciiTheme="minorHAnsi" w:hAnsiTheme="minorHAnsi" w:cstheme="minorHAnsi"/>
          <w:i/>
          <w:lang w:val="el-GR"/>
        </w:rPr>
        <w:t>Ορισμοί</w:t>
      </w:r>
      <w:bookmarkEnd w:id="31"/>
      <w:bookmarkEnd w:id="32"/>
      <w:bookmarkEnd w:id="33"/>
    </w:p>
    <w:p w14:paraId="135A4812" w14:textId="77777777" w:rsidR="00457E53" w:rsidRPr="00457E53" w:rsidRDefault="00457E53" w:rsidP="001033CE">
      <w:pPr>
        <w:spacing w:after="0" w:line="276" w:lineRule="auto"/>
        <w:rPr>
          <w:rFonts w:asciiTheme="minorHAnsi" w:hAnsiTheme="minorHAnsi" w:cstheme="minorHAnsi"/>
          <w:sz w:val="22"/>
          <w:szCs w:val="22"/>
          <w:lang w:val="el-GR"/>
        </w:rPr>
      </w:pPr>
      <w:r w:rsidRPr="00457E53">
        <w:rPr>
          <w:rFonts w:asciiTheme="minorHAnsi" w:hAnsiTheme="minorHAnsi" w:cstheme="minorHAnsi"/>
          <w:sz w:val="22"/>
          <w:szCs w:val="22"/>
          <w:lang w:val="el-GR"/>
        </w:rPr>
        <w:t>Για τους σκοπούς του παρόντος Σχεδίου οι ακόλουθοι όροι λαμβάνουν τη σημασία που αναφέρεται πιο κάτω:</w:t>
      </w:r>
    </w:p>
    <w:p w14:paraId="098BA1A6" w14:textId="77777777" w:rsidR="00590A3F" w:rsidRPr="0003510A" w:rsidRDefault="00590A3F" w:rsidP="00590A3F">
      <w:pPr>
        <w:numPr>
          <w:ilvl w:val="0"/>
          <w:numId w:val="6"/>
        </w:numPr>
        <w:tabs>
          <w:tab w:val="clear" w:pos="720"/>
          <w:tab w:val="num" w:pos="360"/>
        </w:tabs>
        <w:spacing w:before="120" w:after="0" w:line="276" w:lineRule="auto"/>
        <w:ind w:left="360"/>
        <w:rPr>
          <w:rFonts w:ascii="Calibri" w:hAnsi="Calibri" w:cs="Calibri"/>
          <w:b/>
          <w:color w:val="000000" w:themeColor="text1"/>
          <w:sz w:val="22"/>
          <w:szCs w:val="22"/>
          <w:lang w:val="el-GR"/>
        </w:rPr>
      </w:pPr>
      <w:r w:rsidRPr="00CF2492">
        <w:rPr>
          <w:rFonts w:ascii="Calibri" w:hAnsi="Calibri" w:cs="Calibri"/>
          <w:b/>
          <w:sz w:val="22"/>
          <w:szCs w:val="22"/>
          <w:lang w:val="el-GR"/>
        </w:rPr>
        <w:t>Ομάδα στόχου: </w:t>
      </w:r>
      <w:r w:rsidRPr="005228BA">
        <w:rPr>
          <w:rFonts w:ascii="Calibri" w:hAnsi="Calibri" w:cs="Calibri"/>
          <w:sz w:val="22"/>
          <w:szCs w:val="22"/>
          <w:lang w:val="el-GR"/>
        </w:rPr>
        <w:t>Άνεργα άτομα</w:t>
      </w:r>
      <w:r w:rsidR="00DA3D08" w:rsidRPr="00DA3D08">
        <w:rPr>
          <w:rFonts w:ascii="Calibri" w:hAnsi="Calibri" w:cs="Calibri"/>
          <w:sz w:val="22"/>
          <w:szCs w:val="22"/>
          <w:lang w:val="el-GR"/>
        </w:rPr>
        <w:t xml:space="preserve"> </w:t>
      </w:r>
      <w:r w:rsidR="00DA3D08">
        <w:rPr>
          <w:rFonts w:ascii="Calibri" w:hAnsi="Calibri" w:cs="Calibri"/>
          <w:sz w:val="22"/>
          <w:szCs w:val="22"/>
          <w:lang w:val="el-GR"/>
        </w:rPr>
        <w:t>με Χρόνιες Παθήσεις</w:t>
      </w:r>
      <w:r w:rsidRPr="005228BA">
        <w:rPr>
          <w:rFonts w:ascii="Calibri" w:hAnsi="Calibri" w:cs="Calibri"/>
          <w:sz w:val="22"/>
          <w:szCs w:val="22"/>
          <w:lang w:val="el-GR"/>
        </w:rPr>
        <w:t xml:space="preserve"> εγγεγραμμένα στην Δημόσια Υπηρεσία Απασχόλησης </w:t>
      </w:r>
      <w:r w:rsidRPr="00CF2492">
        <w:rPr>
          <w:rFonts w:ascii="Calibri" w:hAnsi="Calibri" w:cs="Calibri"/>
          <w:sz w:val="22"/>
          <w:szCs w:val="22"/>
          <w:lang w:val="el-GR"/>
        </w:rPr>
        <w:t xml:space="preserve">(ΔΥΑ) </w:t>
      </w:r>
      <w:r>
        <w:rPr>
          <w:rFonts w:ascii="Calibri" w:hAnsi="Calibri" w:cs="Calibri"/>
          <w:sz w:val="22"/>
          <w:szCs w:val="22"/>
          <w:lang w:val="el-GR"/>
        </w:rPr>
        <w:t>πριν</w:t>
      </w:r>
      <w:r w:rsidRPr="00CF2492">
        <w:rPr>
          <w:rFonts w:ascii="Calibri" w:hAnsi="Calibri" w:cs="Calibri"/>
          <w:sz w:val="22"/>
          <w:szCs w:val="22"/>
          <w:lang w:val="el-GR"/>
        </w:rPr>
        <w:t xml:space="preserve"> την ημερομηνία πρόσληψής </w:t>
      </w:r>
      <w:r w:rsidRPr="006C122A">
        <w:rPr>
          <w:rFonts w:ascii="Calibri" w:hAnsi="Calibri" w:cs="Calibri"/>
          <w:b/>
          <w:sz w:val="22"/>
          <w:szCs w:val="22"/>
          <w:lang w:val="el-GR"/>
        </w:rPr>
        <w:t xml:space="preserve">(Η περίοδος ανεργίας </w:t>
      </w:r>
      <w:r>
        <w:rPr>
          <w:rFonts w:ascii="Calibri" w:hAnsi="Calibri" w:cs="Calibri"/>
          <w:b/>
          <w:sz w:val="22"/>
          <w:szCs w:val="22"/>
          <w:lang w:val="el-GR"/>
        </w:rPr>
        <w:t xml:space="preserve"> θα πρέπει να είναι σε ισχύ </w:t>
      </w:r>
      <w:r w:rsidRPr="006C122A">
        <w:rPr>
          <w:rFonts w:ascii="Calibri" w:hAnsi="Calibri" w:cs="Calibri"/>
          <w:b/>
          <w:sz w:val="22"/>
          <w:szCs w:val="22"/>
          <w:lang w:val="el-GR"/>
        </w:rPr>
        <w:t>μέχρι και μια ημέρα πριν την ημερομηνία πρόσληψης</w:t>
      </w:r>
      <w:r w:rsidR="00F9619E" w:rsidRPr="00F9619E">
        <w:rPr>
          <w:rFonts w:ascii="Calibri" w:hAnsi="Calibri" w:cs="Calibri"/>
          <w:b/>
          <w:sz w:val="22"/>
          <w:szCs w:val="22"/>
          <w:lang w:val="el-GR"/>
        </w:rPr>
        <w:t>,</w:t>
      </w:r>
      <w:r w:rsidR="00F9619E" w:rsidRPr="00F9619E">
        <w:rPr>
          <w:rFonts w:ascii="Calibri" w:hAnsi="Calibri" w:cs="Calibri"/>
          <w:b/>
          <w:color w:val="FF0000"/>
          <w:sz w:val="22"/>
          <w:szCs w:val="22"/>
          <w:lang w:val="el-GR"/>
        </w:rPr>
        <w:t xml:space="preserve"> </w:t>
      </w:r>
      <w:r w:rsidR="00F9619E" w:rsidRPr="0003510A">
        <w:rPr>
          <w:rFonts w:ascii="Calibri" w:hAnsi="Calibri" w:cs="Calibri"/>
          <w:b/>
          <w:color w:val="000000" w:themeColor="text1"/>
          <w:sz w:val="22"/>
          <w:szCs w:val="22"/>
          <w:lang w:val="el-GR"/>
        </w:rPr>
        <w:t>εξαιρούνται οι μη εργάσιμες ημέρες όπως αργίες και Σαββατοκύριακα</w:t>
      </w:r>
      <w:r w:rsidRPr="0003510A">
        <w:rPr>
          <w:rFonts w:ascii="Calibri" w:hAnsi="Calibri" w:cs="Calibri"/>
          <w:b/>
          <w:color w:val="000000" w:themeColor="text1"/>
          <w:sz w:val="22"/>
          <w:szCs w:val="22"/>
          <w:lang w:val="el-GR"/>
        </w:rPr>
        <w:t>).</w:t>
      </w:r>
    </w:p>
    <w:p w14:paraId="4CC51F3E" w14:textId="77777777" w:rsidR="00F67A38" w:rsidRPr="00CF2492" w:rsidRDefault="00F67A38" w:rsidP="00F67A38">
      <w:pPr>
        <w:numPr>
          <w:ilvl w:val="0"/>
          <w:numId w:val="6"/>
        </w:numPr>
        <w:tabs>
          <w:tab w:val="clear" w:pos="720"/>
          <w:tab w:val="num" w:pos="360"/>
        </w:tabs>
        <w:spacing w:before="120" w:line="276" w:lineRule="auto"/>
        <w:ind w:left="360"/>
        <w:rPr>
          <w:rFonts w:ascii="Calibri" w:hAnsi="Calibri" w:cs="Calibri"/>
          <w:b/>
          <w:sz w:val="22"/>
          <w:szCs w:val="22"/>
          <w:lang w:val="el-GR"/>
        </w:rPr>
      </w:pPr>
      <w:r w:rsidRPr="00CF2492">
        <w:rPr>
          <w:rFonts w:ascii="Calibri" w:hAnsi="Calibri" w:cs="Calibri"/>
          <w:b/>
          <w:sz w:val="22"/>
          <w:szCs w:val="22"/>
          <w:lang w:val="el-GR"/>
        </w:rPr>
        <w:t>Εργαζόμενος/</w:t>
      </w:r>
      <w:r w:rsidRPr="00CF2492">
        <w:rPr>
          <w:rFonts w:ascii="Calibri" w:hAnsi="Calibri" w:cs="Calibri"/>
          <w:b/>
          <w:sz w:val="22"/>
          <w:szCs w:val="22"/>
        </w:rPr>
        <w:t>E</w:t>
      </w:r>
      <w:r w:rsidRPr="00CF2492">
        <w:rPr>
          <w:rFonts w:ascii="Calibri" w:hAnsi="Calibri" w:cs="Calibri"/>
          <w:b/>
          <w:sz w:val="22"/>
          <w:szCs w:val="22"/>
          <w:lang w:val="el-GR"/>
        </w:rPr>
        <w:t xml:space="preserve">ργοδοτούμενος: </w:t>
      </w:r>
      <w:r w:rsidRPr="00CF2492">
        <w:rPr>
          <w:rFonts w:ascii="Calibri" w:hAnsi="Calibri" w:cs="Calibri"/>
          <w:sz w:val="22"/>
          <w:szCs w:val="22"/>
          <w:lang w:val="el-GR"/>
        </w:rPr>
        <w:t xml:space="preserve">Κάθε πρόσωπο που εργάζεται με πλήρη ή </w:t>
      </w:r>
      <w:r>
        <w:rPr>
          <w:rFonts w:ascii="Calibri" w:hAnsi="Calibri" w:cs="Calibri"/>
          <w:sz w:val="22"/>
          <w:szCs w:val="22"/>
          <w:lang w:val="el-GR"/>
        </w:rPr>
        <w:t xml:space="preserve">με </w:t>
      </w:r>
      <w:r w:rsidRPr="00CF2492">
        <w:rPr>
          <w:rFonts w:ascii="Calibri" w:hAnsi="Calibri" w:cs="Calibri"/>
          <w:sz w:val="22"/>
          <w:szCs w:val="22"/>
          <w:lang w:val="el-GR"/>
        </w:rPr>
        <w:t>μερική απασχόληση, μη συμπεριλαμβανομένων των αυτοτελώς εργαζομένων προσώπων.</w:t>
      </w:r>
    </w:p>
    <w:p w14:paraId="414C615E" w14:textId="77777777" w:rsidR="00F67A38" w:rsidRPr="00CF2492" w:rsidRDefault="00F67A38" w:rsidP="00F67A38">
      <w:pPr>
        <w:numPr>
          <w:ilvl w:val="0"/>
          <w:numId w:val="6"/>
        </w:numPr>
        <w:tabs>
          <w:tab w:val="clear" w:pos="720"/>
          <w:tab w:val="num" w:pos="360"/>
        </w:tabs>
        <w:spacing w:after="0" w:line="276" w:lineRule="auto"/>
        <w:ind w:left="360"/>
        <w:rPr>
          <w:rFonts w:ascii="Calibri" w:hAnsi="Calibri" w:cs="Calibri"/>
          <w:sz w:val="22"/>
          <w:szCs w:val="22"/>
          <w:lang w:val="el-GR"/>
        </w:rPr>
      </w:pPr>
      <w:r>
        <w:rPr>
          <w:rFonts w:ascii="Calibri" w:hAnsi="Calibri" w:cs="Calibri"/>
          <w:b/>
          <w:sz w:val="22"/>
          <w:szCs w:val="22"/>
          <w:lang w:val="el-GR"/>
        </w:rPr>
        <w:t>Εργοδότης</w:t>
      </w:r>
      <w:r w:rsidRPr="00CF2492">
        <w:rPr>
          <w:rFonts w:ascii="Calibri" w:hAnsi="Calibri" w:cs="Calibri"/>
          <w:b/>
          <w:sz w:val="22"/>
          <w:szCs w:val="22"/>
          <w:lang w:val="el-GR"/>
        </w:rPr>
        <w:t xml:space="preserve">: </w:t>
      </w:r>
      <w:r w:rsidRPr="00CF2492">
        <w:rPr>
          <w:rFonts w:ascii="Calibri" w:hAnsi="Calibri" w:cs="Calibri"/>
          <w:sz w:val="22"/>
          <w:szCs w:val="22"/>
          <w:lang w:val="el-GR"/>
        </w:rPr>
        <w:t xml:space="preserve">Κάθε φυσικό ή νομικό πρόσωπο ιδιωτικού δικαίου που απασχολεί εργαζομένους και ασκεί οικονομική δραστηριότητα (αυτοτελώς εργαζόμενοι εργοδότες, εταιρείες περιορισμένης ευθύνης, δημόσιες εταιρείες, σωματεία, σύλλογοι, ιδρύματα). </w:t>
      </w:r>
    </w:p>
    <w:p w14:paraId="2A4036CE" w14:textId="77777777" w:rsidR="00F67A38" w:rsidRPr="00CF2492" w:rsidRDefault="00F67A38" w:rsidP="00F67A38">
      <w:pPr>
        <w:numPr>
          <w:ilvl w:val="0"/>
          <w:numId w:val="6"/>
        </w:numPr>
        <w:tabs>
          <w:tab w:val="clear" w:pos="720"/>
          <w:tab w:val="num" w:pos="360"/>
        </w:tabs>
        <w:spacing w:before="120" w:after="0" w:line="276" w:lineRule="auto"/>
        <w:ind w:left="360"/>
        <w:rPr>
          <w:rFonts w:ascii="Calibri" w:hAnsi="Calibri" w:cs="Calibri"/>
          <w:sz w:val="22"/>
          <w:szCs w:val="22"/>
          <w:lang w:val="el-GR"/>
        </w:rPr>
      </w:pPr>
      <w:r w:rsidRPr="00CF2492">
        <w:rPr>
          <w:rFonts w:ascii="Calibri" w:hAnsi="Calibri" w:cs="Calibri"/>
          <w:b/>
          <w:sz w:val="22"/>
          <w:szCs w:val="22"/>
          <w:lang w:val="el-GR"/>
        </w:rPr>
        <w:t>Δικαιούχος</w:t>
      </w:r>
      <w:r w:rsidRPr="00CF2492">
        <w:rPr>
          <w:rFonts w:ascii="Calibri" w:hAnsi="Calibri" w:cs="Calibri"/>
          <w:sz w:val="22"/>
          <w:szCs w:val="22"/>
          <w:lang w:val="el-GR"/>
        </w:rPr>
        <w:t>: Εργοδότης  με τον οποίο συνάφθηκε Σύμβαση Δημόσιας Χρηματοδότησης.</w:t>
      </w:r>
    </w:p>
    <w:p w14:paraId="7C8346A3" w14:textId="77777777" w:rsidR="00F67A38" w:rsidRPr="00CF2492" w:rsidRDefault="00F67A38" w:rsidP="00F67A38">
      <w:pPr>
        <w:numPr>
          <w:ilvl w:val="0"/>
          <w:numId w:val="6"/>
        </w:numPr>
        <w:tabs>
          <w:tab w:val="clear" w:pos="720"/>
          <w:tab w:val="num" w:pos="360"/>
        </w:tabs>
        <w:spacing w:before="120" w:after="0" w:line="276" w:lineRule="auto"/>
        <w:ind w:left="360"/>
        <w:rPr>
          <w:rFonts w:ascii="Calibri" w:hAnsi="Calibri" w:cs="Calibri"/>
          <w:sz w:val="22"/>
          <w:szCs w:val="22"/>
          <w:lang w:val="el-GR"/>
        </w:rPr>
      </w:pPr>
      <w:r w:rsidRPr="00CF2492">
        <w:rPr>
          <w:rFonts w:ascii="Calibri" w:hAnsi="Calibri" w:cs="Calibri"/>
          <w:b/>
          <w:sz w:val="22"/>
          <w:szCs w:val="22"/>
          <w:lang w:val="el-GR"/>
        </w:rPr>
        <w:t xml:space="preserve">Μισθολογικό κόστος: </w:t>
      </w:r>
      <w:r w:rsidRPr="00CF2492">
        <w:rPr>
          <w:rFonts w:ascii="Calibri" w:hAnsi="Calibri" w:cs="Calibri"/>
          <w:sz w:val="22"/>
          <w:szCs w:val="22"/>
          <w:lang w:val="el-GR"/>
        </w:rPr>
        <w:t xml:space="preserve">Το συνολικό ποσό που επιβαρύνει το δικαιούχο της ενίσχυσης δηλαδή τον εργοδότη, όσον αφορά τη σχετική θέση απασχόλησης και που για σκοπούς επιχορήγησης μέσω του Σχεδίου περιλαμβάνει: </w:t>
      </w:r>
    </w:p>
    <w:p w14:paraId="5339D832" w14:textId="77777777" w:rsidR="00F67A38" w:rsidRPr="00CF2492" w:rsidRDefault="00F67A38" w:rsidP="00F67A38">
      <w:pPr>
        <w:spacing w:before="120" w:line="276" w:lineRule="auto"/>
        <w:ind w:left="426"/>
        <w:rPr>
          <w:rFonts w:ascii="Calibri" w:hAnsi="Calibri" w:cs="Calibri"/>
          <w:sz w:val="22"/>
          <w:szCs w:val="22"/>
          <w:lang w:val="el-GR"/>
        </w:rPr>
      </w:pPr>
      <w:r w:rsidRPr="00CF2492">
        <w:rPr>
          <w:rFonts w:ascii="Calibri" w:hAnsi="Calibri" w:cs="Calibri"/>
          <w:sz w:val="22"/>
          <w:szCs w:val="22"/>
          <w:lang w:val="el-GR"/>
        </w:rPr>
        <w:t>α) Ακαθάριστο μηνιαίο μισθό μη περιλαμβανομένων τυχόν επιπρόσθετων αποδοχών όπως η υπερωριακή απασχόληση.</w:t>
      </w:r>
    </w:p>
    <w:p w14:paraId="6D27CF1A" w14:textId="77777777" w:rsidR="00F67A38" w:rsidRDefault="00F67A38" w:rsidP="00F67A38">
      <w:pPr>
        <w:spacing w:before="120" w:line="276" w:lineRule="auto"/>
        <w:ind w:left="426"/>
        <w:rPr>
          <w:rFonts w:ascii="Calibri" w:hAnsi="Calibri" w:cs="Calibri"/>
          <w:sz w:val="22"/>
          <w:szCs w:val="22"/>
          <w:lang w:val="el-GR"/>
        </w:rPr>
      </w:pPr>
      <w:r>
        <w:rPr>
          <w:rFonts w:ascii="Calibri" w:hAnsi="Calibri" w:cs="Calibri"/>
          <w:sz w:val="22"/>
          <w:szCs w:val="22"/>
          <w:lang w:val="el-GR"/>
        </w:rPr>
        <w:t>β</w:t>
      </w:r>
      <w:r w:rsidRPr="00CF2492">
        <w:rPr>
          <w:rFonts w:ascii="Calibri" w:hAnsi="Calibri" w:cs="Calibri"/>
          <w:sz w:val="22"/>
          <w:szCs w:val="22"/>
          <w:lang w:val="el-GR"/>
        </w:rPr>
        <w:t xml:space="preserve">) Υποχρεωτικές εισφορές του εργοδότη στις Κοινωνικές Ασφαλίσεις και συγκεκριμένα οι εισφορές στο Ταμείο Κοινωνικής Ασφάλισης, </w:t>
      </w:r>
      <w:r>
        <w:rPr>
          <w:rFonts w:ascii="Calibri" w:hAnsi="Calibri" w:cs="Calibri"/>
          <w:sz w:val="22"/>
          <w:szCs w:val="22"/>
          <w:lang w:val="el-GR"/>
        </w:rPr>
        <w:t>εισφορά</w:t>
      </w:r>
      <w:r w:rsidRPr="00CF2492">
        <w:rPr>
          <w:rFonts w:ascii="Calibri" w:hAnsi="Calibri" w:cs="Calibri"/>
          <w:sz w:val="22"/>
          <w:szCs w:val="22"/>
          <w:lang w:val="el-GR"/>
        </w:rPr>
        <w:t xml:space="preserve"> στο</w:t>
      </w:r>
      <w:r>
        <w:rPr>
          <w:rFonts w:ascii="Calibri" w:hAnsi="Calibri" w:cs="Calibri"/>
          <w:sz w:val="22"/>
          <w:szCs w:val="22"/>
          <w:lang w:val="el-GR"/>
        </w:rPr>
        <w:t xml:space="preserve"> Γενικό Σχέδιο Υγείας (ΓεΣΥ),</w:t>
      </w:r>
      <w:r w:rsidRPr="00CF2492">
        <w:rPr>
          <w:rFonts w:ascii="Calibri" w:hAnsi="Calibri" w:cs="Calibri"/>
          <w:sz w:val="22"/>
          <w:szCs w:val="22"/>
          <w:lang w:val="el-GR"/>
        </w:rPr>
        <w:t xml:space="preserve"> Ταμείο Αδειών, Ταμείο Κοινωνικής Συνοχής, Ταμείο Πλεονάζοντος Προσωπικού, Ταμείο Αρχής Ανάπτυξης Ανθρώπινου Δυναμικού.</w:t>
      </w:r>
    </w:p>
    <w:p w14:paraId="2B410997" w14:textId="77777777" w:rsidR="00F67A38" w:rsidRPr="00CF2492" w:rsidRDefault="00F67A38" w:rsidP="00F67A38">
      <w:pPr>
        <w:numPr>
          <w:ilvl w:val="0"/>
          <w:numId w:val="6"/>
        </w:numPr>
        <w:tabs>
          <w:tab w:val="clear" w:pos="720"/>
          <w:tab w:val="num" w:pos="360"/>
        </w:tabs>
        <w:spacing w:before="120" w:after="0" w:line="276" w:lineRule="auto"/>
        <w:ind w:left="360"/>
        <w:rPr>
          <w:rFonts w:ascii="Calibri" w:hAnsi="Calibri" w:cs="Calibri"/>
          <w:sz w:val="22"/>
          <w:szCs w:val="22"/>
          <w:lang w:val="el-GR"/>
        </w:rPr>
      </w:pPr>
      <w:bookmarkStart w:id="35" w:name="_Toc508015990"/>
      <w:bookmarkStart w:id="36" w:name="_Toc508015991"/>
      <w:bookmarkStart w:id="37" w:name="_Toc507507201"/>
      <w:bookmarkStart w:id="38" w:name="_Toc507507312"/>
      <w:bookmarkStart w:id="39" w:name="_Toc507507496"/>
      <w:bookmarkStart w:id="40" w:name="_Toc507507626"/>
      <w:bookmarkStart w:id="41" w:name="_Toc507580296"/>
      <w:bookmarkStart w:id="42" w:name="_Toc507580359"/>
      <w:bookmarkStart w:id="43" w:name="_Toc507583417"/>
      <w:bookmarkStart w:id="44" w:name="_Toc508015992"/>
      <w:bookmarkEnd w:id="35"/>
      <w:bookmarkEnd w:id="36"/>
      <w:bookmarkEnd w:id="37"/>
      <w:bookmarkEnd w:id="38"/>
      <w:bookmarkEnd w:id="39"/>
      <w:bookmarkEnd w:id="40"/>
      <w:bookmarkEnd w:id="41"/>
      <w:bookmarkEnd w:id="42"/>
      <w:bookmarkEnd w:id="43"/>
      <w:bookmarkEnd w:id="44"/>
      <w:r>
        <w:rPr>
          <w:rFonts w:ascii="Calibri" w:hAnsi="Calibri" w:cs="Calibri"/>
          <w:b/>
          <w:sz w:val="22"/>
          <w:szCs w:val="22"/>
          <w:lang w:val="el-GR"/>
        </w:rPr>
        <w:t>Οδηγός Εφαρμογής του Σχεδίου</w:t>
      </w:r>
      <w:r w:rsidRPr="0094167A">
        <w:rPr>
          <w:rFonts w:ascii="Calibri" w:hAnsi="Calibri" w:cs="Calibri"/>
          <w:b/>
          <w:sz w:val="22"/>
          <w:szCs w:val="22"/>
          <w:lang w:val="el-GR"/>
        </w:rPr>
        <w:t xml:space="preserve">: </w:t>
      </w:r>
      <w:r>
        <w:rPr>
          <w:rFonts w:ascii="Calibri" w:hAnsi="Calibri" w:cs="Calibri"/>
          <w:sz w:val="22"/>
          <w:szCs w:val="22"/>
          <w:lang w:val="el-GR"/>
        </w:rPr>
        <w:t>Έντυπο στο οποίο περιλαμβάνονται όλα τα απαραίτητα στοιχεία που πρέπει ο κάθε δυνητικός Δικαιούχος να έχει υπόψη του για την άρτια ετοιμασία της αίτησής του για συμμετοχή στο Σχέδιο. Στον Οδηγό Εφαρμογής περιλαμβάνονται επίσης και όλες οι πληροφορίες που πρέπει να έχει υπόψη του ο κάθε δυνητικός δικαιούχος για την περίπτωση που θα τύχει έγκρισης για ένταξη στο Σχέδιο.</w:t>
      </w:r>
    </w:p>
    <w:p w14:paraId="7919A41E" w14:textId="77777777" w:rsidR="00113EDE" w:rsidRPr="0003510A" w:rsidRDefault="00113EDE" w:rsidP="00F67A38">
      <w:pPr>
        <w:numPr>
          <w:ilvl w:val="0"/>
          <w:numId w:val="6"/>
        </w:numPr>
        <w:tabs>
          <w:tab w:val="clear" w:pos="720"/>
          <w:tab w:val="num" w:pos="426"/>
        </w:tabs>
        <w:spacing w:after="0" w:line="276" w:lineRule="auto"/>
        <w:ind w:left="426" w:hanging="284"/>
        <w:rPr>
          <w:rFonts w:asciiTheme="minorHAnsi" w:hAnsiTheme="minorHAnsi" w:cstheme="minorHAnsi"/>
          <w:color w:val="000000" w:themeColor="text1"/>
          <w:sz w:val="22"/>
          <w:szCs w:val="22"/>
          <w:lang w:val="el-GR"/>
        </w:rPr>
      </w:pPr>
      <w:r w:rsidRPr="00F5051A">
        <w:rPr>
          <w:rFonts w:asciiTheme="minorHAnsi" w:hAnsiTheme="minorHAnsi" w:cstheme="minorHAnsi"/>
          <w:b/>
          <w:sz w:val="22"/>
          <w:szCs w:val="22"/>
          <w:lang w:val="el-GR"/>
        </w:rPr>
        <w:t>Οδηγός Διαχείρισης</w:t>
      </w:r>
      <w:r w:rsidR="000B4058" w:rsidRPr="00F5051A">
        <w:rPr>
          <w:rFonts w:asciiTheme="minorHAnsi" w:hAnsiTheme="minorHAnsi" w:cstheme="minorHAnsi"/>
          <w:b/>
          <w:sz w:val="22"/>
          <w:szCs w:val="22"/>
          <w:lang w:val="el-GR"/>
        </w:rPr>
        <w:t>:</w:t>
      </w:r>
      <w:r w:rsidRPr="00F5051A">
        <w:rPr>
          <w:rFonts w:asciiTheme="minorHAnsi" w:hAnsiTheme="minorHAnsi" w:cstheme="minorHAnsi"/>
          <w:sz w:val="22"/>
          <w:szCs w:val="22"/>
          <w:lang w:val="el-GR"/>
        </w:rPr>
        <w:t xml:space="preserve"> Ο Οδηγός Διαχείρισης του Σχεδίου είναι έγγραφο  που περιλαμβάνει όλες τις εσωτερικές διαδικασίες διαχείρισης του Σχεδίου που θα ακολουθούνται από το</w:t>
      </w:r>
      <w:r w:rsidR="00834DC3"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w:t>
      </w:r>
    </w:p>
    <w:p w14:paraId="67BA10ED" w14:textId="77777777" w:rsidR="00FC690B" w:rsidRPr="001B137A" w:rsidRDefault="00CF48D7" w:rsidP="001B137A">
      <w:pPr>
        <w:pStyle w:val="ListParagraph"/>
        <w:numPr>
          <w:ilvl w:val="0"/>
          <w:numId w:val="6"/>
        </w:numPr>
        <w:tabs>
          <w:tab w:val="clear" w:pos="720"/>
          <w:tab w:val="num" w:pos="426"/>
        </w:tabs>
        <w:spacing w:after="0" w:line="276" w:lineRule="auto"/>
        <w:ind w:left="426" w:hanging="284"/>
        <w:rPr>
          <w:rFonts w:asciiTheme="minorHAnsi" w:hAnsiTheme="minorHAnsi" w:cs="Arial"/>
          <w:b/>
          <w:color w:val="000000" w:themeColor="text1"/>
          <w:sz w:val="22"/>
          <w:szCs w:val="22"/>
          <w:lang w:val="el-GR"/>
        </w:rPr>
      </w:pPr>
      <w:r w:rsidRPr="0003510A">
        <w:rPr>
          <w:rFonts w:asciiTheme="minorHAnsi" w:hAnsiTheme="minorHAnsi" w:cstheme="minorHAnsi"/>
          <w:b/>
          <w:color w:val="000000" w:themeColor="text1"/>
          <w:sz w:val="22"/>
          <w:szCs w:val="22"/>
          <w:lang w:val="el-GR"/>
        </w:rPr>
        <w:t>Σχέδιο</w:t>
      </w:r>
      <w:r w:rsidR="00113EDE" w:rsidRPr="0003510A">
        <w:rPr>
          <w:rFonts w:asciiTheme="minorHAnsi" w:hAnsiTheme="minorHAnsi" w:cstheme="minorHAnsi"/>
          <w:b/>
          <w:color w:val="000000" w:themeColor="text1"/>
          <w:sz w:val="22"/>
          <w:szCs w:val="22"/>
          <w:lang w:val="el-GR"/>
        </w:rPr>
        <w:t>:</w:t>
      </w:r>
      <w:r w:rsidR="00113EDE" w:rsidRPr="0003510A">
        <w:rPr>
          <w:rFonts w:asciiTheme="minorHAnsi" w:hAnsiTheme="minorHAnsi" w:cstheme="minorHAnsi"/>
          <w:color w:val="000000" w:themeColor="text1"/>
          <w:sz w:val="22"/>
          <w:szCs w:val="22"/>
          <w:lang w:val="el-GR"/>
        </w:rPr>
        <w:t xml:space="preserve"> Αναφέρεται στο</w:t>
      </w:r>
      <w:r w:rsidR="00D515CC" w:rsidRPr="0003510A">
        <w:rPr>
          <w:rFonts w:asciiTheme="minorHAnsi" w:hAnsiTheme="minorHAnsi" w:cstheme="minorHAnsi"/>
          <w:color w:val="000000" w:themeColor="text1"/>
          <w:sz w:val="22"/>
          <w:szCs w:val="22"/>
          <w:lang w:val="el-GR"/>
        </w:rPr>
        <w:t xml:space="preserve"> </w:t>
      </w:r>
      <w:r w:rsidR="0027622C" w:rsidRPr="0003510A">
        <w:rPr>
          <w:rFonts w:asciiTheme="minorHAnsi" w:hAnsiTheme="minorHAnsi" w:cstheme="minorHAnsi"/>
          <w:b/>
          <w:color w:val="000000" w:themeColor="text1"/>
          <w:sz w:val="22"/>
          <w:szCs w:val="22"/>
          <w:lang w:val="el-GR"/>
        </w:rPr>
        <w:t>«</w:t>
      </w:r>
      <w:r w:rsidR="001B137A" w:rsidRPr="001B137A">
        <w:rPr>
          <w:rFonts w:asciiTheme="minorHAnsi" w:hAnsiTheme="minorHAnsi" w:cs="Arial"/>
          <w:b/>
          <w:color w:val="000000" w:themeColor="text1"/>
          <w:sz w:val="22"/>
          <w:szCs w:val="22"/>
          <w:lang w:val="el-GR"/>
        </w:rPr>
        <w:t>ΣΧΕΔΙΟ ΠΑΡΟΧΗΣ ΚΙΝΗΤΡΩΝ ΓΙΑ ΠΡΟΣΛΗΨΗ ΑΤΟΜΩΝ ΜΕ XΡΟΝΙΕΣ ΠΑΘΗΣΕΙΣ 2021</w:t>
      </w:r>
      <w:r w:rsidR="001033CE" w:rsidRPr="001B137A">
        <w:rPr>
          <w:rFonts w:asciiTheme="minorHAnsi" w:hAnsiTheme="minorHAnsi" w:cstheme="minorHAnsi"/>
          <w:b/>
          <w:sz w:val="22"/>
          <w:szCs w:val="22"/>
          <w:lang w:val="el-GR"/>
        </w:rPr>
        <w:t>»</w:t>
      </w:r>
      <w:r w:rsidR="0027622C" w:rsidRPr="001B137A">
        <w:rPr>
          <w:rFonts w:asciiTheme="minorHAnsi" w:hAnsiTheme="minorHAnsi" w:cstheme="minorHAnsi"/>
          <w:b/>
          <w:sz w:val="22"/>
          <w:szCs w:val="22"/>
          <w:lang w:val="el-GR"/>
        </w:rPr>
        <w:t>.</w:t>
      </w:r>
    </w:p>
    <w:p w14:paraId="68284204" w14:textId="77777777" w:rsidR="006B4D89" w:rsidRPr="001033CE" w:rsidRDefault="00CC041B" w:rsidP="00F67A38">
      <w:pPr>
        <w:pStyle w:val="ListParagraph"/>
        <w:numPr>
          <w:ilvl w:val="0"/>
          <w:numId w:val="6"/>
        </w:numPr>
        <w:tabs>
          <w:tab w:val="clear" w:pos="720"/>
          <w:tab w:val="num" w:pos="426"/>
        </w:tabs>
        <w:spacing w:after="0" w:line="276" w:lineRule="auto"/>
        <w:ind w:left="426" w:hanging="284"/>
        <w:rPr>
          <w:rFonts w:asciiTheme="minorHAnsi" w:hAnsiTheme="minorHAnsi" w:cstheme="minorHAnsi"/>
          <w:b/>
          <w:sz w:val="22"/>
          <w:szCs w:val="22"/>
          <w:lang w:val="el-GR"/>
        </w:rPr>
      </w:pPr>
      <w:r w:rsidRPr="00F5051A">
        <w:rPr>
          <w:rFonts w:asciiTheme="minorHAnsi" w:hAnsiTheme="minorHAnsi" w:cstheme="minorHAnsi"/>
          <w:b/>
          <w:sz w:val="22"/>
          <w:szCs w:val="22"/>
          <w:lang w:val="el-GR"/>
        </w:rPr>
        <w:t>Φορέας Διαχείρισης</w:t>
      </w:r>
      <w:r w:rsidR="00262E73" w:rsidRPr="00F5051A">
        <w:rPr>
          <w:rFonts w:asciiTheme="minorHAnsi" w:hAnsiTheme="minorHAnsi" w:cstheme="minorHAnsi"/>
          <w:b/>
          <w:sz w:val="22"/>
          <w:szCs w:val="22"/>
          <w:lang w:val="el-GR"/>
        </w:rPr>
        <w:t xml:space="preserve"> (ΦΔ)</w:t>
      </w:r>
      <w:r w:rsidRPr="00F5051A">
        <w:rPr>
          <w:rFonts w:asciiTheme="minorHAnsi" w:hAnsiTheme="minorHAnsi" w:cstheme="minorHAnsi"/>
          <w:b/>
          <w:sz w:val="22"/>
          <w:szCs w:val="22"/>
          <w:lang w:val="el-GR"/>
        </w:rPr>
        <w:t>:</w:t>
      </w:r>
      <w:r w:rsidR="006353A5" w:rsidRPr="00F5051A">
        <w:rPr>
          <w:rFonts w:asciiTheme="minorHAnsi" w:hAnsiTheme="minorHAnsi" w:cstheme="minorHAnsi"/>
          <w:b/>
          <w:sz w:val="22"/>
          <w:szCs w:val="22"/>
          <w:lang w:val="el-GR"/>
        </w:rPr>
        <w:t xml:space="preserve"> </w:t>
      </w:r>
      <w:r w:rsidR="00834DC3" w:rsidRPr="00F5051A">
        <w:rPr>
          <w:rFonts w:asciiTheme="minorHAnsi" w:hAnsiTheme="minorHAnsi" w:cstheme="minorHAnsi"/>
          <w:sz w:val="22"/>
          <w:szCs w:val="22"/>
          <w:lang w:val="el-GR"/>
        </w:rPr>
        <w:t>Υπεύθυνος</w:t>
      </w:r>
      <w:r w:rsidR="00F13C5E" w:rsidRPr="00F5051A">
        <w:rPr>
          <w:rFonts w:asciiTheme="minorHAnsi" w:hAnsiTheme="minorHAnsi" w:cstheme="minorHAnsi"/>
          <w:sz w:val="22"/>
          <w:szCs w:val="22"/>
          <w:lang w:val="el-GR"/>
        </w:rPr>
        <w:t xml:space="preserve"> Φορέας</w:t>
      </w:r>
      <w:r w:rsidR="00834DC3" w:rsidRPr="00F5051A">
        <w:rPr>
          <w:rFonts w:asciiTheme="minorHAnsi" w:hAnsiTheme="minorHAnsi" w:cstheme="minorHAnsi"/>
          <w:sz w:val="22"/>
          <w:szCs w:val="22"/>
          <w:lang w:val="el-GR"/>
        </w:rPr>
        <w:t xml:space="preserve"> για τη διαχείριση του Σχεδίου είναι το </w:t>
      </w:r>
      <w:r w:rsidR="00834DC3" w:rsidRPr="00F5051A">
        <w:rPr>
          <w:rFonts w:asciiTheme="minorHAnsi" w:hAnsiTheme="minorHAnsi" w:cstheme="minorHAnsi"/>
          <w:b/>
          <w:sz w:val="22"/>
          <w:szCs w:val="22"/>
          <w:lang w:val="el-GR"/>
        </w:rPr>
        <w:t>Τμήμα Εργασίας</w:t>
      </w:r>
      <w:r w:rsidR="00834DC3" w:rsidRPr="00F5051A">
        <w:rPr>
          <w:rFonts w:asciiTheme="minorHAnsi" w:hAnsiTheme="minorHAnsi" w:cstheme="minorHAnsi"/>
          <w:sz w:val="22"/>
          <w:szCs w:val="22"/>
          <w:lang w:val="el-GR"/>
        </w:rPr>
        <w:t xml:space="preserve"> του Υπουργείου Εργασίας</w:t>
      </w:r>
      <w:r w:rsidR="00EE4090" w:rsidRPr="00F5051A">
        <w:rPr>
          <w:rFonts w:asciiTheme="minorHAnsi" w:hAnsiTheme="minorHAnsi" w:cstheme="minorHAnsi"/>
          <w:sz w:val="22"/>
          <w:szCs w:val="22"/>
          <w:lang w:val="el-GR"/>
        </w:rPr>
        <w:t>, Πρόνοιας</w:t>
      </w:r>
      <w:r w:rsidR="00834DC3" w:rsidRPr="00F5051A">
        <w:rPr>
          <w:rFonts w:asciiTheme="minorHAnsi" w:hAnsiTheme="minorHAnsi" w:cstheme="minorHAnsi"/>
          <w:sz w:val="22"/>
          <w:szCs w:val="22"/>
          <w:lang w:val="el-GR"/>
        </w:rPr>
        <w:t xml:space="preserve"> και Κοινωνικών Ασφαλίσεων.</w:t>
      </w:r>
    </w:p>
    <w:p w14:paraId="6B797F33" w14:textId="77777777" w:rsidR="001033CE" w:rsidRDefault="001033CE" w:rsidP="001033CE">
      <w:pPr>
        <w:spacing w:after="0" w:line="276" w:lineRule="auto"/>
        <w:ind w:left="720"/>
        <w:rPr>
          <w:rFonts w:asciiTheme="minorHAnsi" w:hAnsiTheme="minorHAnsi" w:cstheme="minorHAnsi"/>
          <w:b/>
          <w:sz w:val="22"/>
          <w:szCs w:val="22"/>
          <w:lang w:val="el-GR"/>
        </w:rPr>
      </w:pPr>
    </w:p>
    <w:p w14:paraId="2F11A903" w14:textId="77777777" w:rsidR="001033CE" w:rsidRDefault="001033CE" w:rsidP="001033CE">
      <w:pPr>
        <w:spacing w:after="0" w:line="276" w:lineRule="auto"/>
        <w:rPr>
          <w:rFonts w:asciiTheme="minorHAnsi" w:hAnsiTheme="minorHAnsi" w:cstheme="minorHAnsi"/>
          <w:b/>
          <w:sz w:val="22"/>
          <w:szCs w:val="22"/>
          <w:lang w:val="el-GR"/>
        </w:rPr>
      </w:pPr>
    </w:p>
    <w:p w14:paraId="538D97B4" w14:textId="77777777" w:rsidR="00590A3F" w:rsidRDefault="00590A3F" w:rsidP="001033CE">
      <w:pPr>
        <w:spacing w:after="0" w:line="276" w:lineRule="auto"/>
        <w:rPr>
          <w:rFonts w:asciiTheme="minorHAnsi" w:hAnsiTheme="minorHAnsi" w:cstheme="minorHAnsi"/>
          <w:b/>
          <w:sz w:val="22"/>
          <w:szCs w:val="22"/>
          <w:lang w:val="el-GR"/>
        </w:rPr>
      </w:pPr>
    </w:p>
    <w:p w14:paraId="7A01B665" w14:textId="77777777" w:rsidR="001033CE" w:rsidRPr="001033CE" w:rsidRDefault="001033CE" w:rsidP="001033CE">
      <w:pPr>
        <w:spacing w:after="0" w:line="276" w:lineRule="auto"/>
        <w:rPr>
          <w:rFonts w:asciiTheme="minorHAnsi" w:hAnsiTheme="minorHAnsi" w:cstheme="minorHAnsi"/>
          <w:b/>
          <w:sz w:val="22"/>
          <w:szCs w:val="22"/>
          <w:lang w:val="el-GR"/>
        </w:rPr>
      </w:pPr>
    </w:p>
    <w:p w14:paraId="2EBF3103" w14:textId="77777777" w:rsidR="0027365E" w:rsidRPr="002F3686" w:rsidRDefault="000B4058" w:rsidP="001033CE">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45" w:name="_Toc372664919"/>
      <w:bookmarkStart w:id="46" w:name="_Toc372665070"/>
      <w:bookmarkStart w:id="47" w:name="_Toc230498243"/>
      <w:bookmarkStart w:id="48" w:name="_Toc372465827"/>
      <w:bookmarkStart w:id="49" w:name="_Toc46921200"/>
      <w:bookmarkEnd w:id="45"/>
      <w:bookmarkEnd w:id="46"/>
      <w:r w:rsidRPr="002F3686">
        <w:rPr>
          <w:rFonts w:asciiTheme="minorHAnsi" w:hAnsiTheme="minorHAnsi" w:cstheme="minorHAnsi"/>
          <w:i/>
          <w:lang w:val="el-GR"/>
        </w:rPr>
        <w:t>Αντικείμενο, Σκοποί του</w:t>
      </w:r>
      <w:r w:rsidR="0027365E" w:rsidRPr="002F3686">
        <w:rPr>
          <w:rFonts w:asciiTheme="minorHAnsi" w:hAnsiTheme="minorHAnsi" w:cstheme="minorHAnsi"/>
          <w:i/>
          <w:lang w:val="el-GR"/>
        </w:rPr>
        <w:t xml:space="preserve"> </w:t>
      </w:r>
      <w:r w:rsidRPr="002F3686">
        <w:rPr>
          <w:rFonts w:asciiTheme="minorHAnsi" w:hAnsiTheme="minorHAnsi" w:cstheme="minorHAnsi"/>
          <w:i/>
          <w:lang w:val="el-GR"/>
        </w:rPr>
        <w:t>Σχεδίου</w:t>
      </w:r>
      <w:bookmarkEnd w:id="47"/>
      <w:bookmarkEnd w:id="48"/>
      <w:bookmarkEnd w:id="49"/>
    </w:p>
    <w:p w14:paraId="77C7FE5A" w14:textId="77777777" w:rsidR="00033037" w:rsidRPr="00144F46" w:rsidRDefault="00386F46" w:rsidP="001033CE">
      <w:pPr>
        <w:pStyle w:val="Heading2"/>
        <w:spacing w:after="120" w:line="276" w:lineRule="auto"/>
        <w:rPr>
          <w:rFonts w:asciiTheme="minorHAnsi" w:hAnsiTheme="minorHAnsi" w:cstheme="minorHAnsi"/>
          <w:sz w:val="24"/>
          <w:szCs w:val="24"/>
          <w:lang w:val="el-GR"/>
        </w:rPr>
      </w:pPr>
      <w:bookmarkStart w:id="50" w:name="_Toc230498244"/>
      <w:bookmarkStart w:id="51" w:name="_Toc372465828"/>
      <w:bookmarkStart w:id="52" w:name="_Toc46921201"/>
      <w:r w:rsidRPr="00144F46">
        <w:rPr>
          <w:rFonts w:asciiTheme="minorHAnsi" w:hAnsiTheme="minorHAnsi" w:cstheme="minorHAnsi"/>
          <w:sz w:val="24"/>
          <w:szCs w:val="24"/>
          <w:lang w:val="el-GR"/>
        </w:rPr>
        <w:t>Σ</w:t>
      </w:r>
      <w:r w:rsidR="00635016" w:rsidRPr="00144F46">
        <w:rPr>
          <w:rFonts w:asciiTheme="minorHAnsi" w:hAnsiTheme="minorHAnsi" w:cstheme="minorHAnsi"/>
          <w:sz w:val="24"/>
          <w:szCs w:val="24"/>
          <w:lang w:val="el-GR"/>
        </w:rPr>
        <w:t>κοπό</w:t>
      </w:r>
      <w:r w:rsidRPr="00144F46">
        <w:rPr>
          <w:rFonts w:asciiTheme="minorHAnsi" w:hAnsiTheme="minorHAnsi" w:cstheme="minorHAnsi"/>
          <w:sz w:val="24"/>
          <w:szCs w:val="24"/>
          <w:lang w:val="el-GR"/>
        </w:rPr>
        <w:t>ς</w:t>
      </w:r>
      <w:r w:rsidR="0027365E" w:rsidRPr="00144F46">
        <w:rPr>
          <w:rFonts w:asciiTheme="minorHAnsi" w:hAnsiTheme="minorHAnsi" w:cstheme="minorHAnsi"/>
          <w:sz w:val="24"/>
          <w:szCs w:val="24"/>
          <w:lang w:val="el-GR"/>
        </w:rPr>
        <w:t xml:space="preserve"> </w:t>
      </w:r>
      <w:r w:rsidR="000B4058" w:rsidRPr="00144F46">
        <w:rPr>
          <w:rFonts w:asciiTheme="minorHAnsi" w:hAnsiTheme="minorHAnsi" w:cstheme="minorHAnsi"/>
          <w:sz w:val="24"/>
          <w:szCs w:val="24"/>
          <w:lang w:val="el-GR"/>
        </w:rPr>
        <w:t>Σχεδίου</w:t>
      </w:r>
      <w:r w:rsidR="0027365E" w:rsidRPr="00144F46">
        <w:rPr>
          <w:rFonts w:asciiTheme="minorHAnsi" w:hAnsiTheme="minorHAnsi" w:cstheme="minorHAnsi"/>
          <w:sz w:val="24"/>
          <w:szCs w:val="24"/>
          <w:lang w:val="el-GR"/>
        </w:rPr>
        <w:t xml:space="preserve"> </w:t>
      </w:r>
      <w:r w:rsidR="000B4058" w:rsidRPr="00144F46">
        <w:rPr>
          <w:rFonts w:asciiTheme="minorHAnsi" w:hAnsiTheme="minorHAnsi" w:cstheme="minorHAnsi"/>
          <w:sz w:val="24"/>
          <w:szCs w:val="24"/>
          <w:lang w:val="el-GR"/>
        </w:rPr>
        <w:t>Χορηγιών</w:t>
      </w:r>
      <w:bookmarkEnd w:id="50"/>
      <w:bookmarkEnd w:id="51"/>
      <w:bookmarkEnd w:id="52"/>
    </w:p>
    <w:p w14:paraId="4E75C0B9" w14:textId="77777777" w:rsidR="00590A3F" w:rsidRPr="009D3C82" w:rsidRDefault="00590A3F" w:rsidP="00590A3F">
      <w:pPr>
        <w:spacing w:before="120" w:line="276" w:lineRule="auto"/>
        <w:rPr>
          <w:rFonts w:ascii="Calibri" w:hAnsi="Calibri" w:cs="Calibri"/>
          <w:b/>
          <w:sz w:val="22"/>
          <w:szCs w:val="22"/>
          <w:lang w:val="el-GR"/>
        </w:rPr>
      </w:pPr>
      <w:bookmarkStart w:id="53" w:name="_Toc372664922"/>
      <w:bookmarkStart w:id="54" w:name="_Toc372665073"/>
      <w:bookmarkStart w:id="55" w:name="_Toc372465830"/>
      <w:bookmarkStart w:id="56" w:name="_Toc46921202"/>
      <w:bookmarkEnd w:id="53"/>
      <w:bookmarkEnd w:id="54"/>
      <w:r>
        <w:rPr>
          <w:rFonts w:ascii="Calibri" w:hAnsi="Calibri" w:cs="Calibri"/>
          <w:color w:val="000000"/>
          <w:sz w:val="22"/>
          <w:szCs w:val="22"/>
          <w:lang w:val="el-GR"/>
        </w:rPr>
        <w:t xml:space="preserve">Το Σχέδιο αποσκοπεί στην αντιμετώπιση </w:t>
      </w:r>
      <w:r w:rsidRPr="005228BA">
        <w:rPr>
          <w:rFonts w:ascii="Calibri" w:hAnsi="Calibri" w:cs="Calibri"/>
          <w:color w:val="000000"/>
          <w:sz w:val="22"/>
          <w:szCs w:val="22"/>
          <w:lang w:val="el-GR"/>
        </w:rPr>
        <w:t>της ανεργίας μέσω της παροχής κινήτρων προς τους εργοδότες για την πρόσληψη ανέργων. Τα κίνητρα αφορούν την επιδότηση μέρους του μισθολογικού κόστους του ατόμου που θα προσληφθεί.</w:t>
      </w:r>
      <w:r w:rsidRPr="00DB1598">
        <w:rPr>
          <w:rFonts w:ascii="Calibri" w:hAnsi="Calibri" w:cs="Calibri"/>
          <w:color w:val="000000"/>
          <w:sz w:val="22"/>
          <w:szCs w:val="22"/>
          <w:lang w:val="el-GR"/>
        </w:rPr>
        <w:t xml:space="preserve">  Το Σχέδιο περιλαμβάνεται στα μέτρα  </w:t>
      </w:r>
      <w:r>
        <w:rPr>
          <w:rFonts w:ascii="Calibri" w:hAnsi="Calibri" w:cs="Calibri"/>
          <w:color w:val="000000"/>
          <w:sz w:val="22"/>
          <w:szCs w:val="22"/>
          <w:lang w:val="el-GR"/>
        </w:rPr>
        <w:t xml:space="preserve"> της ενεργητικής πολιτικής </w:t>
      </w:r>
      <w:r w:rsidRPr="00DB1598">
        <w:rPr>
          <w:rFonts w:ascii="Calibri" w:hAnsi="Calibri" w:cs="Calibri"/>
          <w:color w:val="000000"/>
          <w:sz w:val="22"/>
          <w:szCs w:val="22"/>
          <w:lang w:val="el-GR"/>
        </w:rPr>
        <w:t xml:space="preserve">  απασχόλησης που προωθεί η Κυβέρνηση για</w:t>
      </w:r>
      <w:r w:rsidRPr="00AF6136">
        <w:rPr>
          <w:rFonts w:ascii="Calibri" w:hAnsi="Calibri" w:cs="Calibri"/>
          <w:color w:val="000000"/>
          <w:sz w:val="22"/>
          <w:szCs w:val="22"/>
          <w:lang w:val="el-GR"/>
        </w:rPr>
        <w:t xml:space="preserve"> </w:t>
      </w:r>
      <w:r>
        <w:rPr>
          <w:rFonts w:ascii="Calibri" w:hAnsi="Calibri" w:cs="Calibri"/>
          <w:color w:val="000000"/>
          <w:sz w:val="22"/>
          <w:szCs w:val="22"/>
          <w:lang w:val="el-GR"/>
        </w:rPr>
        <w:t>έ</w:t>
      </w:r>
      <w:r w:rsidRPr="00AF6136">
        <w:rPr>
          <w:rFonts w:ascii="Calibri" w:hAnsi="Calibri" w:cs="Calibri"/>
          <w:color w:val="000000"/>
          <w:sz w:val="22"/>
          <w:szCs w:val="22"/>
          <w:lang w:val="el-GR"/>
        </w:rPr>
        <w:t>νταξη ανέργων στην αγορά εργασίας μέσω τοποθέτησης τους σε επιδοτούμενες θέσεις απασχόλησης, περιλαμβανομένης της παροχής επαγγελματικής κατάρτισης</w:t>
      </w:r>
      <w:r w:rsidRPr="009D3C82">
        <w:rPr>
          <w:rFonts w:ascii="Calibri" w:hAnsi="Calibri" w:cs="Calibri"/>
          <w:b/>
          <w:sz w:val="22"/>
          <w:szCs w:val="22"/>
          <w:lang w:val="el-GR"/>
        </w:rPr>
        <w:t xml:space="preserve">. </w:t>
      </w:r>
    </w:p>
    <w:p w14:paraId="166F6721" w14:textId="77777777" w:rsidR="00033037" w:rsidRPr="00144F46" w:rsidRDefault="003903E5" w:rsidP="001033CE">
      <w:pPr>
        <w:pStyle w:val="Heading2"/>
        <w:spacing w:after="120" w:line="276" w:lineRule="auto"/>
        <w:rPr>
          <w:rFonts w:asciiTheme="minorHAnsi" w:hAnsiTheme="minorHAnsi" w:cstheme="minorHAnsi"/>
          <w:sz w:val="24"/>
          <w:szCs w:val="24"/>
          <w:lang w:val="el-GR"/>
        </w:rPr>
      </w:pPr>
      <w:r w:rsidRPr="00144F46">
        <w:rPr>
          <w:rFonts w:asciiTheme="minorHAnsi" w:hAnsiTheme="minorHAnsi" w:cstheme="minorHAnsi"/>
          <w:sz w:val="24"/>
          <w:szCs w:val="24"/>
          <w:lang w:val="el-GR"/>
        </w:rPr>
        <w:t>Θεσμικό και Νομικό πλαίσιο</w:t>
      </w:r>
      <w:bookmarkEnd w:id="55"/>
      <w:bookmarkEnd w:id="56"/>
    </w:p>
    <w:p w14:paraId="4AD4225F" w14:textId="77777777" w:rsidR="000129EC" w:rsidRPr="00F5051A" w:rsidRDefault="000129EC" w:rsidP="006D4F5D">
      <w:pPr>
        <w:spacing w:before="120" w:line="276" w:lineRule="auto"/>
        <w:rPr>
          <w:rFonts w:ascii="Calibri" w:hAnsi="Calibri" w:cs="Calibri"/>
          <w:sz w:val="22"/>
          <w:szCs w:val="22"/>
          <w:lang w:val="el-GR"/>
        </w:rPr>
      </w:pPr>
      <w:bookmarkStart w:id="57" w:name="_Toc372664924"/>
      <w:bookmarkStart w:id="58" w:name="_Toc372665075"/>
      <w:bookmarkStart w:id="59" w:name="_Toc230498246"/>
      <w:bookmarkStart w:id="60" w:name="_Toc372465831"/>
      <w:bookmarkEnd w:id="57"/>
      <w:bookmarkEnd w:id="58"/>
      <w:r w:rsidRPr="00F5051A">
        <w:rPr>
          <w:rFonts w:ascii="Calibri" w:hAnsi="Calibri" w:cs="Calibri"/>
          <w:sz w:val="22"/>
          <w:szCs w:val="22"/>
          <w:lang w:val="el-GR"/>
        </w:rPr>
        <w:t xml:space="preserve">Νομική Βάση για υλοποίηση του Σχεδίου είναι η Απόφαση του Υπουργικού Συμβουλίου με </w:t>
      </w:r>
      <w:r w:rsidRPr="004A0455">
        <w:rPr>
          <w:rFonts w:ascii="Calibri" w:hAnsi="Calibri" w:cs="Calibri"/>
          <w:sz w:val="22"/>
          <w:szCs w:val="22"/>
          <w:lang w:val="el-GR"/>
        </w:rPr>
        <w:t>αρ. </w:t>
      </w:r>
      <w:r w:rsidR="006122A2">
        <w:rPr>
          <w:rFonts w:ascii="Calibri" w:hAnsi="Calibri" w:cs="Calibri"/>
          <w:sz w:val="22"/>
          <w:szCs w:val="22"/>
          <w:lang w:val="el-GR"/>
        </w:rPr>
        <w:t>….</w:t>
      </w:r>
      <w:r w:rsidR="004A0455">
        <w:rPr>
          <w:rFonts w:ascii="Calibri" w:hAnsi="Calibri" w:cs="Calibri"/>
          <w:sz w:val="22"/>
          <w:szCs w:val="22"/>
          <w:lang w:val="el-GR"/>
        </w:rPr>
        <w:t xml:space="preserve"> </w:t>
      </w:r>
      <w:r w:rsidRPr="00F5051A">
        <w:rPr>
          <w:rFonts w:ascii="Calibri" w:hAnsi="Calibri" w:cs="Calibri"/>
          <w:sz w:val="22"/>
          <w:szCs w:val="22"/>
          <w:lang w:val="el-GR"/>
        </w:rPr>
        <w:t xml:space="preserve">και ημερομηνία </w:t>
      </w:r>
      <w:r w:rsidR="006122A2">
        <w:rPr>
          <w:rFonts w:ascii="Calibri" w:hAnsi="Calibri" w:cs="Calibri"/>
          <w:sz w:val="22"/>
          <w:szCs w:val="22"/>
          <w:lang w:val="el-GR"/>
        </w:rPr>
        <w:t>18/10/21</w:t>
      </w:r>
      <w:r w:rsidRPr="00F5051A">
        <w:rPr>
          <w:rFonts w:ascii="Calibri" w:hAnsi="Calibri" w:cs="Calibri"/>
          <w:sz w:val="22"/>
          <w:szCs w:val="22"/>
          <w:lang w:val="el-GR"/>
        </w:rPr>
        <w:t xml:space="preserve"> για τα έργα που δύνανται να συγχρηματοδοτηθούν από τα Ευρωπαϊκά Διαρθρωτικά και Επενδυτικά Ταμεία κατά την προγραμματική περίοδο 20</w:t>
      </w:r>
      <w:r w:rsidR="00F67A38">
        <w:rPr>
          <w:rFonts w:ascii="Calibri" w:hAnsi="Calibri" w:cs="Calibri"/>
          <w:sz w:val="22"/>
          <w:szCs w:val="22"/>
          <w:lang w:val="el-GR"/>
        </w:rPr>
        <w:t>21</w:t>
      </w:r>
      <w:r w:rsidRPr="00F5051A">
        <w:rPr>
          <w:rFonts w:ascii="Calibri" w:hAnsi="Calibri" w:cs="Calibri"/>
          <w:sz w:val="22"/>
          <w:szCs w:val="22"/>
          <w:lang w:val="el-GR"/>
        </w:rPr>
        <w:t>-202</w:t>
      </w:r>
      <w:r w:rsidR="00F67A38">
        <w:rPr>
          <w:rFonts w:ascii="Calibri" w:hAnsi="Calibri" w:cs="Calibri"/>
          <w:sz w:val="22"/>
          <w:szCs w:val="22"/>
          <w:lang w:val="el-GR"/>
        </w:rPr>
        <w:t>7</w:t>
      </w:r>
      <w:r w:rsidRPr="00F5051A">
        <w:rPr>
          <w:rFonts w:ascii="Calibri" w:hAnsi="Calibri" w:cs="Calibri"/>
          <w:sz w:val="22"/>
          <w:szCs w:val="22"/>
          <w:lang w:val="el-GR"/>
        </w:rPr>
        <w:t>. Η υλοποίηση του Σχεδίου εμπίπτει στο πλαίσιο εφαρμογής της Εθνικής Στρατηγικής</w:t>
      </w:r>
      <w:r w:rsidR="00F67A38">
        <w:rPr>
          <w:rFonts w:ascii="Calibri" w:hAnsi="Calibri" w:cs="Calibri"/>
          <w:sz w:val="22"/>
          <w:szCs w:val="22"/>
          <w:lang w:val="el-GR"/>
        </w:rPr>
        <w:t xml:space="preserve"> για την Κοινωνική Πολιτική 2021-2027</w:t>
      </w:r>
      <w:r w:rsidRPr="00F5051A">
        <w:rPr>
          <w:rFonts w:ascii="Calibri" w:hAnsi="Calibri" w:cs="Calibri"/>
          <w:sz w:val="22"/>
          <w:szCs w:val="22"/>
          <w:lang w:val="el-GR"/>
        </w:rPr>
        <w:t>.</w:t>
      </w:r>
    </w:p>
    <w:p w14:paraId="473777FE" w14:textId="77777777"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61" w:name="_Toc46921203"/>
      <w:r w:rsidRPr="00144F46">
        <w:rPr>
          <w:rFonts w:asciiTheme="minorHAnsi" w:hAnsiTheme="minorHAnsi" w:cstheme="minorHAnsi"/>
          <w:sz w:val="24"/>
          <w:szCs w:val="24"/>
          <w:lang w:val="el-GR"/>
        </w:rPr>
        <w:t>Καθεστώς Ενίσχυσης</w:t>
      </w:r>
      <w:bookmarkEnd w:id="59"/>
      <w:bookmarkEnd w:id="60"/>
      <w:bookmarkEnd w:id="61"/>
    </w:p>
    <w:p w14:paraId="3603312D" w14:textId="77777777" w:rsidR="006834AA" w:rsidRPr="00F5051A" w:rsidRDefault="0065463D" w:rsidP="0084287C">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Σχέδιο βασίζεται στον Κανονισμό (ΕE) αριθ. 1407/2013 της Επιτροπής της 18ης Δεκεμβρίου 2013 για την εφαρμογή των άρθρων 107 και 108 της συνθήκης για τη λειτουργία της Ευρωπαϊκής Ένωσης στις ενισχύσεις ήσσονος σημασίας (εφεξής ο «Κανονισμός (ΕΚ) αριθ. 1407/2013») (Επίσημη Εφημερίδα της Ευρωπαϊκής Ένωσης L 352, 24.12.2013, σ.1).  </w:t>
      </w:r>
      <w:r w:rsidRPr="00F5051A">
        <w:rPr>
          <w:rFonts w:asciiTheme="minorHAnsi" w:hAnsiTheme="minorHAnsi" w:cstheme="minorHAnsi"/>
          <w:sz w:val="22"/>
          <w:szCs w:val="22"/>
          <w:u w:val="single"/>
          <w:lang w:val="el-GR"/>
        </w:rPr>
        <w:t>Το σύνολο της ενίσχυσης Ήσσονος Σημασίας, που θα χορηγηθεί σε μια δεδομένη ενιαία επιχείρηση, όπως ορίζεται στον Κανονισμό 1407/2013, δεν μπορεί να υπερβαίνει το ποσό των 200.000 ευρώ σε οποιαδήποτε περίοδο τριών οικονομικών ετών.</w:t>
      </w:r>
      <w:r w:rsidRPr="00F5051A">
        <w:rPr>
          <w:rFonts w:asciiTheme="minorHAnsi" w:hAnsiTheme="minorHAnsi" w:cstheme="minorHAnsi"/>
          <w:sz w:val="22"/>
          <w:szCs w:val="22"/>
          <w:lang w:val="el-GR"/>
        </w:rPr>
        <w:t xml:space="preserve"> Η κρίσιμη χρονική περίοδος καθορίζεται με βάση το οικονομικό έτος, όπως αυτό εφαρμόζεται από την οικεία επιχείρηση στο εκάστοτε κράτος μέλος. </w:t>
      </w:r>
      <w:r w:rsidR="00386F46" w:rsidRPr="00F5051A">
        <w:rPr>
          <w:rFonts w:asciiTheme="minorHAnsi" w:hAnsiTheme="minorHAnsi" w:cstheme="minorHAnsi"/>
          <w:sz w:val="22"/>
          <w:szCs w:val="22"/>
          <w:lang w:val="el-GR"/>
        </w:rPr>
        <w:t xml:space="preserve"> Διευκρινίζεται ότι οι ενισχύσεις που θα παραχωρούνται μέσω του </w:t>
      </w:r>
      <w:r w:rsidR="00D515CC" w:rsidRPr="00F5051A">
        <w:rPr>
          <w:rFonts w:asciiTheme="minorHAnsi" w:hAnsiTheme="minorHAnsi" w:cstheme="minorHAnsi"/>
          <w:b/>
          <w:sz w:val="22"/>
          <w:szCs w:val="22"/>
          <w:lang w:val="el-GR"/>
        </w:rPr>
        <w:t>χρηματοοικονομικού</w:t>
      </w:r>
      <w:r w:rsidR="00533130" w:rsidRPr="00F5051A">
        <w:rPr>
          <w:rFonts w:asciiTheme="minorHAnsi" w:hAnsiTheme="minorHAnsi" w:cstheme="minorHAnsi"/>
          <w:b/>
          <w:sz w:val="22"/>
          <w:szCs w:val="22"/>
          <w:lang w:val="el-GR"/>
        </w:rPr>
        <w:t xml:space="preserve"> προϊόντος, υπό την ονομασία «Cyprus</w:t>
      </w:r>
      <w:r w:rsidR="00D515CC" w:rsidRPr="00F5051A">
        <w:rPr>
          <w:rFonts w:asciiTheme="minorHAnsi" w:hAnsiTheme="minorHAnsi" w:cstheme="minorHAnsi"/>
          <w:b/>
          <w:sz w:val="22"/>
          <w:szCs w:val="22"/>
          <w:lang w:val="el-GR"/>
        </w:rPr>
        <w:t xml:space="preserve"> </w:t>
      </w:r>
      <w:r w:rsidR="00533130" w:rsidRPr="00F5051A">
        <w:rPr>
          <w:rFonts w:asciiTheme="minorHAnsi" w:hAnsiTheme="minorHAnsi" w:cstheme="minorHAnsi"/>
          <w:b/>
          <w:sz w:val="22"/>
          <w:szCs w:val="22"/>
          <w:lang w:val="en-GB"/>
        </w:rPr>
        <w:t>Entrepreneurship</w:t>
      </w:r>
      <w:r w:rsidR="00D515CC" w:rsidRPr="00F5051A">
        <w:rPr>
          <w:rFonts w:asciiTheme="minorHAnsi" w:hAnsiTheme="minorHAnsi" w:cstheme="minorHAnsi"/>
          <w:b/>
          <w:sz w:val="22"/>
          <w:szCs w:val="22"/>
          <w:lang w:val="el-GR"/>
        </w:rPr>
        <w:t xml:space="preserve"> </w:t>
      </w:r>
      <w:r w:rsidR="00533130" w:rsidRPr="00F5051A">
        <w:rPr>
          <w:rFonts w:asciiTheme="minorHAnsi" w:hAnsiTheme="minorHAnsi" w:cstheme="minorHAnsi"/>
          <w:b/>
          <w:sz w:val="22"/>
          <w:szCs w:val="22"/>
          <w:lang w:val="el-GR"/>
        </w:rPr>
        <w:t xml:space="preserve">Fund – </w:t>
      </w:r>
      <w:r w:rsidR="00533130" w:rsidRPr="00F5051A">
        <w:rPr>
          <w:rFonts w:asciiTheme="minorHAnsi" w:hAnsiTheme="minorHAnsi" w:cstheme="minorHAnsi"/>
          <w:b/>
          <w:sz w:val="22"/>
          <w:szCs w:val="22"/>
          <w:lang w:val="en-GB"/>
        </w:rPr>
        <w:t>Co</w:t>
      </w:r>
      <w:r w:rsidR="00533130" w:rsidRPr="00F5051A">
        <w:rPr>
          <w:rFonts w:asciiTheme="minorHAnsi" w:hAnsiTheme="minorHAnsi" w:cstheme="minorHAnsi"/>
          <w:b/>
          <w:sz w:val="22"/>
          <w:szCs w:val="22"/>
          <w:lang w:val="el-GR"/>
        </w:rPr>
        <w:t>-</w:t>
      </w:r>
      <w:r w:rsidR="00533130" w:rsidRPr="00F5051A">
        <w:rPr>
          <w:rFonts w:asciiTheme="minorHAnsi" w:hAnsiTheme="minorHAnsi" w:cstheme="minorHAnsi"/>
          <w:b/>
          <w:sz w:val="22"/>
          <w:szCs w:val="22"/>
          <w:lang w:val="en-GB"/>
        </w:rPr>
        <w:t>financed</w:t>
      </w:r>
      <w:r w:rsidR="00D515CC" w:rsidRPr="00F5051A">
        <w:rPr>
          <w:rFonts w:asciiTheme="minorHAnsi" w:hAnsiTheme="minorHAnsi" w:cstheme="minorHAnsi"/>
          <w:b/>
          <w:sz w:val="22"/>
          <w:szCs w:val="22"/>
          <w:lang w:val="el-GR"/>
        </w:rPr>
        <w:t xml:space="preserve"> </w:t>
      </w:r>
      <w:r w:rsidR="00533130" w:rsidRPr="00F5051A">
        <w:rPr>
          <w:rFonts w:asciiTheme="minorHAnsi" w:hAnsiTheme="minorHAnsi" w:cstheme="minorHAnsi"/>
          <w:b/>
          <w:sz w:val="22"/>
          <w:szCs w:val="22"/>
          <w:lang w:val="en-GB"/>
        </w:rPr>
        <w:t>Loan</w:t>
      </w:r>
      <w:r w:rsidR="00533130" w:rsidRPr="00F5051A">
        <w:rPr>
          <w:rFonts w:asciiTheme="minorHAnsi" w:hAnsiTheme="minorHAnsi" w:cstheme="minorHAnsi"/>
          <w:b/>
          <w:sz w:val="22"/>
          <w:szCs w:val="22"/>
          <w:lang w:val="el-GR"/>
        </w:rPr>
        <w:t>» (CYPEF), που υλοποιείται με τη στήριξη της Κυπριακής Δημοκρατίας και του ομίλου της Ευρωπαϊκής Τράπεζας Επενδύσεων</w:t>
      </w:r>
      <w:r w:rsidR="00D515CC" w:rsidRPr="00F5051A">
        <w:rPr>
          <w:rFonts w:asciiTheme="minorHAnsi" w:hAnsiTheme="minorHAnsi" w:cstheme="minorHAnsi"/>
          <w:b/>
          <w:sz w:val="22"/>
          <w:szCs w:val="22"/>
          <w:lang w:val="el-GR"/>
        </w:rPr>
        <w:t xml:space="preserve"> </w:t>
      </w:r>
      <w:r w:rsidR="00386F46" w:rsidRPr="00F5051A">
        <w:rPr>
          <w:rFonts w:asciiTheme="minorHAnsi" w:hAnsiTheme="minorHAnsi" w:cstheme="minorHAnsi"/>
          <w:sz w:val="22"/>
          <w:szCs w:val="22"/>
          <w:lang w:val="el-GR"/>
        </w:rPr>
        <w:t xml:space="preserve">αποτελούν ενισχύσεις </w:t>
      </w:r>
      <w:r w:rsidR="00E7559B" w:rsidRPr="00F5051A">
        <w:rPr>
          <w:rFonts w:asciiTheme="minorHAnsi" w:hAnsiTheme="minorHAnsi" w:cstheme="minorHAnsi"/>
          <w:sz w:val="22"/>
          <w:szCs w:val="22"/>
          <w:lang w:val="el-GR"/>
        </w:rPr>
        <w:t>Ή</w:t>
      </w:r>
      <w:r w:rsidR="00386F46" w:rsidRPr="00F5051A">
        <w:rPr>
          <w:rFonts w:asciiTheme="minorHAnsi" w:hAnsiTheme="minorHAnsi" w:cstheme="minorHAnsi"/>
          <w:sz w:val="22"/>
          <w:szCs w:val="22"/>
          <w:lang w:val="el-GR"/>
        </w:rPr>
        <w:t xml:space="preserve">σσονος </w:t>
      </w:r>
      <w:r w:rsidR="00E7559B" w:rsidRPr="00F5051A">
        <w:rPr>
          <w:rFonts w:asciiTheme="minorHAnsi" w:hAnsiTheme="minorHAnsi" w:cstheme="minorHAnsi"/>
          <w:sz w:val="22"/>
          <w:szCs w:val="22"/>
          <w:lang w:val="el-GR"/>
        </w:rPr>
        <w:t>Σ</w:t>
      </w:r>
      <w:r w:rsidR="00386F46" w:rsidRPr="00F5051A">
        <w:rPr>
          <w:rFonts w:asciiTheme="minorHAnsi" w:hAnsiTheme="minorHAnsi" w:cstheme="minorHAnsi"/>
          <w:sz w:val="22"/>
          <w:szCs w:val="22"/>
          <w:lang w:val="el-GR"/>
        </w:rPr>
        <w:t xml:space="preserve">ημασίας και </w:t>
      </w:r>
      <w:r w:rsidR="00E7559B" w:rsidRPr="00F5051A">
        <w:rPr>
          <w:rFonts w:asciiTheme="minorHAnsi" w:hAnsiTheme="minorHAnsi" w:cstheme="minorHAnsi"/>
          <w:sz w:val="22"/>
          <w:szCs w:val="22"/>
          <w:lang w:val="el-GR"/>
        </w:rPr>
        <w:t>πρέπει να περιλαμβάνονται στην Υ</w:t>
      </w:r>
      <w:r w:rsidR="00386F46" w:rsidRPr="00F5051A">
        <w:rPr>
          <w:rFonts w:asciiTheme="minorHAnsi" w:hAnsiTheme="minorHAnsi" w:cstheme="minorHAnsi"/>
          <w:sz w:val="22"/>
          <w:szCs w:val="22"/>
          <w:lang w:val="el-GR"/>
        </w:rPr>
        <w:t xml:space="preserve">πεύθυνη </w:t>
      </w:r>
      <w:r w:rsidR="00E7559B" w:rsidRPr="00F5051A">
        <w:rPr>
          <w:rFonts w:asciiTheme="minorHAnsi" w:hAnsiTheme="minorHAnsi" w:cstheme="minorHAnsi"/>
          <w:sz w:val="22"/>
          <w:szCs w:val="22"/>
          <w:lang w:val="el-GR"/>
        </w:rPr>
        <w:t>Δ</w:t>
      </w:r>
      <w:r w:rsidR="00386F46" w:rsidRPr="00F5051A">
        <w:rPr>
          <w:rFonts w:asciiTheme="minorHAnsi" w:hAnsiTheme="minorHAnsi" w:cstheme="minorHAnsi"/>
          <w:sz w:val="22"/>
          <w:szCs w:val="22"/>
          <w:lang w:val="el-GR"/>
        </w:rPr>
        <w:t xml:space="preserve">ήλωση που θα υπογράψει ο δικαιούχος για να συνυπολογιστούν στο συνολικό ποσό ενισχύσεων </w:t>
      </w:r>
      <w:r w:rsidR="00E7559B" w:rsidRPr="00F5051A">
        <w:rPr>
          <w:rFonts w:asciiTheme="minorHAnsi" w:hAnsiTheme="minorHAnsi" w:cstheme="minorHAnsi"/>
          <w:sz w:val="22"/>
          <w:szCs w:val="22"/>
          <w:lang w:val="el-GR"/>
        </w:rPr>
        <w:t>Ή</w:t>
      </w:r>
      <w:r w:rsidR="00386F46" w:rsidRPr="00F5051A">
        <w:rPr>
          <w:rFonts w:asciiTheme="minorHAnsi" w:hAnsiTheme="minorHAnsi" w:cstheme="minorHAnsi"/>
          <w:sz w:val="22"/>
          <w:szCs w:val="22"/>
          <w:lang w:val="el-GR"/>
        </w:rPr>
        <w:t xml:space="preserve">σσονος </w:t>
      </w:r>
      <w:r w:rsidR="00E7559B" w:rsidRPr="00F5051A">
        <w:rPr>
          <w:rFonts w:asciiTheme="minorHAnsi" w:hAnsiTheme="minorHAnsi" w:cstheme="minorHAnsi"/>
          <w:sz w:val="22"/>
          <w:szCs w:val="22"/>
          <w:lang w:val="el-GR"/>
        </w:rPr>
        <w:t>Σ</w:t>
      </w:r>
      <w:r w:rsidR="00386F46" w:rsidRPr="00F5051A">
        <w:rPr>
          <w:rFonts w:asciiTheme="minorHAnsi" w:hAnsiTheme="minorHAnsi" w:cstheme="minorHAnsi"/>
          <w:sz w:val="22"/>
          <w:szCs w:val="22"/>
          <w:lang w:val="el-GR"/>
        </w:rPr>
        <w:t>ημασίας που έλαβε κατά τα τρία τελευταία οικονομικά έτη.</w:t>
      </w:r>
    </w:p>
    <w:p w14:paraId="33826663" w14:textId="77777777" w:rsidR="007301B6" w:rsidRPr="00144F46" w:rsidRDefault="003903E5" w:rsidP="001033CE">
      <w:pPr>
        <w:pStyle w:val="Heading2"/>
        <w:spacing w:after="120" w:line="276" w:lineRule="auto"/>
        <w:rPr>
          <w:rFonts w:asciiTheme="minorHAnsi" w:hAnsiTheme="minorHAnsi" w:cstheme="minorHAnsi"/>
          <w:sz w:val="24"/>
          <w:szCs w:val="24"/>
          <w:lang w:val="el-GR"/>
        </w:rPr>
      </w:pPr>
      <w:bookmarkStart w:id="62" w:name="_Toc372664927"/>
      <w:bookmarkStart w:id="63" w:name="_Toc372665078"/>
      <w:bookmarkStart w:id="64" w:name="_Toc230498248"/>
      <w:bookmarkStart w:id="65" w:name="_Toc372465833"/>
      <w:bookmarkStart w:id="66" w:name="_Toc46921204"/>
      <w:bookmarkEnd w:id="62"/>
      <w:bookmarkEnd w:id="63"/>
      <w:r w:rsidRPr="00144F46">
        <w:rPr>
          <w:rFonts w:asciiTheme="minorHAnsi" w:hAnsiTheme="minorHAnsi" w:cstheme="minorHAnsi"/>
          <w:sz w:val="24"/>
          <w:szCs w:val="24"/>
          <w:lang w:val="el-GR"/>
        </w:rPr>
        <w:t>Χρηματοδότηση Σχεδίου</w:t>
      </w:r>
      <w:bookmarkEnd w:id="64"/>
      <w:bookmarkEnd w:id="65"/>
      <w:bookmarkEnd w:id="66"/>
    </w:p>
    <w:p w14:paraId="2C9EB20B" w14:textId="77777777" w:rsidR="00F67A38" w:rsidRPr="00CF2492" w:rsidRDefault="00F67A38" w:rsidP="00F67A38">
      <w:pPr>
        <w:spacing w:before="120" w:line="276" w:lineRule="auto"/>
        <w:rPr>
          <w:rFonts w:ascii="Calibri" w:hAnsi="Calibri" w:cs="Calibri"/>
          <w:sz w:val="22"/>
          <w:szCs w:val="22"/>
          <w:lang w:val="el-GR"/>
        </w:rPr>
      </w:pPr>
      <w:bookmarkStart w:id="67" w:name="_Toc372664929"/>
      <w:bookmarkStart w:id="68" w:name="_Toc372665080"/>
      <w:bookmarkStart w:id="69" w:name="_Toc46921205"/>
      <w:bookmarkStart w:id="70" w:name="_Toc372465834"/>
      <w:bookmarkEnd w:id="67"/>
      <w:bookmarkEnd w:id="68"/>
      <w:r w:rsidRPr="00CF2492">
        <w:rPr>
          <w:rFonts w:ascii="Calibri" w:hAnsi="Calibri" w:cs="Calibri"/>
          <w:sz w:val="22"/>
          <w:szCs w:val="22"/>
          <w:lang w:val="el-GR"/>
        </w:rPr>
        <w:t>Το Σχέδιο δύναται να συγχρηματοδοτηθεί α</w:t>
      </w:r>
      <w:r w:rsidR="001B137A">
        <w:rPr>
          <w:rFonts w:ascii="Calibri" w:hAnsi="Calibri" w:cs="Calibri"/>
          <w:sz w:val="22"/>
          <w:szCs w:val="22"/>
          <w:lang w:val="el-GR"/>
        </w:rPr>
        <w:t xml:space="preserve">πό το </w:t>
      </w:r>
      <w:r w:rsidR="00F9316D">
        <w:rPr>
          <w:rFonts w:ascii="Calibri" w:hAnsi="Calibri" w:cs="Calibri"/>
          <w:color w:val="000000"/>
          <w:sz w:val="22"/>
          <w:szCs w:val="22"/>
          <w:lang w:val="el-GR"/>
        </w:rPr>
        <w:t xml:space="preserve">Ευρωπαϊκό Κοινωνικό </w:t>
      </w:r>
      <w:r w:rsidR="00F9316D">
        <w:rPr>
          <w:rFonts w:ascii="Calibri" w:hAnsi="Calibri" w:cs="Arial"/>
          <w:spacing w:val="2"/>
          <w:lang w:val="el-GR"/>
        </w:rPr>
        <w:t>(</w:t>
      </w:r>
      <w:r w:rsidR="00F9316D">
        <w:rPr>
          <w:rFonts w:ascii="Calibri" w:hAnsi="Calibri" w:cs="Arial"/>
          <w:spacing w:val="2"/>
        </w:rPr>
        <w:t>EKT</w:t>
      </w:r>
      <w:r w:rsidR="00F9316D">
        <w:rPr>
          <w:rFonts w:ascii="Calibri" w:hAnsi="Calibri" w:cs="Arial"/>
          <w:spacing w:val="2"/>
          <w:lang w:val="el-GR"/>
        </w:rPr>
        <w:t xml:space="preserve">+) </w:t>
      </w:r>
      <w:r w:rsidRPr="00CF2492">
        <w:rPr>
          <w:rFonts w:ascii="Calibri" w:hAnsi="Calibri" w:cs="Calibri"/>
          <w:sz w:val="22"/>
          <w:szCs w:val="22"/>
          <w:lang w:val="el-GR"/>
        </w:rPr>
        <w:t>και την Κυπριακή Δημοκρατία.</w:t>
      </w:r>
    </w:p>
    <w:p w14:paraId="5F210DCF" w14:textId="77777777" w:rsidR="00D515CC" w:rsidRPr="0003510A" w:rsidRDefault="003903E5" w:rsidP="001033CE">
      <w:pPr>
        <w:pStyle w:val="Heading2"/>
        <w:spacing w:after="120" w:line="276" w:lineRule="auto"/>
        <w:rPr>
          <w:rFonts w:asciiTheme="minorHAnsi" w:hAnsiTheme="minorHAnsi" w:cstheme="minorHAnsi"/>
          <w:b w:val="0"/>
          <w:iCs w:val="0"/>
          <w:noProof/>
          <w:color w:val="000000" w:themeColor="text1"/>
          <w:sz w:val="24"/>
          <w:szCs w:val="24"/>
          <w:lang w:val="el-GR"/>
        </w:rPr>
      </w:pPr>
      <w:r w:rsidRPr="0003510A">
        <w:rPr>
          <w:rFonts w:asciiTheme="minorHAnsi" w:hAnsiTheme="minorHAnsi" w:cstheme="minorHAnsi"/>
          <w:color w:val="000000" w:themeColor="text1"/>
          <w:sz w:val="24"/>
          <w:szCs w:val="24"/>
          <w:lang w:val="el-GR"/>
        </w:rPr>
        <w:t>Προϋπολογισμός του Σχεδίου</w:t>
      </w:r>
      <w:bookmarkEnd w:id="69"/>
    </w:p>
    <w:p w14:paraId="121BB8C9" w14:textId="77777777" w:rsidR="0027365E" w:rsidRPr="0003510A" w:rsidRDefault="00457E53" w:rsidP="00F9619E">
      <w:pPr>
        <w:spacing w:before="120" w:line="276" w:lineRule="auto"/>
        <w:rPr>
          <w:rFonts w:asciiTheme="minorHAnsi" w:hAnsiTheme="minorHAnsi" w:cstheme="minorHAnsi"/>
          <w:color w:val="000000" w:themeColor="text1"/>
          <w:sz w:val="22"/>
          <w:szCs w:val="22"/>
          <w:lang w:val="el-GR"/>
        </w:rPr>
      </w:pPr>
      <w:r w:rsidRPr="0003510A">
        <w:rPr>
          <w:rFonts w:asciiTheme="minorHAnsi" w:hAnsiTheme="minorHAnsi" w:cstheme="minorHAnsi"/>
          <w:color w:val="000000" w:themeColor="text1"/>
          <w:sz w:val="22"/>
          <w:szCs w:val="22"/>
          <w:lang w:val="el-GR"/>
        </w:rPr>
        <w:t xml:space="preserve">Ο συνολικός προϋπολογισμός του Σχεδίου ανέρχεται στα </w:t>
      </w:r>
      <w:r w:rsidR="00F9619E" w:rsidRPr="0003510A">
        <w:rPr>
          <w:rFonts w:asciiTheme="minorHAnsi" w:hAnsiTheme="minorHAnsi" w:cstheme="minorHAnsi"/>
          <w:color w:val="000000" w:themeColor="text1"/>
          <w:sz w:val="22"/>
          <w:szCs w:val="22"/>
          <w:lang w:val="el-GR"/>
        </w:rPr>
        <w:t xml:space="preserve">είναι </w:t>
      </w:r>
      <w:r w:rsidR="001B137A">
        <w:rPr>
          <w:rFonts w:asciiTheme="minorHAnsi" w:hAnsiTheme="minorHAnsi" w:cstheme="minorHAnsi"/>
          <w:b/>
          <w:color w:val="000000" w:themeColor="text1"/>
          <w:sz w:val="22"/>
          <w:szCs w:val="22"/>
          <w:lang w:val="el-GR"/>
        </w:rPr>
        <w:t>δύο εκατομμύρια ευρώ (€2</w:t>
      </w:r>
      <w:r w:rsidR="00F9619E" w:rsidRPr="0003510A">
        <w:rPr>
          <w:rFonts w:asciiTheme="minorHAnsi" w:hAnsiTheme="minorHAnsi" w:cstheme="minorHAnsi"/>
          <w:b/>
          <w:color w:val="000000" w:themeColor="text1"/>
          <w:sz w:val="22"/>
          <w:szCs w:val="22"/>
          <w:lang w:val="el-GR"/>
        </w:rPr>
        <w:t>.000.000).</w:t>
      </w:r>
      <w:r w:rsidR="003903E5" w:rsidRPr="0003510A">
        <w:rPr>
          <w:rFonts w:asciiTheme="minorHAnsi" w:hAnsiTheme="minorHAnsi" w:cstheme="minorHAnsi"/>
          <w:color w:val="000000" w:themeColor="text1"/>
          <w:sz w:val="22"/>
          <w:szCs w:val="22"/>
          <w:lang w:val="el-GR"/>
        </w:rPr>
        <w:t>(Επισυνάπτεται Πίνακας Προγραμματισμού Προσκλήσεων-Παράρτημα 1Ζ).</w:t>
      </w:r>
    </w:p>
    <w:p w14:paraId="4C8CB0CA" w14:textId="77777777" w:rsidR="001033CE" w:rsidRPr="001033CE" w:rsidRDefault="001033CE" w:rsidP="001033CE">
      <w:pPr>
        <w:rPr>
          <w:lang w:val="el-GR"/>
        </w:rPr>
      </w:pPr>
    </w:p>
    <w:p w14:paraId="4C6710F2" w14:textId="77777777" w:rsidR="007301B6" w:rsidRPr="00144F46" w:rsidRDefault="003903E5" w:rsidP="001033CE">
      <w:pPr>
        <w:pStyle w:val="Heading2"/>
        <w:spacing w:after="120" w:line="276" w:lineRule="auto"/>
        <w:rPr>
          <w:rFonts w:asciiTheme="minorHAnsi" w:hAnsiTheme="minorHAnsi" w:cstheme="minorHAnsi"/>
          <w:sz w:val="24"/>
          <w:szCs w:val="24"/>
          <w:lang w:val="el-GR"/>
        </w:rPr>
      </w:pPr>
      <w:bookmarkStart w:id="71" w:name="_Toc46921206"/>
      <w:bookmarkEnd w:id="70"/>
      <w:r w:rsidRPr="00144F46">
        <w:rPr>
          <w:rFonts w:asciiTheme="minorHAnsi" w:hAnsiTheme="minorHAnsi" w:cstheme="minorHAnsi"/>
          <w:sz w:val="24"/>
          <w:szCs w:val="24"/>
          <w:lang w:val="el-GR"/>
        </w:rPr>
        <w:t>Επιχειρησιακό Πρόγραμμα</w:t>
      </w:r>
      <w:bookmarkEnd w:id="71"/>
    </w:p>
    <w:p w14:paraId="2901EC68" w14:textId="77777777" w:rsidR="00590A3F" w:rsidRPr="0003510A" w:rsidRDefault="00F9619E" w:rsidP="0003510A">
      <w:pPr>
        <w:pStyle w:val="TOC1"/>
      </w:pPr>
      <w:bookmarkStart w:id="72" w:name="_Toc372465835"/>
      <w:bookmarkStart w:id="73" w:name="_Toc46921207"/>
      <w:r w:rsidRPr="0003510A">
        <w:t>Πρόγραμμα Θάλεια 2021-2027. Στόχος Πολιτικής 4. Για μια πιο κοινωνική Ευρώπη μέσω της υλοποίησης του Ευρωπαϊκού Πυλώνα Κοινωνικών Δικαιωμάτων.</w:t>
      </w:r>
    </w:p>
    <w:p w14:paraId="49D7191D" w14:textId="77777777" w:rsidR="0027365E" w:rsidRPr="002F3686" w:rsidRDefault="00C24234" w:rsidP="001033CE">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lang w:val="el-GR"/>
        </w:rPr>
      </w:pPr>
      <w:r w:rsidRPr="002F3686">
        <w:rPr>
          <w:rFonts w:asciiTheme="minorHAnsi" w:hAnsiTheme="minorHAnsi" w:cstheme="minorHAnsi"/>
          <w:lang w:val="el-GR"/>
        </w:rPr>
        <w:t xml:space="preserve">Δικαίωμα και </w:t>
      </w:r>
      <w:r w:rsidR="000B4058" w:rsidRPr="002F3686">
        <w:rPr>
          <w:rFonts w:asciiTheme="minorHAnsi" w:hAnsiTheme="minorHAnsi" w:cstheme="minorHAnsi"/>
          <w:lang w:val="el-GR"/>
        </w:rPr>
        <w:t xml:space="preserve">Προϋποθέσεις </w:t>
      </w:r>
      <w:r w:rsidRPr="002F3686">
        <w:rPr>
          <w:rFonts w:asciiTheme="minorHAnsi" w:hAnsiTheme="minorHAnsi" w:cstheme="minorHAnsi"/>
          <w:lang w:val="el-GR"/>
        </w:rPr>
        <w:t>Ένταξη</w:t>
      </w:r>
      <w:r w:rsidR="000B4058" w:rsidRPr="002F3686">
        <w:rPr>
          <w:rFonts w:asciiTheme="minorHAnsi" w:hAnsiTheme="minorHAnsi" w:cstheme="minorHAnsi"/>
          <w:lang w:val="el-GR"/>
        </w:rPr>
        <w:t>ς στο Σχέδιο</w:t>
      </w:r>
      <w:bookmarkEnd w:id="72"/>
      <w:bookmarkEnd w:id="73"/>
    </w:p>
    <w:p w14:paraId="5BEB4460" w14:textId="77777777" w:rsidR="00033037" w:rsidRPr="00144F46" w:rsidRDefault="003B5584" w:rsidP="001033CE">
      <w:pPr>
        <w:pStyle w:val="Heading2"/>
        <w:spacing w:after="120" w:line="276" w:lineRule="auto"/>
        <w:rPr>
          <w:rFonts w:asciiTheme="minorHAnsi" w:hAnsiTheme="minorHAnsi" w:cstheme="minorHAnsi"/>
          <w:sz w:val="24"/>
          <w:szCs w:val="24"/>
        </w:rPr>
      </w:pPr>
      <w:bookmarkStart w:id="74" w:name="_Toc46921208"/>
      <w:r>
        <w:rPr>
          <w:rFonts w:asciiTheme="minorHAnsi" w:hAnsiTheme="minorHAnsi" w:cstheme="minorHAnsi"/>
          <w:sz w:val="24"/>
          <w:szCs w:val="24"/>
          <w:lang w:val="el-GR"/>
        </w:rPr>
        <w:t>Δικαίωμα</w:t>
      </w:r>
      <w:r w:rsidR="00C24234" w:rsidRPr="00144F46">
        <w:rPr>
          <w:rFonts w:asciiTheme="minorHAnsi" w:hAnsiTheme="minorHAnsi" w:cstheme="minorHAnsi"/>
          <w:sz w:val="24"/>
          <w:szCs w:val="24"/>
          <w:lang w:val="el-GR"/>
        </w:rPr>
        <w:t xml:space="preserve"> Ένταξης στο Σχέδιο</w:t>
      </w:r>
      <w:bookmarkEnd w:id="74"/>
    </w:p>
    <w:p w14:paraId="6BAB04B8" w14:textId="77777777" w:rsidR="002177D1" w:rsidRPr="007E7D79" w:rsidRDefault="002177D1" w:rsidP="006D4F5D">
      <w:pPr>
        <w:spacing w:before="120" w:line="276" w:lineRule="auto"/>
        <w:rPr>
          <w:rFonts w:ascii="Calibri" w:hAnsi="Calibri" w:cs="Calibri"/>
          <w:sz w:val="22"/>
          <w:szCs w:val="22"/>
          <w:lang w:val="el-GR"/>
        </w:rPr>
      </w:pPr>
      <w:r w:rsidRPr="00CF2492">
        <w:rPr>
          <w:rFonts w:ascii="Calibri" w:hAnsi="Calibri" w:cs="Calibri"/>
          <w:sz w:val="22"/>
          <w:szCs w:val="22"/>
          <w:lang w:val="el-GR"/>
        </w:rPr>
        <w:t>Δικαίωμα ένταξης στο Σχέδιο έχουν όλοι οι Εργοδότες / Επιχειρήσεις που</w:t>
      </w:r>
      <w:r>
        <w:rPr>
          <w:rFonts w:ascii="Calibri" w:hAnsi="Calibri" w:cs="Calibri"/>
          <w:sz w:val="22"/>
          <w:szCs w:val="22"/>
          <w:lang w:val="el-GR"/>
        </w:rPr>
        <w:t>:</w:t>
      </w:r>
    </w:p>
    <w:p w14:paraId="1AE0EBA0" w14:textId="77777777" w:rsidR="002177D1" w:rsidRPr="002177D1" w:rsidRDefault="002177D1" w:rsidP="001033CE">
      <w:pPr>
        <w:numPr>
          <w:ilvl w:val="0"/>
          <w:numId w:val="27"/>
        </w:numPr>
        <w:spacing w:after="0" w:line="276" w:lineRule="auto"/>
        <w:rPr>
          <w:rFonts w:ascii="Calibri" w:hAnsi="Calibri" w:cs="Calibri"/>
          <w:b/>
          <w:sz w:val="22"/>
          <w:szCs w:val="22"/>
          <w:lang w:val="el-GR"/>
        </w:rPr>
      </w:pPr>
      <w:bookmarkStart w:id="75" w:name="_Toc372664933"/>
      <w:bookmarkStart w:id="76" w:name="_Toc372665084"/>
      <w:bookmarkStart w:id="77" w:name="_Toc372664934"/>
      <w:bookmarkStart w:id="78" w:name="_Toc372665085"/>
      <w:bookmarkStart w:id="79" w:name="_Toc372664935"/>
      <w:bookmarkStart w:id="80" w:name="_Toc372665086"/>
      <w:bookmarkStart w:id="81" w:name="_Toc372664936"/>
      <w:bookmarkStart w:id="82" w:name="_Toc372665087"/>
      <w:bookmarkStart w:id="83" w:name="_Toc372664937"/>
      <w:bookmarkStart w:id="84" w:name="_Toc372665088"/>
      <w:bookmarkStart w:id="85" w:name="_Toc372664938"/>
      <w:bookmarkStart w:id="86" w:name="_Toc372665089"/>
      <w:bookmarkStart w:id="87" w:name="_Toc372664939"/>
      <w:bookmarkStart w:id="88" w:name="_Toc372665090"/>
      <w:bookmarkStart w:id="89" w:name="_Toc372664940"/>
      <w:bookmarkStart w:id="90" w:name="_Toc372665091"/>
      <w:bookmarkStart w:id="91" w:name="_Toc372664941"/>
      <w:bookmarkStart w:id="92" w:name="_Toc372665092"/>
      <w:bookmarkStart w:id="93" w:name="_Toc372664942"/>
      <w:bookmarkStart w:id="94" w:name="_Toc372665093"/>
      <w:bookmarkStart w:id="95" w:name="_Toc372664943"/>
      <w:bookmarkStart w:id="96" w:name="_Toc372665094"/>
      <w:bookmarkStart w:id="97" w:name="_Toc372664944"/>
      <w:bookmarkStart w:id="98" w:name="_Toc372665095"/>
      <w:bookmarkStart w:id="99" w:name="_Toc230498251"/>
      <w:bookmarkStart w:id="100" w:name="_Toc37246583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2177D1">
        <w:rPr>
          <w:rFonts w:ascii="Calibri" w:hAnsi="Calibri" w:cs="Calibri"/>
          <w:sz w:val="22"/>
          <w:szCs w:val="22"/>
          <w:lang w:val="el-GR"/>
        </w:rPr>
        <w:t>Βρίσκονται εγκατεστημένοι/ες και ασκούν δραστηριότητες σε περιοχές που ελέγχονται από την Κυπριακή Δημοκρατία.</w:t>
      </w:r>
    </w:p>
    <w:p w14:paraId="41BC1871" w14:textId="77777777"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Είναι εγγεγραμμένοι/ες στο Μητρώο Κοινωνικών Ασφαλίσεων ως εργοδότες.</w:t>
      </w:r>
    </w:p>
    <w:p w14:paraId="68026D2E" w14:textId="77777777"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 xml:space="preserve">Δεν έχουν καταδικασθεί για </w:t>
      </w:r>
      <w:r w:rsidR="006E4E75" w:rsidRPr="002177D1">
        <w:rPr>
          <w:rFonts w:ascii="Calibri" w:hAnsi="Calibri" w:cs="Calibri"/>
          <w:sz w:val="22"/>
          <w:szCs w:val="22"/>
          <w:lang w:val="el-GR"/>
        </w:rPr>
        <w:t>αδικήμα</w:t>
      </w:r>
      <w:r w:rsidR="006E4E75">
        <w:rPr>
          <w:rFonts w:ascii="Calibri" w:hAnsi="Calibri" w:cs="Calibri"/>
          <w:sz w:val="22"/>
          <w:szCs w:val="22"/>
          <w:lang w:val="el-GR"/>
        </w:rPr>
        <w:t xml:space="preserve">τα </w:t>
      </w:r>
      <w:r w:rsidRPr="002177D1">
        <w:rPr>
          <w:rFonts w:ascii="Calibri" w:hAnsi="Calibri" w:cs="Calibri"/>
          <w:sz w:val="22"/>
          <w:szCs w:val="22"/>
          <w:lang w:val="el-GR"/>
        </w:rPr>
        <w:t xml:space="preserve"> που σχετίζονται με την παραβίαση του Διατάγματος για τον Κατώτατο Μισθό, ούτε έχουν καταδικασθεί για παράνομη ή αδήλωτη εργασία τα τελευταία τρία (3) χρόνια που προηγούνται της αίτησής τους για συμμετοχή στο Σχέδιο. </w:t>
      </w:r>
    </w:p>
    <w:p w14:paraId="40237E83" w14:textId="77777777"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Δεν έχουν υπερβεί το μέγιστο αριθμό ατόμων που δύνανται να προσληφθούν μέσω του Σχεδίου ανά πρόσκληση, ο οποίος έχει καθοριστεί στα πέντε (5) άτομα</w:t>
      </w:r>
      <w:r w:rsidRPr="002177D1">
        <w:rPr>
          <w:rFonts w:ascii="Calibri" w:hAnsi="Calibri" w:cs="Calibri"/>
          <w:b/>
          <w:sz w:val="22"/>
          <w:szCs w:val="22"/>
          <w:lang w:val="el-GR"/>
        </w:rPr>
        <w:t>.</w:t>
      </w:r>
    </w:p>
    <w:p w14:paraId="2CB94AA6" w14:textId="77777777" w:rsidR="002177D1" w:rsidRPr="002177D1" w:rsidRDefault="002177D1" w:rsidP="0044216A">
      <w:pPr>
        <w:numPr>
          <w:ilvl w:val="0"/>
          <w:numId w:val="27"/>
        </w:numPr>
        <w:spacing w:after="0" w:line="276" w:lineRule="auto"/>
        <w:rPr>
          <w:rFonts w:ascii="Calibri" w:hAnsi="Calibri" w:cs="Calibri"/>
          <w:b/>
          <w:i/>
          <w:sz w:val="22"/>
          <w:szCs w:val="22"/>
          <w:lang w:val="el-GR"/>
        </w:rPr>
      </w:pPr>
      <w:r w:rsidRPr="002177D1">
        <w:rPr>
          <w:rFonts w:ascii="Calibri" w:hAnsi="Calibri" w:cs="Calibri"/>
          <w:sz w:val="22"/>
          <w:szCs w:val="22"/>
          <w:lang w:val="el-GR"/>
        </w:rPr>
        <w:t xml:space="preserve">Η πρόσληψη του ατόμου μέσω του Σχεδίου αντιπροσωπεύει καθαρή αύξηση του αριθμού των εργαζομένων στην επιχείρηση που κατέχουν θέση στο ίδιο επάγγελμα με το άτομο που προσλαμβάνεται. Η σύγκριση γίνεται μεταξύ του μήνα που προηγείται της πρόσληψης και του μήνα που πραγματοποιείται η πρόσληψη. </w:t>
      </w:r>
      <w:r w:rsidRPr="002177D1">
        <w:rPr>
          <w:rFonts w:ascii="Calibri" w:hAnsi="Calibri" w:cs="Calibri"/>
          <w:i/>
          <w:sz w:val="22"/>
          <w:szCs w:val="22"/>
          <w:lang w:val="el-GR"/>
        </w:rPr>
        <w:t xml:space="preserve">Η τυχόν μείωση του προσωπικού </w:t>
      </w:r>
      <w:r w:rsidR="00D05523">
        <w:rPr>
          <w:rFonts w:ascii="Calibri" w:hAnsi="Calibri" w:cs="Calibri"/>
          <w:i/>
          <w:sz w:val="22"/>
          <w:szCs w:val="22"/>
          <w:lang w:val="el-GR"/>
        </w:rPr>
        <w:t xml:space="preserve">κατά την περίοδο συμμετοχής στο σχέδιο </w:t>
      </w:r>
      <w:r w:rsidRPr="002177D1">
        <w:rPr>
          <w:rFonts w:ascii="Calibri" w:hAnsi="Calibri" w:cs="Calibri"/>
          <w:i/>
          <w:sz w:val="22"/>
          <w:szCs w:val="22"/>
          <w:lang w:val="el-GR"/>
        </w:rPr>
        <w:t>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hyperlink r:id="rId15" w:history="1">
        <w:r w:rsidRPr="002177D1">
          <w:rPr>
            <w:rStyle w:val="Hyperlink"/>
            <w:rFonts w:ascii="Calibri" w:hAnsi="Calibri" w:cs="Calibri"/>
            <w:i/>
            <w:sz w:val="22"/>
            <w:szCs w:val="22"/>
            <w:lang w:val="el-GR"/>
          </w:rPr>
          <w:t>http://www.cylaw.org/nomoi/enop/non-ind/1967_1_24/</w:t>
        </w:r>
      </w:hyperlink>
      <w:r w:rsidR="0044216A">
        <w:rPr>
          <w:rFonts w:ascii="Calibri" w:hAnsi="Calibri" w:cs="Calibri"/>
          <w:i/>
          <w:sz w:val="22"/>
          <w:szCs w:val="22"/>
          <w:lang w:val="el-GR"/>
        </w:rPr>
        <w:t xml:space="preserve">) </w:t>
      </w:r>
      <w:r w:rsidR="0044216A" w:rsidRPr="0044216A">
        <w:rPr>
          <w:rFonts w:ascii="Calibri" w:hAnsi="Calibri" w:cs="Calibri"/>
          <w:i/>
          <w:sz w:val="22"/>
          <w:szCs w:val="22"/>
          <w:lang w:val="el-GR"/>
        </w:rPr>
        <w:t>εξαιρουμένου του Άρθρου 5(β) για την περίοδο από 1η  Μαρτίου 2020 μέχρι και την 31η Δεκεμβρίου</w:t>
      </w:r>
      <w:r w:rsidR="00D3737D">
        <w:rPr>
          <w:rFonts w:ascii="Calibri" w:hAnsi="Calibri" w:cs="Calibri"/>
          <w:i/>
          <w:sz w:val="22"/>
          <w:szCs w:val="22"/>
          <w:lang w:val="el-GR"/>
        </w:rPr>
        <w:t xml:space="preserve"> 2020</w:t>
      </w:r>
      <w:r w:rsidR="0044216A" w:rsidRPr="0044216A">
        <w:rPr>
          <w:rFonts w:ascii="Calibri" w:hAnsi="Calibri" w:cs="Calibri"/>
          <w:i/>
          <w:sz w:val="22"/>
          <w:szCs w:val="22"/>
          <w:lang w:val="el-GR"/>
        </w:rPr>
        <w:t>.</w:t>
      </w:r>
    </w:p>
    <w:p w14:paraId="5B717AB9" w14:textId="77777777" w:rsidR="002177D1" w:rsidRPr="002177D1" w:rsidRDefault="002177D1" w:rsidP="001033CE">
      <w:pPr>
        <w:numPr>
          <w:ilvl w:val="0"/>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 xml:space="preserve">Ικανοποιούν τους όρους για κρατική ενίσχυση στο πλαίσιο του Κανονισμού 1407/2013 για Ενισχύσεις Ήσσονος Σημασίας (ιστοσελίδα Εφόρου Κρατικών Ενισχύσεων, </w:t>
      </w:r>
      <w:hyperlink r:id="rId16" w:history="1">
        <w:r w:rsidRPr="002177D1">
          <w:rPr>
            <w:rStyle w:val="Hyperlink"/>
            <w:rFonts w:ascii="Calibri" w:hAnsi="Calibri" w:cs="Calibri"/>
            <w:sz w:val="22"/>
            <w:szCs w:val="22"/>
            <w:lang w:val="el-GR"/>
          </w:rPr>
          <w:t>http://www.publicaid.gov.cy/</w:t>
        </w:r>
      </w:hyperlink>
      <w:r w:rsidRPr="002177D1">
        <w:rPr>
          <w:rFonts w:ascii="Calibri" w:hAnsi="Calibri" w:cs="Calibri"/>
          <w:sz w:val="22"/>
          <w:szCs w:val="22"/>
          <w:lang w:val="el-GR"/>
        </w:rPr>
        <w:t xml:space="preserve"> ). </w:t>
      </w:r>
    </w:p>
    <w:p w14:paraId="2B7E02CB" w14:textId="77777777" w:rsidR="002177D1" w:rsidRPr="00E5569A" w:rsidRDefault="002177D1" w:rsidP="001033CE">
      <w:pPr>
        <w:numPr>
          <w:ilvl w:val="0"/>
          <w:numId w:val="27"/>
        </w:numPr>
        <w:spacing w:after="0" w:line="276" w:lineRule="auto"/>
        <w:rPr>
          <w:rFonts w:ascii="Calibri" w:hAnsi="Calibri" w:cs="Calibri"/>
          <w:b/>
          <w:sz w:val="22"/>
          <w:szCs w:val="22"/>
          <w:lang w:val="el-GR"/>
        </w:rPr>
      </w:pPr>
      <w:bookmarkStart w:id="101" w:name="_Ref507419762"/>
      <w:r w:rsidRPr="002177D1">
        <w:rPr>
          <w:rFonts w:ascii="Calibri" w:hAnsi="Calibri" w:cs="Calibri"/>
          <w:sz w:val="22"/>
          <w:szCs w:val="22"/>
          <w:lang w:val="el-GR"/>
        </w:rPr>
        <w:t xml:space="preserve">Θα προσλάβουν άτομο με </w:t>
      </w:r>
      <w:r w:rsidR="00F67A38" w:rsidRPr="00A45A07">
        <w:rPr>
          <w:rFonts w:ascii="Calibri" w:hAnsi="Calibri" w:cs="Calibri"/>
          <w:b/>
          <w:sz w:val="22"/>
          <w:szCs w:val="22"/>
          <w:lang w:val="el-GR"/>
        </w:rPr>
        <w:t>πλήρη</w:t>
      </w:r>
      <w:r w:rsidR="00A45A07" w:rsidRPr="00A45A07">
        <w:rPr>
          <w:rFonts w:ascii="Calibri" w:hAnsi="Calibri" w:cs="Calibri"/>
          <w:b/>
          <w:sz w:val="22"/>
          <w:szCs w:val="22"/>
          <w:lang w:val="el-GR"/>
        </w:rPr>
        <w:t xml:space="preserve"> ή </w:t>
      </w:r>
      <w:r w:rsidR="00A45A07" w:rsidRPr="00A45A07">
        <w:rPr>
          <w:rFonts w:asciiTheme="minorHAnsi" w:hAnsiTheme="minorHAnsi" w:cstheme="minorHAnsi"/>
          <w:b/>
          <w:sz w:val="22"/>
          <w:szCs w:val="22"/>
          <w:lang w:val="el-GR"/>
        </w:rPr>
        <w:t xml:space="preserve">με </w:t>
      </w:r>
      <w:r w:rsidR="00A45A07" w:rsidRPr="00A45A07">
        <w:rPr>
          <w:rFonts w:ascii="Calibri" w:hAnsi="Calibri" w:cs="Calibri"/>
          <w:b/>
          <w:sz w:val="22"/>
          <w:szCs w:val="22"/>
          <w:lang w:val="el-GR"/>
        </w:rPr>
        <w:t>μερική</w:t>
      </w:r>
      <w:r w:rsidR="00F67A38" w:rsidRPr="00F67A38">
        <w:rPr>
          <w:rFonts w:ascii="Calibri" w:hAnsi="Calibri" w:cs="Calibri"/>
          <w:b/>
          <w:sz w:val="22"/>
          <w:szCs w:val="22"/>
          <w:lang w:val="el-GR"/>
        </w:rPr>
        <w:t xml:space="preserve"> </w:t>
      </w:r>
      <w:r w:rsidRPr="002177D1">
        <w:rPr>
          <w:rFonts w:ascii="Calibri" w:hAnsi="Calibri" w:cs="Calibri"/>
          <w:sz w:val="22"/>
          <w:szCs w:val="22"/>
          <w:lang w:val="el-GR"/>
        </w:rPr>
        <w:t>απασχόληση για το οποίο</w:t>
      </w:r>
      <w:bookmarkEnd w:id="101"/>
      <w:r w:rsidRPr="002177D1">
        <w:rPr>
          <w:rFonts w:ascii="Calibri" w:hAnsi="Calibri" w:cs="Calibri"/>
          <w:sz w:val="22"/>
          <w:szCs w:val="22"/>
          <w:lang w:val="el-GR"/>
        </w:rPr>
        <w:t xml:space="preserve"> πληρούνται οι πιο κάτω προϋποθέσεις : </w:t>
      </w:r>
    </w:p>
    <w:p w14:paraId="1C3DFBB1" w14:textId="77777777" w:rsidR="00B76D91" w:rsidRPr="00DB1598" w:rsidRDefault="00B76D91" w:rsidP="00B76D91">
      <w:pPr>
        <w:numPr>
          <w:ilvl w:val="1"/>
          <w:numId w:val="27"/>
        </w:numPr>
        <w:spacing w:before="120" w:line="276" w:lineRule="auto"/>
        <w:rPr>
          <w:rFonts w:ascii="Calibri" w:hAnsi="Calibri" w:cs="Calibri"/>
          <w:color w:val="000000"/>
          <w:sz w:val="22"/>
          <w:szCs w:val="22"/>
          <w:lang w:val="el-GR"/>
        </w:rPr>
      </w:pPr>
      <w:r w:rsidRPr="005228BA">
        <w:rPr>
          <w:rFonts w:ascii="Calibri" w:hAnsi="Calibri" w:cs="Calibri"/>
          <w:color w:val="000000"/>
          <w:sz w:val="22"/>
          <w:szCs w:val="22"/>
          <w:lang w:val="el-GR"/>
        </w:rPr>
        <w:t xml:space="preserve">Άνεργα άτομα εγγεγραμμένα στην Δημόσια Υπηρεσία Απασχόλησης (ΔΥΑ) </w:t>
      </w:r>
      <w:r>
        <w:rPr>
          <w:rFonts w:ascii="Calibri" w:hAnsi="Calibri" w:cs="Calibri"/>
          <w:color w:val="000000"/>
          <w:sz w:val="22"/>
          <w:szCs w:val="22"/>
          <w:lang w:val="el-GR"/>
        </w:rPr>
        <w:t xml:space="preserve">μέχρι και μία ημέρα </w:t>
      </w:r>
      <w:r w:rsidRPr="005228BA">
        <w:rPr>
          <w:rFonts w:ascii="Calibri" w:hAnsi="Calibri" w:cs="Calibri"/>
          <w:color w:val="000000"/>
          <w:sz w:val="22"/>
          <w:szCs w:val="22"/>
          <w:lang w:val="el-GR"/>
        </w:rPr>
        <w:t>πριν την ημερομηνία πρόσληψή</w:t>
      </w:r>
      <w:r w:rsidRPr="0003510A">
        <w:rPr>
          <w:rFonts w:ascii="Calibri" w:hAnsi="Calibri" w:cs="Calibri"/>
          <w:color w:val="000000" w:themeColor="text1"/>
          <w:sz w:val="22"/>
          <w:szCs w:val="22"/>
          <w:lang w:val="el-GR"/>
        </w:rPr>
        <w:t>ς τους</w:t>
      </w:r>
      <w:r w:rsidR="0022377A" w:rsidRPr="0003510A">
        <w:rPr>
          <w:rFonts w:ascii="Calibri" w:hAnsi="Calibri" w:cs="Calibri"/>
          <w:b/>
          <w:color w:val="000000" w:themeColor="text1"/>
          <w:sz w:val="22"/>
          <w:szCs w:val="22"/>
          <w:lang w:val="el-GR"/>
        </w:rPr>
        <w:t xml:space="preserve"> (εξαιρούνται οι μη εργάσιμες ημέρες όπως αργίες και Σαββατοκύριακα</w:t>
      </w:r>
      <w:r w:rsidR="0022377A" w:rsidRPr="0003510A">
        <w:rPr>
          <w:rFonts w:ascii="Calibri" w:hAnsi="Calibri" w:cs="Calibri"/>
          <w:color w:val="000000" w:themeColor="text1"/>
          <w:sz w:val="22"/>
          <w:szCs w:val="22"/>
          <w:lang w:val="el-GR"/>
        </w:rPr>
        <w:t>).</w:t>
      </w:r>
    </w:p>
    <w:p w14:paraId="10ED75E4" w14:textId="77777777" w:rsidR="00E5569A" w:rsidRPr="00A45A07" w:rsidRDefault="00E5569A" w:rsidP="00E5569A">
      <w:pPr>
        <w:numPr>
          <w:ilvl w:val="1"/>
          <w:numId w:val="27"/>
        </w:numPr>
        <w:spacing w:after="0" w:line="276" w:lineRule="auto"/>
        <w:rPr>
          <w:rFonts w:ascii="Calibri" w:hAnsi="Calibri" w:cs="Calibri"/>
          <w:b/>
          <w:sz w:val="22"/>
          <w:szCs w:val="22"/>
          <w:lang w:val="el-GR"/>
        </w:rPr>
      </w:pPr>
      <w:r w:rsidRPr="002177D1">
        <w:rPr>
          <w:rFonts w:ascii="Calibri" w:hAnsi="Calibri" w:cs="Calibri"/>
          <w:sz w:val="22"/>
          <w:szCs w:val="22"/>
          <w:lang w:val="el-GR"/>
        </w:rPr>
        <w:t>Είναι πολίτης της Κυπριακής Δημοκρατίας, ή πολίτης οποιουδήποτε άλλου Κράτους-</w:t>
      </w:r>
      <w:r w:rsidRPr="00083691">
        <w:rPr>
          <w:rFonts w:ascii="Calibri" w:hAnsi="Calibri" w:cs="Calibri"/>
          <w:sz w:val="22"/>
          <w:szCs w:val="22"/>
          <w:lang w:val="el-GR"/>
        </w:rPr>
        <w:t>Μέλους της Ευρωπαϊκής Ένωσης ή πολίτης τρίτης χώρας, που διαμένει νόμιμα στη Δημοκρατία και έχει δικαίωμα ελεύθερης πρόσβασης στην αγορά εργασίας της Κυπριακής Δημοκρατίας.</w:t>
      </w:r>
    </w:p>
    <w:p w14:paraId="00D07556" w14:textId="77777777" w:rsidR="00A45A07" w:rsidRPr="00A45A07" w:rsidRDefault="00A45A07" w:rsidP="00A45A07">
      <w:pPr>
        <w:numPr>
          <w:ilvl w:val="1"/>
          <w:numId w:val="27"/>
        </w:numPr>
        <w:spacing w:after="0" w:line="276" w:lineRule="auto"/>
        <w:rPr>
          <w:rFonts w:ascii="Calibri" w:hAnsi="Calibri" w:cs="Calibri"/>
          <w:sz w:val="22"/>
          <w:szCs w:val="22"/>
          <w:lang w:val="el-GR"/>
        </w:rPr>
      </w:pPr>
      <w:r w:rsidRPr="00A45A07">
        <w:rPr>
          <w:rFonts w:ascii="Calibri" w:hAnsi="Calibri" w:cs="Calibri"/>
          <w:sz w:val="22"/>
          <w:szCs w:val="22"/>
          <w:lang w:val="el-GR"/>
        </w:rPr>
        <w:t xml:space="preserve">Πάσχει από Χρόνια Πάθηση με βάση την αναφορά στην ενότητα «Ορισμοί». </w:t>
      </w:r>
    </w:p>
    <w:p w14:paraId="58321EFC" w14:textId="77777777" w:rsidR="00A45A07" w:rsidRPr="00D10E66" w:rsidRDefault="00A45A07" w:rsidP="00D10E66">
      <w:pPr>
        <w:numPr>
          <w:ilvl w:val="1"/>
          <w:numId w:val="27"/>
        </w:numPr>
        <w:spacing w:after="0" w:line="276" w:lineRule="auto"/>
        <w:rPr>
          <w:rFonts w:ascii="Calibri" w:hAnsi="Calibri" w:cs="Calibri"/>
          <w:b/>
          <w:sz w:val="22"/>
          <w:szCs w:val="22"/>
          <w:lang w:val="el-GR"/>
        </w:rPr>
      </w:pPr>
      <w:r w:rsidRPr="00A45A07">
        <w:rPr>
          <w:rFonts w:ascii="Calibri" w:hAnsi="Calibri" w:cs="Calibri"/>
          <w:sz w:val="22"/>
          <w:szCs w:val="22"/>
          <w:lang w:val="el-GR"/>
        </w:rPr>
        <w:t xml:space="preserve">Είναι μέλος </w:t>
      </w:r>
      <w:r w:rsidR="00D10E66" w:rsidRPr="00D10E66">
        <w:rPr>
          <w:rFonts w:ascii="Calibri" w:hAnsi="Calibri" w:cs="Calibri"/>
          <w:sz w:val="22"/>
          <w:szCs w:val="22"/>
          <w:lang w:val="el-GR"/>
        </w:rPr>
        <w:t>συνδέσμου εγγεγραμμένου στην Ομοσπονδία Συνδέσμων Ασθενών Κύπρου (ΟΣΑΚ) (</w:t>
      </w:r>
      <w:r w:rsidR="00D10E66" w:rsidRPr="00D10E66">
        <w:rPr>
          <w:rFonts w:ascii="Calibri" w:hAnsi="Calibri" w:cs="Calibri"/>
          <w:sz w:val="22"/>
          <w:szCs w:val="22"/>
          <w:lang w:val="el-GR"/>
        </w:rPr>
        <w:fldChar w:fldCharType="begin"/>
      </w:r>
      <w:r w:rsidR="00D10E66" w:rsidRPr="00D10E66">
        <w:rPr>
          <w:rFonts w:ascii="Calibri" w:hAnsi="Calibri" w:cs="Calibri"/>
          <w:sz w:val="22"/>
          <w:szCs w:val="22"/>
          <w:lang w:val="el-GR"/>
        </w:rPr>
        <w:instrText xml:space="preserve"> REF Παράρτημ_1 \h  \* MERGEFORMAT </w:instrText>
      </w:r>
      <w:r w:rsidR="00D10E66" w:rsidRPr="00D10E66">
        <w:rPr>
          <w:rFonts w:ascii="Calibri" w:hAnsi="Calibri" w:cs="Calibri"/>
          <w:sz w:val="22"/>
          <w:szCs w:val="22"/>
          <w:lang w:val="el-GR"/>
        </w:rPr>
      </w:r>
      <w:r w:rsidR="00D10E66" w:rsidRPr="00D10E66">
        <w:rPr>
          <w:rFonts w:ascii="Calibri" w:hAnsi="Calibri" w:cs="Calibri"/>
          <w:sz w:val="22"/>
          <w:szCs w:val="22"/>
          <w:lang w:val="el-GR"/>
        </w:rPr>
        <w:fldChar w:fldCharType="separate"/>
      </w:r>
      <w:r w:rsidR="00D10E66" w:rsidRPr="00D10E66">
        <w:rPr>
          <w:rFonts w:ascii="Calibri" w:hAnsi="Calibri" w:cs="Calibri"/>
          <w:b/>
          <w:sz w:val="22"/>
          <w:szCs w:val="22"/>
          <w:u w:val="single"/>
          <w:lang w:val="el-GR"/>
        </w:rPr>
        <w:t xml:space="preserve">Παράρτημα </w:t>
      </w:r>
      <w:r w:rsidR="00D10E66" w:rsidRPr="00D10E66">
        <w:rPr>
          <w:rFonts w:ascii="Calibri" w:hAnsi="Calibri" w:cs="Calibri"/>
          <w:sz w:val="22"/>
          <w:szCs w:val="22"/>
          <w:lang w:val="el-GR"/>
        </w:rPr>
        <w:fldChar w:fldCharType="end"/>
      </w:r>
      <w:r w:rsidR="00D10E66" w:rsidRPr="00D10E66">
        <w:rPr>
          <w:rFonts w:ascii="Calibri" w:hAnsi="Calibri" w:cs="Calibri"/>
          <w:sz w:val="22"/>
          <w:szCs w:val="22"/>
        </w:rPr>
        <w:t>I</w:t>
      </w:r>
      <w:r w:rsidR="00D10E66" w:rsidRPr="00D10E66">
        <w:rPr>
          <w:rFonts w:ascii="Calibri" w:hAnsi="Calibri" w:cs="Calibri"/>
          <w:sz w:val="22"/>
          <w:szCs w:val="22"/>
          <w:lang w:val="el-GR"/>
        </w:rPr>
        <w:t>).</w:t>
      </w:r>
      <w:r w:rsidRPr="00D10E66">
        <w:rPr>
          <w:rFonts w:ascii="Calibri" w:hAnsi="Calibri" w:cs="Calibri"/>
          <w:sz w:val="22"/>
          <w:szCs w:val="22"/>
          <w:lang w:val="el-GR"/>
        </w:rPr>
        <w:t>Θα πρέπει να προσκομιστεί:  (α) Βεβαίωση  ότι είναι μέλος συνδέσμου εγγεγραμμένου στην</w:t>
      </w:r>
      <w:r w:rsidR="00D10E66" w:rsidRPr="00D10E66">
        <w:rPr>
          <w:rFonts w:ascii="Calibri" w:hAnsi="Calibri" w:cs="Calibri"/>
          <w:sz w:val="22"/>
          <w:szCs w:val="22"/>
          <w:lang w:val="el-GR"/>
        </w:rPr>
        <w:t xml:space="preserve"> Ομοσπονδία Συνδέσμων Ασθενών Κύπρου (ΟΣΑΚ)</w:t>
      </w:r>
      <w:r w:rsidRPr="00D10E66">
        <w:rPr>
          <w:rFonts w:ascii="Calibri" w:hAnsi="Calibri" w:cs="Calibri"/>
          <w:sz w:val="22"/>
          <w:szCs w:val="22"/>
          <w:lang w:val="el-GR"/>
        </w:rPr>
        <w:t>, και (β) Ιατρική βεβαίωση από γιατρό  που να καταγράφει  την ασθένεια του αιτητή.  Τα υφιστάμενα μέλη της ομοσπονδίας παρουσιάζονται στον Πίνακα Ι.</w:t>
      </w:r>
    </w:p>
    <w:p w14:paraId="15DB92FA" w14:textId="77777777" w:rsidR="002365FE" w:rsidRPr="002365FE" w:rsidRDefault="002365FE" w:rsidP="002365FE">
      <w:pPr>
        <w:pStyle w:val="ListParagraph"/>
        <w:numPr>
          <w:ilvl w:val="1"/>
          <w:numId w:val="27"/>
        </w:numPr>
        <w:rPr>
          <w:rFonts w:ascii="Calibri" w:hAnsi="Calibri" w:cs="Calibri"/>
          <w:sz w:val="22"/>
          <w:szCs w:val="22"/>
          <w:lang w:val="el-GR"/>
        </w:rPr>
      </w:pPr>
      <w:r w:rsidRPr="002365FE">
        <w:rPr>
          <w:rFonts w:ascii="Calibri" w:hAnsi="Calibri" w:cs="Calibri"/>
          <w:sz w:val="22"/>
          <w:szCs w:val="22"/>
          <w:lang w:val="el-GR"/>
        </w:rPr>
        <w:t xml:space="preserve">Η πρόσληψη και η έναρξη απασχόλησης πρέπει να πραγματοποιηθεί πριν  την υποβολή της αίτησης συμμετοχής στο Σχέδιο. Η ημερομηνία πρόσληψης/έναρξης απασχόλησης να προηγείται της ημερομηνίας υποβολής της αίτησης συμμετοχής. Δεν θα γίνονται αποδεκτές αιτήσεις οι οποίες υποβάλλονται την ίδια ημερομηνία με την ημερομηνία πρόσληψης πρόσληψης. </w:t>
      </w:r>
    </w:p>
    <w:p w14:paraId="23A22F34" w14:textId="77777777" w:rsidR="00E5569A" w:rsidRPr="00E5569A" w:rsidRDefault="00E5569A" w:rsidP="00E5569A">
      <w:pPr>
        <w:numPr>
          <w:ilvl w:val="1"/>
          <w:numId w:val="27"/>
        </w:numPr>
        <w:spacing w:after="0" w:line="276" w:lineRule="auto"/>
        <w:rPr>
          <w:rFonts w:ascii="Calibri" w:hAnsi="Calibri" w:cs="Calibri"/>
          <w:b/>
          <w:sz w:val="22"/>
          <w:szCs w:val="22"/>
          <w:lang w:val="el-GR"/>
        </w:rPr>
      </w:pPr>
      <w:r w:rsidRPr="00083691">
        <w:rPr>
          <w:rFonts w:ascii="Calibri" w:hAnsi="Calibri" w:cs="Calibri"/>
          <w:sz w:val="22"/>
          <w:szCs w:val="22"/>
          <w:lang w:val="el-GR"/>
        </w:rPr>
        <w:t xml:space="preserve">Δεν είχε εργασθεί στον συγκεκριμένο εργοδότη κατά το οκτάμηνο που προηγείται της ημερομηνίας πρόσληψής του στο Σχέδιο. </w:t>
      </w:r>
      <w:r w:rsidRPr="00B76D91">
        <w:rPr>
          <w:rFonts w:ascii="Calibri" w:hAnsi="Calibri" w:cs="Calibri"/>
          <w:i/>
          <w:sz w:val="22"/>
          <w:szCs w:val="22"/>
          <w:lang w:val="el-GR"/>
        </w:rPr>
        <w:t>Προηγούμενη εργοδότηση θεωρείται και η εργοδότηση σε άλλες εταιρείες που έχουν κοινό μέτοχο η/και μετοχικές εταιρείες που ανήκουν στον ίδιο τελικό δικαιούχο με τον αιτητή εργοδότη.</w:t>
      </w:r>
      <w:r w:rsidRPr="00083691">
        <w:rPr>
          <w:rFonts w:ascii="Calibri" w:hAnsi="Calibri" w:cs="Calibri"/>
          <w:sz w:val="22"/>
          <w:szCs w:val="22"/>
          <w:lang w:val="el-GR"/>
        </w:rPr>
        <w:t xml:space="preserve"> </w:t>
      </w:r>
    </w:p>
    <w:p w14:paraId="1FF9A214" w14:textId="77777777" w:rsidR="00A35E38" w:rsidRPr="003E728D" w:rsidRDefault="00A35E38" w:rsidP="001033CE">
      <w:pPr>
        <w:pStyle w:val="ListParagraph"/>
        <w:numPr>
          <w:ilvl w:val="0"/>
          <w:numId w:val="27"/>
        </w:numPr>
        <w:tabs>
          <w:tab w:val="left" w:pos="426"/>
        </w:tabs>
        <w:spacing w:after="0" w:line="276" w:lineRule="auto"/>
        <w:rPr>
          <w:rFonts w:asciiTheme="minorHAnsi" w:hAnsiTheme="minorHAnsi" w:cstheme="minorHAnsi"/>
          <w:b/>
          <w:sz w:val="22"/>
          <w:szCs w:val="22"/>
          <w:lang w:val="el-GR"/>
        </w:rPr>
      </w:pPr>
      <w:r w:rsidRPr="003E728D">
        <w:rPr>
          <w:rFonts w:asciiTheme="minorHAnsi" w:hAnsiTheme="minorHAnsi" w:cstheme="minorHAnsi"/>
          <w:bCs/>
          <w:sz w:val="22"/>
          <w:szCs w:val="22"/>
          <w:lang w:val="el-GR"/>
        </w:rPr>
        <w:t>Δεν μπορούν να επιχορηγηθούν μέσω του Σχεδίου:</w:t>
      </w:r>
    </w:p>
    <w:p w14:paraId="46CB97FB" w14:textId="77777777" w:rsidR="00A35E38" w:rsidRPr="00083691" w:rsidRDefault="00A35E38" w:rsidP="001033CE">
      <w:pPr>
        <w:numPr>
          <w:ilvl w:val="1"/>
          <w:numId w:val="26"/>
        </w:numPr>
        <w:spacing w:after="0" w:line="276" w:lineRule="auto"/>
        <w:rPr>
          <w:rFonts w:asciiTheme="minorHAnsi" w:hAnsiTheme="minorHAnsi" w:cstheme="minorHAnsi"/>
          <w:sz w:val="22"/>
          <w:szCs w:val="22"/>
          <w:lang w:val="el-GR"/>
        </w:rPr>
      </w:pPr>
      <w:r w:rsidRPr="00083691">
        <w:rPr>
          <w:rFonts w:asciiTheme="minorHAnsi" w:hAnsiTheme="minorHAnsi" w:cstheme="minorHAnsi"/>
          <w:sz w:val="22"/>
          <w:szCs w:val="22"/>
          <w:lang w:val="el-GR"/>
        </w:rPr>
        <w:t xml:space="preserve">Άτομα για τα οποία ο εργοδότης επιχορηγήθηκε στο παρελθόν από συγχρηματοδοτούμενα Σχέδια, κατά την Προγραμματική Περίοδο </w:t>
      </w:r>
      <w:r w:rsidRPr="003E728D">
        <w:rPr>
          <w:rFonts w:asciiTheme="minorHAnsi" w:hAnsiTheme="minorHAnsi" w:cstheme="minorHAnsi"/>
          <w:sz w:val="22"/>
          <w:szCs w:val="22"/>
          <w:lang w:val="el-GR"/>
        </w:rPr>
        <w:t>20</w:t>
      </w:r>
      <w:r w:rsidR="00871B5F">
        <w:rPr>
          <w:rFonts w:asciiTheme="minorHAnsi" w:hAnsiTheme="minorHAnsi" w:cstheme="minorHAnsi"/>
          <w:sz w:val="22"/>
          <w:szCs w:val="22"/>
          <w:lang w:val="el-GR"/>
        </w:rPr>
        <w:t>21</w:t>
      </w:r>
      <w:r w:rsidRPr="003E728D">
        <w:rPr>
          <w:rFonts w:asciiTheme="minorHAnsi" w:hAnsiTheme="minorHAnsi" w:cstheme="minorHAnsi"/>
          <w:sz w:val="22"/>
          <w:szCs w:val="22"/>
          <w:lang w:val="el-GR"/>
        </w:rPr>
        <w:t>-202</w:t>
      </w:r>
      <w:r w:rsidR="00871B5F">
        <w:rPr>
          <w:rFonts w:asciiTheme="minorHAnsi" w:hAnsiTheme="minorHAnsi" w:cstheme="minorHAnsi"/>
          <w:sz w:val="22"/>
          <w:szCs w:val="22"/>
          <w:lang w:val="el-GR"/>
        </w:rPr>
        <w:t>7</w:t>
      </w:r>
      <w:r w:rsidRPr="00083691">
        <w:rPr>
          <w:rFonts w:asciiTheme="minorHAnsi" w:hAnsiTheme="minorHAnsi" w:cstheme="minorHAnsi"/>
          <w:sz w:val="22"/>
          <w:szCs w:val="22"/>
          <w:lang w:val="el-GR"/>
        </w:rPr>
        <w:t>.</w:t>
      </w:r>
    </w:p>
    <w:p w14:paraId="0B92534D" w14:textId="77777777" w:rsidR="00A35E38" w:rsidRPr="00083691" w:rsidRDefault="00A35E38" w:rsidP="001033CE">
      <w:pPr>
        <w:numPr>
          <w:ilvl w:val="1"/>
          <w:numId w:val="26"/>
        </w:numPr>
        <w:spacing w:after="0" w:line="276" w:lineRule="auto"/>
        <w:rPr>
          <w:rFonts w:asciiTheme="minorHAnsi" w:hAnsiTheme="minorHAnsi" w:cstheme="minorHAnsi"/>
          <w:sz w:val="22"/>
          <w:szCs w:val="22"/>
          <w:lang w:val="el-GR"/>
        </w:rPr>
      </w:pPr>
      <w:bookmarkStart w:id="102" w:name="_Ref507484425"/>
      <w:r w:rsidRPr="00083691">
        <w:rPr>
          <w:rFonts w:asciiTheme="minorHAnsi" w:hAnsiTheme="minorHAnsi" w:cstheme="minorHAnsi"/>
          <w:b/>
          <w:sz w:val="22"/>
          <w:szCs w:val="22"/>
          <w:lang w:val="el-GR"/>
        </w:rPr>
        <w:t>(α)</w:t>
      </w:r>
      <w:r w:rsidRPr="00083691">
        <w:rPr>
          <w:rFonts w:asciiTheme="minorHAnsi" w:hAnsiTheme="minorHAnsi" w:cstheme="minorHAnsi"/>
          <w:sz w:val="22"/>
          <w:szCs w:val="22"/>
          <w:lang w:val="el-GR"/>
        </w:rPr>
        <w:t xml:space="preserve"> </w:t>
      </w:r>
      <w:r w:rsidR="00527B8A" w:rsidRPr="00083691">
        <w:rPr>
          <w:rFonts w:asciiTheme="minorHAnsi" w:hAnsiTheme="minorHAnsi" w:cstheme="minorHAnsi"/>
          <w:sz w:val="22"/>
          <w:szCs w:val="22"/>
          <w:lang w:val="el-GR"/>
        </w:rPr>
        <w:t>Ά</w:t>
      </w:r>
      <w:r w:rsidRPr="00083691">
        <w:rPr>
          <w:rFonts w:asciiTheme="minorHAnsi" w:hAnsiTheme="minorHAnsi" w:cstheme="minorHAnsi"/>
          <w:sz w:val="22"/>
          <w:szCs w:val="22"/>
          <w:lang w:val="el-GR"/>
        </w:rPr>
        <w:t>τομα που είναι Μέτοχοι ή/και Διευθυντές εταιρείας (εξαιρούνται οι Δημόσιες εταιρείες) μέλη Διοικητικού Συμβουλίου, Σωματείου/Συλλόγου/ Ιδρύματος  και</w:t>
      </w:r>
    </w:p>
    <w:p w14:paraId="07925FA8" w14:textId="77777777" w:rsidR="00A35E38" w:rsidRPr="00083691" w:rsidRDefault="00A35E38" w:rsidP="001033CE">
      <w:pPr>
        <w:spacing w:after="0" w:line="276" w:lineRule="auto"/>
        <w:ind w:left="737"/>
        <w:rPr>
          <w:rFonts w:asciiTheme="minorHAnsi" w:hAnsiTheme="minorHAnsi" w:cstheme="minorHAnsi"/>
          <w:sz w:val="22"/>
          <w:szCs w:val="22"/>
          <w:lang w:val="el-GR"/>
        </w:rPr>
      </w:pPr>
      <w:r w:rsidRPr="00083691">
        <w:rPr>
          <w:rFonts w:asciiTheme="minorHAnsi" w:hAnsiTheme="minorHAnsi" w:cstheme="minorHAnsi"/>
          <w:b/>
          <w:sz w:val="22"/>
          <w:szCs w:val="22"/>
          <w:lang w:val="el-GR"/>
        </w:rPr>
        <w:t xml:space="preserve">(β) </w:t>
      </w:r>
      <w:r w:rsidR="00527B8A" w:rsidRPr="00083691">
        <w:rPr>
          <w:rFonts w:asciiTheme="minorHAnsi" w:hAnsiTheme="minorHAnsi" w:cstheme="minorHAnsi"/>
          <w:sz w:val="22"/>
          <w:szCs w:val="22"/>
          <w:lang w:val="el-GR"/>
        </w:rPr>
        <w:t>Ά</w:t>
      </w:r>
      <w:r w:rsidRPr="00083691">
        <w:rPr>
          <w:rFonts w:asciiTheme="minorHAnsi" w:hAnsiTheme="minorHAnsi" w:cstheme="minorHAnsi"/>
          <w:sz w:val="22"/>
          <w:szCs w:val="22"/>
          <w:lang w:val="el-GR"/>
        </w:rPr>
        <w:t xml:space="preserve">τομα που είναι σύζυγοι ή συνδέονται με πρώτου ή δευτέρου βαθμού συγγένεια εξ αίματος ή εξ αγχιστείας με τον εργοδότη. Δηλαδή, δεν μπορούν να συμμετάσχουν με τη σχέση εργοδότη-εργαζομένου, άτομα που συνδέονται μεταξύ τους ως σύζυγοι, παιδιά, γονείς, αδέρφια, εγγόνια. Για τις πιο πάνω εξαιρέσεις, ως εργοδότης καθορίζεται στο σημείο </w:t>
      </w:r>
      <w:r w:rsidRPr="00083691">
        <w:rPr>
          <w:rFonts w:asciiTheme="minorHAnsi" w:hAnsiTheme="minorHAnsi" w:cstheme="minorHAnsi"/>
          <w:b/>
          <w:sz w:val="22"/>
          <w:szCs w:val="22"/>
          <w:lang w:val="el-GR"/>
        </w:rPr>
        <w:t>(α).</w:t>
      </w:r>
      <w:bookmarkEnd w:id="102"/>
    </w:p>
    <w:p w14:paraId="156C69BB" w14:textId="77777777" w:rsidR="00A35E38" w:rsidRPr="00083691" w:rsidRDefault="00A35E38" w:rsidP="001033CE">
      <w:pPr>
        <w:numPr>
          <w:ilvl w:val="1"/>
          <w:numId w:val="26"/>
        </w:numPr>
        <w:spacing w:after="0" w:line="276" w:lineRule="auto"/>
        <w:rPr>
          <w:rFonts w:asciiTheme="minorHAnsi" w:hAnsiTheme="minorHAnsi" w:cstheme="minorHAnsi"/>
          <w:sz w:val="22"/>
          <w:szCs w:val="22"/>
          <w:lang w:val="el-GR"/>
        </w:rPr>
      </w:pPr>
      <w:r w:rsidRPr="00083691">
        <w:rPr>
          <w:rFonts w:asciiTheme="minorHAnsi" w:hAnsiTheme="minorHAnsi" w:cstheme="minorHAnsi"/>
          <w:sz w:val="22"/>
          <w:szCs w:val="22"/>
          <w:lang w:val="el-GR"/>
        </w:rPr>
        <w:t>Αυτοτελώς εργαζόμενοι για επιχορήγηση του εαυτού τους.</w:t>
      </w:r>
    </w:p>
    <w:p w14:paraId="7B20D929" w14:textId="77777777" w:rsidR="00F9619E" w:rsidRPr="0003510A" w:rsidRDefault="00F9619E" w:rsidP="00F9619E">
      <w:pPr>
        <w:numPr>
          <w:ilvl w:val="0"/>
          <w:numId w:val="26"/>
        </w:numPr>
        <w:spacing w:before="120" w:line="276" w:lineRule="auto"/>
        <w:rPr>
          <w:rFonts w:ascii="Calibri" w:hAnsi="Calibri" w:cs="Calibri"/>
          <w:b/>
          <w:color w:val="000000" w:themeColor="text1"/>
          <w:sz w:val="22"/>
          <w:szCs w:val="22"/>
          <w:lang w:val="el-GR"/>
        </w:rPr>
      </w:pPr>
      <w:r w:rsidRPr="0003510A">
        <w:rPr>
          <w:rFonts w:ascii="Calibri" w:hAnsi="Calibri" w:cs="Calibri"/>
          <w:color w:val="000000" w:themeColor="text1"/>
          <w:sz w:val="22"/>
          <w:szCs w:val="22"/>
          <w:lang w:val="el-GR"/>
        </w:rPr>
        <w:t xml:space="preserve">Το άτομο που προσλαμβάνεται μέσω του Σχεδίου πρέπει να καλύπτει κενή θέση εργασίας που κοινοποιήθηκε από τον Εργοδότη στη Δημόσια Υπηρεσία Απασχόλησης (ΔΥΑ) </w:t>
      </w:r>
      <w:r w:rsidRPr="0003510A">
        <w:rPr>
          <w:rFonts w:ascii="Calibri" w:hAnsi="Calibri" w:cs="Calibri"/>
          <w:b/>
          <w:color w:val="000000" w:themeColor="text1"/>
          <w:sz w:val="22"/>
          <w:szCs w:val="22"/>
          <w:lang w:val="el-GR"/>
        </w:rPr>
        <w:t>πριν</w:t>
      </w:r>
      <w:r w:rsidRPr="0003510A">
        <w:rPr>
          <w:rFonts w:ascii="Calibri" w:hAnsi="Calibri" w:cs="Calibri"/>
          <w:color w:val="000000" w:themeColor="text1"/>
          <w:sz w:val="22"/>
          <w:szCs w:val="22"/>
          <w:lang w:val="el-GR"/>
        </w:rPr>
        <w:t xml:space="preserve"> </w:t>
      </w:r>
      <w:r w:rsidRPr="0003510A">
        <w:rPr>
          <w:rFonts w:ascii="Calibri" w:hAnsi="Calibri" w:cs="Calibri"/>
          <w:b/>
          <w:color w:val="000000" w:themeColor="text1"/>
          <w:sz w:val="22"/>
          <w:szCs w:val="22"/>
          <w:lang w:val="el-GR"/>
        </w:rPr>
        <w:t>από την υποβολή της αίτησης για συμμετοχή στο Σχέδιο και να έχει παραπεμφθεί από την ΔΥΑ στον εργοδότη πριν από την εργοδότηση του ατόμου. Διευκρινίζεται  ότι η ημερομηνία πρόσληψης πρέπει να προηγείται της ημερομηνίας υποβολής της αίτησης.</w:t>
      </w:r>
      <w:r w:rsidRPr="0003510A">
        <w:rPr>
          <w:rFonts w:ascii="Calibri" w:hAnsi="Calibri" w:cs="Calibri"/>
          <w:b/>
          <w:color w:val="000000" w:themeColor="text1"/>
          <w:sz w:val="22"/>
          <w:szCs w:val="22"/>
          <w:u w:val="single"/>
          <w:lang w:val="el-GR"/>
        </w:rPr>
        <w:t xml:space="preserve"> </w:t>
      </w:r>
    </w:p>
    <w:p w14:paraId="3637FCDF" w14:textId="77777777" w:rsidR="00F9619E" w:rsidRPr="0003510A" w:rsidRDefault="00F9619E" w:rsidP="00F9619E">
      <w:pPr>
        <w:pStyle w:val="ListParagraph"/>
        <w:numPr>
          <w:ilvl w:val="0"/>
          <w:numId w:val="26"/>
        </w:numPr>
        <w:spacing w:before="120" w:line="276" w:lineRule="auto"/>
        <w:rPr>
          <w:rFonts w:ascii="Calibri" w:hAnsi="Calibri" w:cs="Calibri"/>
          <w:b/>
          <w:color w:val="000000" w:themeColor="text1"/>
          <w:sz w:val="22"/>
          <w:szCs w:val="22"/>
          <w:lang w:val="el-GR"/>
        </w:rPr>
      </w:pPr>
      <w:r w:rsidRPr="0003510A">
        <w:rPr>
          <w:rFonts w:ascii="Calibri" w:hAnsi="Calibri" w:cs="Calibri"/>
          <w:b/>
          <w:color w:val="000000" w:themeColor="text1"/>
          <w:sz w:val="22"/>
          <w:szCs w:val="22"/>
          <w:lang w:val="el-GR"/>
        </w:rPr>
        <w:t>Η</w:t>
      </w:r>
      <w:r w:rsidRPr="0003510A">
        <w:rPr>
          <w:rFonts w:ascii="Calibri" w:hAnsi="Calibri" w:cs="Calibri"/>
          <w:color w:val="000000" w:themeColor="text1"/>
          <w:sz w:val="22"/>
          <w:szCs w:val="22"/>
          <w:lang w:val="el-GR"/>
        </w:rPr>
        <w:t xml:space="preserve"> </w:t>
      </w:r>
      <w:r w:rsidRPr="0003510A">
        <w:rPr>
          <w:rFonts w:ascii="Calibri" w:hAnsi="Calibri" w:cs="Calibri"/>
          <w:b/>
          <w:color w:val="000000" w:themeColor="text1"/>
          <w:sz w:val="22"/>
          <w:szCs w:val="22"/>
          <w:lang w:val="el-GR"/>
        </w:rPr>
        <w:t>ημερομηνία πρόσληψης του ατόμου πρέπει να είναι εντός της περιόδου ισχύος της πρόσκλησης του Σχεδίου και να προηγείται της ημερομηνίας κατάθεσης της αίτησης συμμετοχής. Η αίτηση συμμετοχής πρέπει να υποβληθεί εντός ενός μηνός από την ημερομηνία πρόσληψης (δηλαδή αν έχει προσληφθεί π.χ 15/3/21 η αίτηση θα πρέπει να υποβληθεί μέχρι 15/4/2021)</w:t>
      </w:r>
    </w:p>
    <w:p w14:paraId="1CECBDF9" w14:textId="77777777" w:rsidR="00595993" w:rsidRDefault="00A35E38" w:rsidP="001033CE">
      <w:pPr>
        <w:numPr>
          <w:ilvl w:val="0"/>
          <w:numId w:val="26"/>
        </w:numPr>
        <w:spacing w:before="120" w:line="276" w:lineRule="auto"/>
        <w:ind w:left="426" w:hanging="426"/>
        <w:rPr>
          <w:rFonts w:ascii="Calibri" w:hAnsi="Calibri" w:cs="Calibri"/>
          <w:sz w:val="22"/>
          <w:szCs w:val="22"/>
          <w:lang w:val="el-GR"/>
        </w:rPr>
      </w:pPr>
      <w:r w:rsidRPr="00CF2492">
        <w:rPr>
          <w:rFonts w:ascii="Calibri" w:hAnsi="Calibri" w:cs="Calibri"/>
          <w:sz w:val="22"/>
          <w:szCs w:val="22"/>
          <w:lang w:val="el-GR"/>
        </w:rPr>
        <w:t>Ο μισθός που θα δοθεί στο άτομο που θα προσληφθεί μέσω του Σχεδίου δεν θα είναι χαμηλότερος από αυτόν που προνοείται από το ισχύον Διάταγμα για τον Κατώτατο Μισθό</w:t>
      </w:r>
      <w:r w:rsidRPr="00CF2492">
        <w:rPr>
          <w:rStyle w:val="FootnoteReference"/>
          <w:rFonts w:ascii="Calibri" w:hAnsi="Calibri" w:cs="Calibri"/>
          <w:sz w:val="22"/>
          <w:szCs w:val="22"/>
          <w:lang w:val="el-GR"/>
        </w:rPr>
        <w:footnoteReference w:id="1"/>
      </w:r>
      <w:r w:rsidRPr="00CF2492">
        <w:rPr>
          <w:rFonts w:ascii="Calibri" w:hAnsi="Calibri" w:cs="Calibri"/>
          <w:sz w:val="22"/>
          <w:szCs w:val="22"/>
          <w:lang w:val="el-GR"/>
        </w:rPr>
        <w:t xml:space="preserve"> (</w:t>
      </w:r>
      <w:hyperlink r:id="rId17" w:history="1">
        <w:r w:rsidRPr="00760E19">
          <w:rPr>
            <w:rStyle w:val="Hyperlink"/>
            <w:rFonts w:ascii="Calibri" w:hAnsi="Calibri" w:cs="Calibri"/>
            <w:sz w:val="22"/>
            <w:szCs w:val="22"/>
            <w:lang w:val="el-GR"/>
          </w:rPr>
          <w:t>http://www.mlsi.gov.cy/dlr</w:t>
        </w:r>
      </w:hyperlink>
      <w:r>
        <w:rPr>
          <w:rFonts w:ascii="Calibri" w:hAnsi="Calibri" w:cs="Calibri"/>
          <w:sz w:val="22"/>
          <w:szCs w:val="22"/>
          <w:lang w:val="el-GR"/>
        </w:rPr>
        <w:t xml:space="preserve"> </w:t>
      </w:r>
      <w:r w:rsidRPr="00CF2492">
        <w:rPr>
          <w:rFonts w:ascii="Calibri" w:hAnsi="Calibri" w:cs="Calibri"/>
          <w:sz w:val="22"/>
          <w:szCs w:val="22"/>
          <w:lang w:val="el-GR"/>
        </w:rPr>
        <w:t>) και την ανάλογη αναπροσαρμογή σε έξι (6) μήνες ακόμη και αν το συγκεκριμένο επάγγελμα/θέση εργασίας στο οποίο προσλαμβάνεται το άτομο δεν περιλαμβάνεται σε αυτά που καθορίζονται στο Διάταγμα.</w:t>
      </w:r>
    </w:p>
    <w:p w14:paraId="4140AD75" w14:textId="77777777" w:rsidR="00A35E38" w:rsidRPr="00144F46" w:rsidRDefault="00595993" w:rsidP="001033CE">
      <w:pPr>
        <w:pStyle w:val="Heading2"/>
        <w:spacing w:after="120" w:line="276" w:lineRule="auto"/>
        <w:rPr>
          <w:rFonts w:asciiTheme="minorHAnsi" w:hAnsiTheme="minorHAnsi" w:cstheme="minorHAnsi"/>
          <w:sz w:val="24"/>
          <w:szCs w:val="24"/>
          <w:lang w:val="el-GR"/>
        </w:rPr>
      </w:pPr>
      <w:bookmarkStart w:id="103" w:name="_Toc46921209"/>
      <w:r w:rsidRPr="00144F46">
        <w:rPr>
          <w:rFonts w:asciiTheme="minorHAnsi" w:hAnsiTheme="minorHAnsi" w:cstheme="minorHAnsi"/>
          <w:sz w:val="24"/>
          <w:szCs w:val="24"/>
          <w:lang w:val="el-GR"/>
        </w:rPr>
        <w:t>Προϋποθέσεις  Ένταξης στο Σχέδιο</w:t>
      </w:r>
      <w:bookmarkEnd w:id="103"/>
      <w:r w:rsidR="00A35E38" w:rsidRPr="00144F46">
        <w:rPr>
          <w:rFonts w:ascii="Calibri" w:hAnsi="Calibri" w:cs="Calibri"/>
          <w:sz w:val="24"/>
          <w:szCs w:val="24"/>
          <w:lang w:val="el-GR"/>
        </w:rPr>
        <w:t xml:space="preserve"> </w:t>
      </w:r>
    </w:p>
    <w:p w14:paraId="694B3D97" w14:textId="77777777" w:rsidR="00A35E38" w:rsidRPr="00197238" w:rsidRDefault="00A35E38" w:rsidP="001033CE">
      <w:pPr>
        <w:spacing w:after="0" w:line="276" w:lineRule="auto"/>
        <w:jc w:val="left"/>
        <w:rPr>
          <w:rFonts w:ascii="Calibri" w:hAnsi="Calibri" w:cs="Calibri"/>
          <w:sz w:val="22"/>
          <w:szCs w:val="22"/>
          <w:lang w:val="el-GR"/>
        </w:rPr>
      </w:pPr>
      <w:r w:rsidRPr="00197238">
        <w:rPr>
          <w:rFonts w:ascii="Calibri" w:hAnsi="Calibri" w:cs="Calibri"/>
          <w:sz w:val="22"/>
          <w:szCs w:val="22"/>
          <w:lang w:val="el-GR"/>
        </w:rPr>
        <w:t xml:space="preserve">Για να είναι δυνατή η ένταξη στο Σχέδιο οι εργοδότες που υποβάλλουν αίτηση πρέπει να πληρούν τις ακόλουθες προϋποθέσεις: </w:t>
      </w:r>
    </w:p>
    <w:p w14:paraId="0686ACC4" w14:textId="77777777" w:rsidR="00A35E38" w:rsidRPr="00CF2492" w:rsidRDefault="00A35E38" w:rsidP="001033CE">
      <w:pPr>
        <w:numPr>
          <w:ilvl w:val="1"/>
          <w:numId w:val="39"/>
        </w:numPr>
        <w:spacing w:before="120" w:line="276" w:lineRule="auto"/>
        <w:ind w:left="426"/>
        <w:rPr>
          <w:rFonts w:ascii="Calibri" w:hAnsi="Calibri" w:cs="Calibri"/>
          <w:sz w:val="22"/>
          <w:szCs w:val="22"/>
          <w:lang w:val="el-GR"/>
        </w:rPr>
      </w:pPr>
      <w:r w:rsidRPr="00CF2492">
        <w:rPr>
          <w:rFonts w:ascii="Calibri" w:hAnsi="Calibri" w:cs="Calibri"/>
          <w:sz w:val="22"/>
          <w:szCs w:val="22"/>
          <w:lang w:val="el-GR"/>
        </w:rPr>
        <w:t>Δεν μπορούν να επιχορηγούνται για το ίδιο άτομο, την ίδια χρονική περίοδο, το ίδιο είδος δαπάνης (π.χ. μισθός) από διαφορετικούς φορείς/ταμεία.</w:t>
      </w:r>
    </w:p>
    <w:p w14:paraId="779E85AF" w14:textId="77777777" w:rsidR="002365FE" w:rsidRPr="002365FE" w:rsidRDefault="002365FE" w:rsidP="002365FE">
      <w:pPr>
        <w:pStyle w:val="ListParagraph"/>
        <w:numPr>
          <w:ilvl w:val="1"/>
          <w:numId w:val="39"/>
        </w:numPr>
        <w:ind w:left="426" w:hanging="426"/>
        <w:rPr>
          <w:rFonts w:ascii="Calibri" w:hAnsi="Calibri" w:cs="Calibri"/>
          <w:sz w:val="22"/>
          <w:szCs w:val="22"/>
          <w:lang w:val="el-GR"/>
        </w:rPr>
      </w:pPr>
      <w:r w:rsidRPr="002365FE">
        <w:rPr>
          <w:rFonts w:ascii="Calibri" w:hAnsi="Calibri" w:cs="Calibri"/>
          <w:sz w:val="22"/>
          <w:szCs w:val="22"/>
          <w:lang w:val="el-GR"/>
        </w:rPr>
        <w:t xml:space="preserve">Θα δεσμευτούν ότι δεν θα μειώσουν το προσωπικό της επιχείρησης τους στο ίδιο επάγγελμα για το οποίο προσλαμβάνεται το άτομο που εντάσσεται στο Σχέδιο για την περίοδο της Συμφωνίας Δημόσιας Χρηματοδότησης (για την περίοδο </w:t>
      </w:r>
      <w:r w:rsidRPr="002365FE">
        <w:rPr>
          <w:rFonts w:ascii="Calibri" w:hAnsi="Calibri" w:cs="Calibri"/>
          <w:b/>
          <w:sz w:val="22"/>
          <w:szCs w:val="22"/>
          <w:lang w:val="el-GR"/>
        </w:rPr>
        <w:t xml:space="preserve">1η Μαρτίου 2020 μέχρι  31η Δεκεμβρίου 2020 </w:t>
      </w:r>
      <w:r w:rsidRPr="002365FE">
        <w:rPr>
          <w:rFonts w:ascii="Calibri" w:hAnsi="Calibri" w:cs="Calibri"/>
          <w:sz w:val="22"/>
          <w:szCs w:val="22"/>
          <w:lang w:val="el-GR"/>
        </w:rPr>
        <w:t xml:space="preserve">ισχύει το σημείο 5 πιο κάτω). Η τυχόν μείωση του προσωπικού κατά την περίοδο συμμετοχής στο σχέδιο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(http://www.cylaw.org/nomoi/enop/non-ind/1967_1_24/ ) </w:t>
      </w:r>
      <w:r w:rsidRPr="002365FE">
        <w:rPr>
          <w:rFonts w:ascii="Calibri" w:hAnsi="Calibri" w:cs="Calibri"/>
          <w:b/>
          <w:sz w:val="22"/>
          <w:szCs w:val="22"/>
          <w:lang w:val="el-GR"/>
        </w:rPr>
        <w:t>εξαιρουμένου του Άρθρου 5(β) για την περίοδο από 1η  Μαρτίου 2020 μέχρι και την 31η Δεκεμβρίου 2020</w:t>
      </w:r>
      <w:r w:rsidRPr="002365FE">
        <w:rPr>
          <w:rFonts w:ascii="Calibri" w:hAnsi="Calibri" w:cs="Calibri"/>
          <w:sz w:val="22"/>
          <w:szCs w:val="22"/>
          <w:lang w:val="el-GR"/>
        </w:rPr>
        <w:t>.</w:t>
      </w:r>
    </w:p>
    <w:p w14:paraId="177B8A68" w14:textId="77777777" w:rsidR="00A35E38" w:rsidRDefault="00A35E38" w:rsidP="001033CE">
      <w:pPr>
        <w:numPr>
          <w:ilvl w:val="1"/>
          <w:numId w:val="39"/>
        </w:numPr>
        <w:spacing w:before="120" w:line="276" w:lineRule="auto"/>
        <w:ind w:left="426"/>
        <w:rPr>
          <w:rFonts w:ascii="Calibri" w:hAnsi="Calibri" w:cs="Calibri"/>
          <w:sz w:val="22"/>
          <w:szCs w:val="22"/>
          <w:lang w:val="el-GR"/>
        </w:rPr>
      </w:pPr>
      <w:r>
        <w:rPr>
          <w:rFonts w:ascii="Calibri" w:hAnsi="Calibri" w:cs="Calibri"/>
          <w:sz w:val="22"/>
          <w:szCs w:val="22"/>
          <w:lang w:val="el-GR"/>
        </w:rPr>
        <w:t>Οι ενισχύσεις προς μεμονωμένους καταναλωτές (π.χ. νοικοκυριά) με βάση το άρθρο 107 (2) της Συνθήκης για τη λειτουργία της Ε.Ε συμβιβάζονται με την κοινή αγορά, δηλαδή εξαιρούνται από το πεδίο ισχύος των κανόνων των κρατικών ενισχύσεων.</w:t>
      </w:r>
    </w:p>
    <w:p w14:paraId="797966C2" w14:textId="77777777" w:rsidR="00A35E38" w:rsidRDefault="00A35E38" w:rsidP="001033CE">
      <w:pPr>
        <w:numPr>
          <w:ilvl w:val="1"/>
          <w:numId w:val="39"/>
        </w:numPr>
        <w:spacing w:before="120" w:line="276" w:lineRule="auto"/>
        <w:ind w:left="426"/>
        <w:rPr>
          <w:rFonts w:ascii="Calibri" w:hAnsi="Calibri" w:cs="Calibri"/>
          <w:sz w:val="22"/>
          <w:szCs w:val="22"/>
          <w:lang w:val="el-GR"/>
        </w:rPr>
      </w:pPr>
      <w:r>
        <w:rPr>
          <w:rFonts w:ascii="Calibri" w:hAnsi="Calibri" w:cs="Calibri"/>
          <w:sz w:val="22"/>
          <w:szCs w:val="22"/>
          <w:lang w:val="el-GR"/>
        </w:rPr>
        <w:t xml:space="preserve">Ο </w:t>
      </w:r>
      <w:r w:rsidR="00616A61">
        <w:rPr>
          <w:rFonts w:ascii="Calibri" w:hAnsi="Calibri" w:cs="Calibri"/>
          <w:sz w:val="22"/>
          <w:szCs w:val="22"/>
          <w:lang w:val="el-GR"/>
        </w:rPr>
        <w:t>εργοδότης</w:t>
      </w:r>
      <w:r>
        <w:rPr>
          <w:rFonts w:ascii="Calibri" w:hAnsi="Calibri" w:cs="Calibri"/>
          <w:sz w:val="22"/>
          <w:szCs w:val="22"/>
          <w:lang w:val="el-GR"/>
        </w:rPr>
        <w:t xml:space="preserve"> θα πρέπει να είναι σε θέση να αποδείξει ότι η εταιρεία του ασκεί οικονομική δραστηριότητα.</w:t>
      </w:r>
    </w:p>
    <w:p w14:paraId="41681C69" w14:textId="77777777" w:rsidR="00B065D3" w:rsidRPr="00B065D3" w:rsidRDefault="00A714D7" w:rsidP="00B065D3">
      <w:pPr>
        <w:pStyle w:val="ListParagraph"/>
        <w:numPr>
          <w:ilvl w:val="1"/>
          <w:numId w:val="39"/>
        </w:numPr>
        <w:tabs>
          <w:tab w:val="left" w:pos="426"/>
        </w:tabs>
        <w:ind w:left="426" w:hanging="426"/>
        <w:rPr>
          <w:rFonts w:ascii="Calibri" w:hAnsi="Calibri" w:cs="Calibri"/>
          <w:b/>
          <w:sz w:val="22"/>
          <w:szCs w:val="22"/>
          <w:lang w:val="el-GR"/>
        </w:rPr>
      </w:pPr>
      <w:r>
        <w:rPr>
          <w:rFonts w:ascii="Calibri" w:hAnsi="Calibri" w:cs="Calibri"/>
          <w:b/>
          <w:sz w:val="22"/>
          <w:szCs w:val="22"/>
          <w:lang w:val="el-GR"/>
        </w:rPr>
        <w:t>Να</w:t>
      </w:r>
      <w:r w:rsidR="00B065D3" w:rsidRPr="00B065D3">
        <w:rPr>
          <w:rFonts w:ascii="Calibri" w:hAnsi="Calibri" w:cs="Calibri"/>
          <w:b/>
          <w:sz w:val="22"/>
          <w:szCs w:val="22"/>
          <w:lang w:val="el-GR"/>
        </w:rPr>
        <w:t xml:space="preserve"> μην έχει απολυθεί οποιοσδήποτε υπάλληλος από την 1η Μαρτίου 2020 μέχρι και την 31η Δεκεμβρίου 2020, εκτός για λόγους που αιτιολογείται απόλυση άνευ προειδοποιήσεως. Νοείται ότι οι επιχειρήσεις δεν θα μπορούν να απολύουν εργαζομένους για οικονομικούς λόγους κατά το ανωτέρω διάστημα</w:t>
      </w:r>
    </w:p>
    <w:p w14:paraId="5216AC67" w14:textId="77777777" w:rsidR="00A35E38" w:rsidRPr="002365FE" w:rsidRDefault="00A35E38" w:rsidP="00D10E66">
      <w:pPr>
        <w:spacing w:after="0" w:line="240" w:lineRule="auto"/>
        <w:rPr>
          <w:rFonts w:ascii="Calibri" w:hAnsi="Calibri" w:cs="Calibri"/>
          <w:b/>
          <w:sz w:val="22"/>
          <w:szCs w:val="22"/>
          <w:lang w:val="el-GR"/>
        </w:rPr>
      </w:pPr>
      <w:r w:rsidRPr="002365FE">
        <w:rPr>
          <w:rFonts w:ascii="Calibri" w:hAnsi="Calibri" w:cs="Calibri"/>
          <w:b/>
          <w:sz w:val="22"/>
          <w:szCs w:val="22"/>
          <w:lang w:val="el-GR"/>
        </w:rPr>
        <w:t xml:space="preserve">Σημειώνεται, ότι αν σε οποιοδήποτε στάδιο, είτε της έγκρισης για ένταξη στο Σχέδιο, είτε κατά την περίοδο ισχύος της Σύμβασης Δημόσιας Χρηματοδότησης (ΣΔΧ) που θα συναφθεί μεταξύ του εργοδότη και του Φορέα Διαχείρισης (ΦΔ) του Σχεδίου, είτε ακόμη και μετά τη λήξη της ΣΔΧ, διαπιστωθεί ότι δεν </w:t>
      </w:r>
      <w:r w:rsidR="00AB2ECA" w:rsidRPr="002365FE">
        <w:rPr>
          <w:rFonts w:ascii="Calibri" w:hAnsi="Calibri" w:cs="Calibri"/>
          <w:b/>
          <w:sz w:val="22"/>
          <w:szCs w:val="22"/>
          <w:lang w:val="el-GR"/>
        </w:rPr>
        <w:t>πληρ</w:t>
      </w:r>
      <w:r w:rsidR="009C005B" w:rsidRPr="002365FE">
        <w:rPr>
          <w:rFonts w:ascii="Calibri" w:hAnsi="Calibri" w:cs="Calibri"/>
          <w:b/>
          <w:sz w:val="22"/>
          <w:szCs w:val="22"/>
          <w:lang w:val="el-GR"/>
        </w:rPr>
        <w:t>ούντ</w:t>
      </w:r>
      <w:r w:rsidR="00AB2ECA" w:rsidRPr="002365FE">
        <w:rPr>
          <w:rFonts w:ascii="Calibri" w:hAnsi="Calibri" w:cs="Calibri"/>
          <w:b/>
          <w:sz w:val="22"/>
          <w:szCs w:val="22"/>
          <w:lang w:val="el-GR"/>
        </w:rPr>
        <w:t>αι</w:t>
      </w:r>
      <w:r w:rsidRPr="002365FE">
        <w:rPr>
          <w:rFonts w:ascii="Calibri" w:hAnsi="Calibri" w:cs="Calibri"/>
          <w:b/>
          <w:sz w:val="22"/>
          <w:szCs w:val="22"/>
          <w:lang w:val="el-GR"/>
        </w:rPr>
        <w:t xml:space="preserve"> οποιοδήποτε από τα πιο πάνω κριτήρια/προϋποθέσεις, τότε ανάλογα με το στάδιο, είτε θα τερματίζεται η διαδικασία ένταξης, ή η ΣΔΧ.</w:t>
      </w:r>
    </w:p>
    <w:p w14:paraId="4AE0D777" w14:textId="77777777" w:rsidR="00A35E38" w:rsidRPr="002365FE" w:rsidRDefault="00A35E38" w:rsidP="00D10E66">
      <w:pPr>
        <w:spacing w:after="0" w:line="240" w:lineRule="auto"/>
        <w:rPr>
          <w:rFonts w:ascii="Calibri" w:hAnsi="Calibri" w:cs="Calibri"/>
          <w:b/>
          <w:sz w:val="22"/>
          <w:szCs w:val="22"/>
          <w:lang w:val="el-GR"/>
        </w:rPr>
      </w:pPr>
      <w:r w:rsidRPr="002365FE">
        <w:rPr>
          <w:rFonts w:ascii="Calibri" w:hAnsi="Calibri" w:cs="Calibri"/>
          <w:b/>
          <w:sz w:val="22"/>
          <w:szCs w:val="22"/>
          <w:lang w:val="el-GR"/>
        </w:rPr>
        <w:t xml:space="preserve">Σημειώνεται επίσης, ότι σε περίπτωση διαπίστωσης υποβολής ψευδών δηλώσεων, στοιχείων ή πληροφοριών, τότε η αίτηση για συμμετοχή στο Σχέδιο απορρίπτεται. Επιπρόσθετα, ο Φορέας Διαχείρισης δύναται να απορρίψει αιτήσεις συμμετοχής του ίδιου εργοδότη που βρίσκονται στην διαδικασία έγκρισης ή και υπογραφής ΣΔΧ. </w:t>
      </w:r>
    </w:p>
    <w:p w14:paraId="2EB6C739" w14:textId="77777777"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04" w:name="_Toc46921210"/>
      <w:r w:rsidRPr="00144F46">
        <w:rPr>
          <w:rFonts w:asciiTheme="minorHAnsi" w:hAnsiTheme="minorHAnsi" w:cstheme="minorHAnsi"/>
          <w:sz w:val="24"/>
          <w:szCs w:val="24"/>
          <w:lang w:val="el-GR"/>
        </w:rPr>
        <w:t>Μορφή και Ανώτατο Ύψος Χορηγίας</w:t>
      </w:r>
      <w:bookmarkEnd w:id="99"/>
      <w:bookmarkEnd w:id="100"/>
      <w:bookmarkEnd w:id="104"/>
    </w:p>
    <w:p w14:paraId="3505AB20" w14:textId="77777777" w:rsidR="00C575CB" w:rsidRPr="001A25DD" w:rsidRDefault="00C575CB" w:rsidP="006D4F5D">
      <w:pPr>
        <w:spacing w:before="120" w:line="276" w:lineRule="auto"/>
        <w:rPr>
          <w:rFonts w:ascii="Calibri" w:hAnsi="Calibri" w:cs="Calibri"/>
          <w:sz w:val="22"/>
          <w:szCs w:val="22"/>
          <w:lang w:val="el-GR"/>
        </w:rPr>
      </w:pPr>
      <w:r w:rsidRPr="001A25DD">
        <w:rPr>
          <w:rFonts w:ascii="Calibri" w:hAnsi="Calibri" w:cs="Calibri"/>
          <w:sz w:val="22"/>
          <w:szCs w:val="22"/>
          <w:lang w:val="el-GR"/>
        </w:rPr>
        <w:t xml:space="preserve">Ως επιλέξιμη δαπάνη, δηλαδή δαπάνη που μπορεί να επιχορηγηθεί, θεωρείται το μισθολογικό κόστος (όπως αυτό ορίζεται στην ενότητα «Ορισμοί») του εργαζόμενου μέσω του Σχεδίου το οποίο επιβαρύνει τους εργοδότες για την περίοδο </w:t>
      </w:r>
      <w:r w:rsidRPr="001A25DD">
        <w:rPr>
          <w:rFonts w:ascii="Calibri" w:hAnsi="Calibri" w:cs="Calibri"/>
          <w:color w:val="000000"/>
          <w:sz w:val="22"/>
          <w:szCs w:val="22"/>
          <w:lang w:val="el-GR"/>
        </w:rPr>
        <w:t>ισχύ</w:t>
      </w:r>
      <w:r w:rsidRPr="001A25DD">
        <w:rPr>
          <w:rFonts w:ascii="Calibri" w:hAnsi="Calibri" w:cs="Calibri"/>
          <w:color w:val="000000"/>
          <w:sz w:val="22"/>
          <w:szCs w:val="22"/>
        </w:rPr>
        <w:t>o</w:t>
      </w:r>
      <w:r w:rsidRPr="001A25DD">
        <w:rPr>
          <w:rFonts w:ascii="Calibri" w:hAnsi="Calibri" w:cs="Calibri"/>
          <w:color w:val="000000"/>
          <w:sz w:val="22"/>
          <w:szCs w:val="22"/>
          <w:lang w:val="el-GR"/>
        </w:rPr>
        <w:t>ς</w:t>
      </w:r>
      <w:r w:rsidRPr="001A25DD">
        <w:rPr>
          <w:rFonts w:ascii="Calibri" w:hAnsi="Calibri" w:cs="Calibri"/>
          <w:color w:val="FF0000"/>
          <w:sz w:val="22"/>
          <w:szCs w:val="22"/>
          <w:lang w:val="el-GR"/>
        </w:rPr>
        <w:t xml:space="preserve"> </w:t>
      </w:r>
      <w:r w:rsidRPr="001A25DD">
        <w:rPr>
          <w:rFonts w:ascii="Calibri" w:hAnsi="Calibri" w:cs="Calibri"/>
          <w:sz w:val="22"/>
          <w:szCs w:val="22"/>
          <w:lang w:val="el-GR"/>
        </w:rPr>
        <w:t>της ΣΔΧ.</w:t>
      </w:r>
    </w:p>
    <w:p w14:paraId="3582C72A" w14:textId="77777777" w:rsidR="00A35E38" w:rsidRPr="00FF1817" w:rsidRDefault="00A35E38" w:rsidP="006D4F5D">
      <w:pPr>
        <w:spacing w:before="120" w:line="276" w:lineRule="auto"/>
        <w:rPr>
          <w:rFonts w:ascii="Calibri" w:hAnsi="Calibri" w:cs="Calibri"/>
          <w:sz w:val="22"/>
          <w:szCs w:val="22"/>
          <w:lang w:val="el-GR"/>
        </w:rPr>
      </w:pPr>
      <w:r w:rsidRPr="00FF1817">
        <w:rPr>
          <w:rFonts w:ascii="Calibri" w:hAnsi="Calibri" w:cs="Calibri"/>
          <w:sz w:val="22"/>
          <w:szCs w:val="22"/>
          <w:lang w:val="el-GR"/>
        </w:rPr>
        <w:t>Για τον υπολογισμό του ύψους της χορηγίας θα ακολουθείται η μέθοδος των απλουστευμένων μορφών κόστους. Η μονάδα κόστους για το συγκεκριμένο Σχέδιο Χορηγιών, καθορίστηκε στα €</w:t>
      </w:r>
      <w:r w:rsidR="006122A2">
        <w:rPr>
          <w:rFonts w:ascii="Calibri" w:hAnsi="Calibri" w:cs="Calibri"/>
          <w:sz w:val="22"/>
          <w:szCs w:val="22"/>
          <w:lang w:val="el-GR"/>
        </w:rPr>
        <w:t>52</w:t>
      </w:r>
      <w:r w:rsidRPr="00FF1817">
        <w:rPr>
          <w:rFonts w:ascii="Calibri" w:hAnsi="Calibri" w:cs="Calibri"/>
          <w:sz w:val="22"/>
          <w:szCs w:val="22"/>
          <w:lang w:val="el-GR"/>
        </w:rPr>
        <w:t xml:space="preserve">/εργάσιμη ημέρα και αντιστοιχεί στο ύψος της χορηγίας που θα λαμβάνει ο κάθε δικαιούχος για κάθε εργάσιμη μέρα που θα συμπληρώνει ο επωφελούμενος, ανεξαρτήτως του πραγματικού μισθολογικού κόστους που επιβαρύνεται ο εργοδότης/δικαιούχος. </w:t>
      </w:r>
    </w:p>
    <w:p w14:paraId="751F563E" w14:textId="77777777" w:rsidR="00A35E38" w:rsidRPr="00FF1817" w:rsidRDefault="00A35E38" w:rsidP="006D4F5D">
      <w:pPr>
        <w:spacing w:before="120" w:line="276" w:lineRule="auto"/>
        <w:rPr>
          <w:rFonts w:ascii="Calibri" w:hAnsi="Calibri" w:cs="Calibri"/>
          <w:sz w:val="22"/>
          <w:szCs w:val="22"/>
          <w:lang w:val="el-GR"/>
        </w:rPr>
      </w:pPr>
      <w:r w:rsidRPr="00FF1817">
        <w:rPr>
          <w:rFonts w:ascii="Calibri" w:hAnsi="Calibri" w:cs="Calibri"/>
          <w:sz w:val="22"/>
          <w:szCs w:val="22"/>
          <w:lang w:val="el-GR"/>
        </w:rPr>
        <w:t xml:space="preserve">Στη μονάδα κόστους συνυπολογίζεται το συνολικό ημερήσιο μισθολογικό κόστος που επιβαρύνει τον κάθε εργοδότη και περιλαμβάνει: </w:t>
      </w:r>
    </w:p>
    <w:p w14:paraId="4E3C8D5F" w14:textId="77777777" w:rsidR="00C31636" w:rsidRPr="00C31636" w:rsidRDefault="00C31636" w:rsidP="00C31636">
      <w:pPr>
        <w:spacing w:before="120" w:after="0" w:line="276" w:lineRule="auto"/>
        <w:rPr>
          <w:rFonts w:ascii="Calibri" w:hAnsi="Calibri" w:cs="Calibri"/>
          <w:sz w:val="22"/>
          <w:szCs w:val="22"/>
          <w:lang w:val="el-GR"/>
        </w:rPr>
      </w:pPr>
      <w:r w:rsidRPr="00C31636">
        <w:rPr>
          <w:rFonts w:ascii="Calibri" w:hAnsi="Calibri" w:cs="Calibri"/>
          <w:sz w:val="22"/>
          <w:szCs w:val="22"/>
          <w:lang w:val="el-GR"/>
        </w:rPr>
        <w:t>α) Ακαθάριστο μηνιαίο μισθό (ο οποίος καθορίστηκε μετά από στατιστική ανάλυση των ιστορικών δεδομένων που διατηρούνται στα αρχεία του Φορέα Διαχείρισης των Σ.Χ. του Τμήματος Εργασίας), μη περιλαμβανομένων τυχόν επιπρόσθετων αποδοχών, όπως η υπερωριακή απασχόληση.</w:t>
      </w:r>
    </w:p>
    <w:p w14:paraId="0408514E" w14:textId="77777777" w:rsidR="00C31636" w:rsidRPr="00C31636" w:rsidRDefault="00C31636" w:rsidP="00C31636">
      <w:pPr>
        <w:spacing w:before="120" w:after="0" w:line="276" w:lineRule="auto"/>
        <w:rPr>
          <w:rFonts w:ascii="Calibri" w:hAnsi="Calibri" w:cs="Calibri"/>
          <w:sz w:val="22"/>
          <w:szCs w:val="22"/>
          <w:lang w:val="el-GR"/>
        </w:rPr>
      </w:pPr>
      <w:r w:rsidRPr="00C31636">
        <w:rPr>
          <w:rFonts w:ascii="Calibri" w:hAnsi="Calibri" w:cs="Calibri"/>
          <w:sz w:val="22"/>
          <w:szCs w:val="22"/>
          <w:lang w:val="el-GR"/>
        </w:rPr>
        <w:t>β) Υποχρεωτικές εισφορές του εργοδότη στις Κοινωνικές Ασφαλίσεις και συγκεκριμένα οι εισφορές στο Ταμείο Κοινωνικών Ασφαλίσεων, εισφορά στο Γενικό Σχέδιο Υγείας (ΓεΣΥ), Κεντρικό Ταμείο Αδειών, Ταμείο Κοινωνικής Συνοχής, Ταμείο Πλεονάζοντος Προσωπικού και Ταμείο Αρχής Ανάπτυξης Ανθρώπινου Δυναμικού.</w:t>
      </w:r>
    </w:p>
    <w:p w14:paraId="4E23BE01" w14:textId="77777777" w:rsidR="00D10E66" w:rsidRPr="00D10E66" w:rsidRDefault="00D10E66" w:rsidP="00D10E66">
      <w:pPr>
        <w:spacing w:before="120" w:after="0" w:line="276" w:lineRule="auto"/>
        <w:rPr>
          <w:rFonts w:ascii="Calibri" w:hAnsi="Calibri" w:cs="Calibri"/>
          <w:b/>
          <w:sz w:val="22"/>
          <w:szCs w:val="22"/>
          <w:lang w:val="el-GR"/>
        </w:rPr>
      </w:pPr>
      <w:r w:rsidRPr="00D10E66">
        <w:rPr>
          <w:rFonts w:ascii="Calibri" w:hAnsi="Calibri" w:cs="Calibri"/>
          <w:b/>
          <w:sz w:val="22"/>
          <w:szCs w:val="22"/>
          <w:lang w:val="el-GR"/>
        </w:rPr>
        <w:t>Η χορηγία θα παραχωρείται για  εικοσιτέσσερις (24) μήνες απασχόλησης . Με βάση τη μονάδα κόστους η μέγιστη δυνατή επιχορήγηση γι</w:t>
      </w:r>
      <w:r w:rsidR="006122A2">
        <w:rPr>
          <w:rFonts w:ascii="Calibri" w:hAnsi="Calibri" w:cs="Calibri"/>
          <w:b/>
          <w:sz w:val="22"/>
          <w:szCs w:val="22"/>
          <w:lang w:val="el-GR"/>
        </w:rPr>
        <w:t>α τους 24 μήνες ανέρχεται σε €22.360 .</w:t>
      </w:r>
    </w:p>
    <w:p w14:paraId="4C3D0DB2" w14:textId="77777777" w:rsidR="00A35E38" w:rsidRPr="00A35E38" w:rsidRDefault="00A35E38" w:rsidP="006D4F5D">
      <w:pPr>
        <w:spacing w:before="120" w:line="276" w:lineRule="auto"/>
        <w:rPr>
          <w:rFonts w:ascii="Calibri" w:hAnsi="Calibri" w:cs="Calibri"/>
          <w:sz w:val="22"/>
          <w:szCs w:val="22"/>
          <w:lang w:val="el-GR"/>
        </w:rPr>
      </w:pPr>
      <w:r w:rsidRPr="00A35E38">
        <w:rPr>
          <w:rFonts w:ascii="Calibri" w:hAnsi="Calibri" w:cs="Calibri"/>
          <w:sz w:val="22"/>
          <w:szCs w:val="22"/>
          <w:lang w:val="el-GR"/>
        </w:rPr>
        <w:t xml:space="preserve">Το ποσό της επιχορήγησης το οποίο υπολογίζεται στη βάση της μονάδας  κόστους και της διάρκειας της συγχρηματοδότησης,  καθορίζεται στη Συμφωνία Δημόσιας Χρηματοδότησης (ΣΔΧ). Καταβολή χορηγίας υψηλότερης από αυτής που αναφέρεται στη ΣΔΧ δεν καλύπτεται, εκτός αν οφείλεται στην αύξηση οποιουδήποτε ταμείου που υπολογίζεται στο καθορισμό της μονάδας κόστους.                                      </w:t>
      </w:r>
    </w:p>
    <w:p w14:paraId="5D433DA1" w14:textId="77777777" w:rsidR="00A35E38" w:rsidRPr="00A35E38" w:rsidRDefault="00A35E38" w:rsidP="006D4F5D">
      <w:pPr>
        <w:spacing w:before="120" w:line="276" w:lineRule="auto"/>
        <w:rPr>
          <w:rFonts w:ascii="Calibri" w:hAnsi="Calibri" w:cs="Calibri"/>
          <w:sz w:val="22"/>
          <w:szCs w:val="22"/>
          <w:lang w:val="el-GR"/>
        </w:rPr>
      </w:pPr>
      <w:r w:rsidRPr="00A35E38">
        <w:rPr>
          <w:rFonts w:ascii="Calibri" w:hAnsi="Calibri" w:cs="Calibri"/>
          <w:sz w:val="22"/>
          <w:szCs w:val="22"/>
          <w:lang w:val="el-GR"/>
        </w:rPr>
        <w:t>Για όλες τις δαπάνες που χρηματοδοτούνται από το παρόν Σχέδιο απαγορεύεται η χρηματοδότηση για το ίδιο άτομο, την ίδια χρονική περίοδο από οποιοδήποτε άλλο Κρατικό ή Κοινοτικό Φορέα.</w:t>
      </w:r>
    </w:p>
    <w:p w14:paraId="77A02CC4" w14:textId="77777777" w:rsidR="0027365E" w:rsidRPr="002F3686" w:rsidRDefault="000B4058" w:rsidP="001033CE">
      <w:pPr>
        <w:pStyle w:val="Heading1"/>
        <w:numPr>
          <w:ilvl w:val="0"/>
          <w:numId w:val="3"/>
        </w:numPr>
        <w:pBdr>
          <w:top w:val="single" w:sz="4" w:space="0" w:color="auto"/>
          <w:left w:val="single" w:sz="4" w:space="5"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05" w:name="_Toc230498255"/>
      <w:bookmarkStart w:id="106" w:name="_Toc372465839"/>
      <w:bookmarkStart w:id="107" w:name="_Toc46921211"/>
      <w:r w:rsidRPr="002F3686">
        <w:rPr>
          <w:rFonts w:asciiTheme="minorHAnsi" w:hAnsiTheme="minorHAnsi" w:cstheme="minorHAnsi"/>
          <w:i/>
          <w:lang w:val="el-GR"/>
        </w:rPr>
        <w:t>Διαδικασία Υποβολής</w:t>
      </w:r>
      <w:r w:rsidR="00C41821" w:rsidRPr="002F3686">
        <w:rPr>
          <w:rFonts w:asciiTheme="minorHAnsi" w:hAnsiTheme="minorHAnsi" w:cstheme="minorHAnsi"/>
          <w:i/>
          <w:lang w:val="el-GR"/>
        </w:rPr>
        <w:t xml:space="preserve"> </w:t>
      </w:r>
      <w:r w:rsidRPr="002F3686">
        <w:rPr>
          <w:rFonts w:asciiTheme="minorHAnsi" w:hAnsiTheme="minorHAnsi" w:cstheme="minorHAnsi"/>
          <w:i/>
          <w:lang w:val="el-GR"/>
        </w:rPr>
        <w:t>των</w:t>
      </w:r>
      <w:r w:rsidR="00C41821" w:rsidRPr="002F3686">
        <w:rPr>
          <w:rFonts w:asciiTheme="minorHAnsi" w:hAnsiTheme="minorHAnsi" w:cstheme="minorHAnsi"/>
          <w:i/>
          <w:lang w:val="el-GR"/>
        </w:rPr>
        <w:t xml:space="preserve"> </w:t>
      </w:r>
      <w:r w:rsidRPr="002F3686">
        <w:rPr>
          <w:rFonts w:asciiTheme="minorHAnsi" w:hAnsiTheme="minorHAnsi" w:cstheme="minorHAnsi"/>
          <w:i/>
          <w:lang w:val="el-GR"/>
        </w:rPr>
        <w:t>Αιτήσεων</w:t>
      </w:r>
      <w:bookmarkEnd w:id="105"/>
      <w:bookmarkEnd w:id="106"/>
      <w:bookmarkEnd w:id="107"/>
    </w:p>
    <w:p w14:paraId="56E24EE4" w14:textId="77777777"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08" w:name="_Toc230498256"/>
      <w:bookmarkStart w:id="109" w:name="_Toc372465840"/>
      <w:bookmarkStart w:id="110" w:name="_Toc46921212"/>
      <w:r w:rsidRPr="00144F46">
        <w:rPr>
          <w:rFonts w:asciiTheme="minorHAnsi" w:hAnsiTheme="minorHAnsi" w:cstheme="minorHAnsi"/>
          <w:sz w:val="24"/>
          <w:szCs w:val="24"/>
          <w:lang w:val="el-GR"/>
        </w:rPr>
        <w:t>Υποβολή</w:t>
      </w:r>
      <w:bookmarkEnd w:id="108"/>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Αιτήσεων</w:t>
      </w:r>
      <w:bookmarkEnd w:id="109"/>
      <w:bookmarkEnd w:id="110"/>
    </w:p>
    <w:p w14:paraId="42F96C0D" w14:textId="77777777" w:rsidR="00A35E38" w:rsidRPr="00CF2492" w:rsidRDefault="00A35E38" w:rsidP="006D4F5D">
      <w:pPr>
        <w:spacing w:before="120" w:line="276" w:lineRule="auto"/>
        <w:rPr>
          <w:rFonts w:ascii="Calibri" w:hAnsi="Calibri" w:cs="Calibri"/>
          <w:sz w:val="22"/>
          <w:szCs w:val="22"/>
          <w:lang w:val="el-GR"/>
        </w:rPr>
      </w:pPr>
      <w:bookmarkStart w:id="111" w:name="_Toc231101873"/>
      <w:bookmarkStart w:id="112" w:name="_Toc231101874"/>
      <w:bookmarkStart w:id="113" w:name="_Toc230498257"/>
      <w:bookmarkStart w:id="114" w:name="_Toc372465841"/>
      <w:bookmarkEnd w:id="111"/>
      <w:bookmarkEnd w:id="112"/>
      <w:r w:rsidRPr="00CF2492">
        <w:rPr>
          <w:rFonts w:ascii="Calibri" w:hAnsi="Calibri" w:cs="Calibri"/>
          <w:sz w:val="22"/>
          <w:szCs w:val="22"/>
          <w:lang w:val="el-GR"/>
        </w:rPr>
        <w:t>Οι ενδιαφερόμενοι για συμμετοχή στο Σχέδιο εργοδότες πρέπει να υποβάλουν αίτηση στο ειδικό έντυπο</w:t>
      </w:r>
      <w:r w:rsidRPr="00986850">
        <w:rPr>
          <w:rFonts w:ascii="Calibri" w:hAnsi="Calibri" w:cs="Calibri"/>
          <w:sz w:val="22"/>
          <w:szCs w:val="22"/>
          <w:lang w:val="el-GR"/>
        </w:rPr>
        <w:t xml:space="preserve"> </w:t>
      </w:r>
      <w:r w:rsidRPr="00986850">
        <w:rPr>
          <w:rFonts w:ascii="Calibri" w:hAnsi="Calibri" w:cs="Calibri"/>
          <w:b/>
          <w:sz w:val="22"/>
          <w:szCs w:val="22"/>
          <w:lang w:val="el-GR"/>
        </w:rPr>
        <w:t>εντός του πρώτου μήνα εργοδότησης του εργαζομένου και εντός των χρονικών περιθωρίων που καθορίζονται στην προκήρυξη της πρόσκλησης</w:t>
      </w:r>
      <w:r w:rsidRPr="00CF2492">
        <w:rPr>
          <w:rFonts w:ascii="Calibri" w:hAnsi="Calibri" w:cs="Calibri"/>
          <w:sz w:val="22"/>
          <w:szCs w:val="22"/>
          <w:lang w:val="el-GR"/>
        </w:rPr>
        <w:t>. Στην κάθε αίτηση δίνεται αριθμός «πρωτοκόλλου»</w:t>
      </w:r>
      <w:r>
        <w:rPr>
          <w:rFonts w:ascii="Calibri" w:hAnsi="Calibri" w:cs="Calibri"/>
          <w:sz w:val="22"/>
          <w:szCs w:val="22"/>
          <w:lang w:val="el-GR"/>
        </w:rPr>
        <w:t>,</w:t>
      </w:r>
      <w:r w:rsidRPr="00CF2492">
        <w:rPr>
          <w:rFonts w:ascii="Calibri" w:hAnsi="Calibri" w:cs="Calibri"/>
          <w:sz w:val="22"/>
          <w:szCs w:val="22"/>
          <w:lang w:val="el-GR"/>
        </w:rPr>
        <w:t xml:space="preserve"> ο οποίος βασίζεται στη σειρά με την οποία η αίτηση υποβλήθηκε. </w:t>
      </w:r>
    </w:p>
    <w:p w14:paraId="75B305C9" w14:textId="77777777" w:rsidR="00A35E38" w:rsidRPr="00E57E00" w:rsidRDefault="00A35E38" w:rsidP="006D4F5D">
      <w:pPr>
        <w:spacing w:before="120" w:line="276" w:lineRule="auto"/>
        <w:rPr>
          <w:rFonts w:ascii="Calibri" w:hAnsi="Calibri" w:cs="Calibri"/>
          <w:sz w:val="22"/>
          <w:szCs w:val="22"/>
          <w:lang w:val="el-GR"/>
        </w:rPr>
      </w:pPr>
      <w:bookmarkStart w:id="115" w:name="_Toc384207599"/>
      <w:r w:rsidRPr="00E57E00">
        <w:rPr>
          <w:rFonts w:ascii="Calibri" w:hAnsi="Calibri" w:cs="Calibri"/>
          <w:sz w:val="22"/>
          <w:szCs w:val="22"/>
          <w:lang w:val="el-GR"/>
        </w:rPr>
        <w:t xml:space="preserve">Σε περίπτωση εξάντλησης του ποσού του προϋπολογισμού ή επίτευξης του Στόχου, η διαδικασία παραλαβής των αιτήσεων τερματίζεται με ανακοίνωση στον Τύπο και στην ιστοσελίδα του Φορέα Διαχείρισης. </w:t>
      </w:r>
    </w:p>
    <w:p w14:paraId="6FF1F2C4" w14:textId="77777777" w:rsidR="00033037" w:rsidRPr="00144F46" w:rsidRDefault="000B4058" w:rsidP="001033CE">
      <w:pPr>
        <w:pStyle w:val="Heading2"/>
        <w:spacing w:after="120" w:line="276" w:lineRule="auto"/>
        <w:jc w:val="left"/>
        <w:rPr>
          <w:rFonts w:asciiTheme="minorHAnsi" w:hAnsiTheme="minorHAnsi" w:cstheme="minorHAnsi"/>
          <w:sz w:val="24"/>
          <w:szCs w:val="24"/>
          <w:lang w:val="el-GR"/>
        </w:rPr>
      </w:pPr>
      <w:bookmarkStart w:id="116" w:name="_Toc46921213"/>
      <w:bookmarkEnd w:id="115"/>
      <w:r w:rsidRPr="00144F46">
        <w:rPr>
          <w:rFonts w:asciiTheme="minorHAnsi" w:hAnsiTheme="minorHAnsi" w:cstheme="minorHAnsi"/>
          <w:sz w:val="24"/>
          <w:szCs w:val="24"/>
          <w:lang w:val="el-GR"/>
        </w:rPr>
        <w:t>Συμπλήρωση του Εντύπου Αίτησης</w:t>
      </w:r>
      <w:bookmarkEnd w:id="113"/>
      <w:r w:rsidRPr="00144F46">
        <w:rPr>
          <w:rFonts w:asciiTheme="minorHAnsi" w:hAnsiTheme="minorHAnsi" w:cstheme="minorHAnsi"/>
          <w:sz w:val="24"/>
          <w:szCs w:val="24"/>
          <w:lang w:val="el-GR"/>
        </w:rPr>
        <w:t xml:space="preserve"> /Τόποι και τρόπος Υποβολής της Αίτησης</w:t>
      </w:r>
      <w:bookmarkEnd w:id="114"/>
      <w:bookmarkEnd w:id="116"/>
    </w:p>
    <w:p w14:paraId="2FFB480F" w14:textId="77777777" w:rsidR="00612626" w:rsidRPr="00F5051A" w:rsidRDefault="00612626" w:rsidP="00C8208B">
      <w:pPr>
        <w:spacing w:after="0" w:line="240" w:lineRule="auto"/>
        <w:rPr>
          <w:rStyle w:val="Emphasis"/>
          <w:rFonts w:asciiTheme="minorHAnsi" w:hAnsiTheme="minorHAnsi" w:cstheme="minorHAnsi"/>
          <w:b/>
          <w:bCs/>
          <w:i w:val="0"/>
          <w:iCs w:val="0"/>
          <w:sz w:val="22"/>
          <w:szCs w:val="22"/>
          <w:lang w:val="el-GR"/>
        </w:rPr>
      </w:pPr>
      <w:r w:rsidRPr="00F5051A">
        <w:rPr>
          <w:rStyle w:val="Emphasis"/>
          <w:rFonts w:asciiTheme="minorHAnsi" w:hAnsiTheme="minorHAnsi" w:cstheme="minorHAnsi"/>
          <w:i w:val="0"/>
          <w:sz w:val="22"/>
          <w:szCs w:val="22"/>
          <w:lang w:val="el-GR"/>
        </w:rPr>
        <w:t xml:space="preserve">Οι </w:t>
      </w:r>
      <w:r w:rsidR="00BB02A8">
        <w:rPr>
          <w:rStyle w:val="Emphasis"/>
          <w:rFonts w:asciiTheme="minorHAnsi" w:hAnsiTheme="minorHAnsi" w:cstheme="minorHAnsi"/>
          <w:i w:val="0"/>
          <w:sz w:val="22"/>
          <w:szCs w:val="22"/>
          <w:lang w:val="el-GR"/>
        </w:rPr>
        <w:t>εργοδότες</w:t>
      </w:r>
      <w:r w:rsidRPr="00F5051A">
        <w:rPr>
          <w:rStyle w:val="Emphasis"/>
          <w:rFonts w:asciiTheme="minorHAnsi" w:hAnsiTheme="minorHAnsi" w:cstheme="minorHAnsi"/>
          <w:i w:val="0"/>
          <w:sz w:val="22"/>
          <w:szCs w:val="22"/>
          <w:lang w:val="el-GR"/>
        </w:rPr>
        <w:t xml:space="preserve"> για συμμετοχή στο Σχέδιο θα πρέπει να υποβάλουν αίτηση στο ειδικό έντυπο προς</w:t>
      </w:r>
      <w:r w:rsidRPr="00F5051A">
        <w:rPr>
          <w:rFonts w:asciiTheme="minorHAnsi" w:hAnsiTheme="minorHAnsi" w:cstheme="minorHAnsi"/>
          <w:sz w:val="22"/>
          <w:szCs w:val="22"/>
          <w:lang w:val="el-GR"/>
        </w:rPr>
        <w:t xml:space="preserve"> το Φορέα Διαχείρισης. </w:t>
      </w:r>
    </w:p>
    <w:p w14:paraId="56082EDB" w14:textId="77777777" w:rsidR="00612626" w:rsidRPr="00F5051A" w:rsidRDefault="00612626" w:rsidP="00C8208B">
      <w:pPr>
        <w:spacing w:after="0" w:line="240" w:lineRule="auto"/>
        <w:rPr>
          <w:rFonts w:asciiTheme="minorHAnsi" w:hAnsiTheme="minorHAnsi" w:cstheme="minorHAnsi"/>
          <w:color w:val="FF00FF"/>
          <w:sz w:val="22"/>
          <w:szCs w:val="22"/>
          <w:lang w:val="el-GR"/>
        </w:rPr>
      </w:pPr>
      <w:r w:rsidRPr="00F5051A">
        <w:rPr>
          <w:rFonts w:asciiTheme="minorHAnsi" w:hAnsiTheme="minorHAnsi" w:cstheme="minorHAnsi"/>
          <w:sz w:val="22"/>
          <w:szCs w:val="22"/>
          <w:lang w:val="el-GR"/>
        </w:rPr>
        <w:t xml:space="preserve">Το Έντυπο Αίτησης πρέπει να συμπληρώνεται </w:t>
      </w:r>
      <w:r w:rsidRPr="00F5051A">
        <w:rPr>
          <w:rFonts w:asciiTheme="minorHAnsi" w:hAnsiTheme="minorHAnsi" w:cstheme="minorHAnsi"/>
          <w:b/>
          <w:sz w:val="22"/>
          <w:szCs w:val="22"/>
          <w:lang w:val="el-GR"/>
        </w:rPr>
        <w:t>στα ελληνικά.</w:t>
      </w:r>
      <w:r w:rsidRPr="00F5051A">
        <w:rPr>
          <w:rFonts w:asciiTheme="minorHAnsi" w:hAnsiTheme="minorHAnsi" w:cstheme="minorHAnsi"/>
          <w:sz w:val="22"/>
          <w:szCs w:val="22"/>
          <w:lang w:val="el-GR"/>
        </w:rPr>
        <w:t xml:space="preserve"> Δεν επιτρέπονται οι αλλοιώσεις των πεδίων της αίτησης. Αιτήσεις που τυχόν υποβληθούν χωρίς τη χρήση του καθορισμένου Εντύπου Αίτησης ή συνταχθούν σε άλλη γλώσσα εκτός της ελληνικής </w:t>
      </w:r>
      <w:r w:rsidRPr="00F5051A">
        <w:rPr>
          <w:rFonts w:asciiTheme="minorHAnsi" w:hAnsiTheme="minorHAnsi" w:cstheme="minorHAnsi"/>
          <w:color w:val="000000" w:themeColor="text1"/>
          <w:sz w:val="22"/>
          <w:szCs w:val="22"/>
          <w:lang w:val="el-GR"/>
        </w:rPr>
        <w:t>δε θα</w:t>
      </w:r>
      <w:r w:rsidR="00C41821" w:rsidRPr="00F5051A">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γίνονται αποδεκτές.</w:t>
      </w:r>
    </w:p>
    <w:p w14:paraId="12FA655F" w14:textId="77777777" w:rsidR="00612626" w:rsidRPr="00F5051A" w:rsidRDefault="00612626" w:rsidP="00C8208B">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έντυπο της αίτησης βρίσκεται στο </w:t>
      </w:r>
      <w:r w:rsidRPr="00F5051A">
        <w:rPr>
          <w:rFonts w:asciiTheme="minorHAnsi" w:hAnsiTheme="minorHAnsi" w:cstheme="minorHAnsi"/>
          <w:b/>
          <w:sz w:val="22"/>
          <w:szCs w:val="22"/>
          <w:lang w:val="el-GR"/>
        </w:rPr>
        <w:t>Παράρτημα ΙΑ</w:t>
      </w:r>
      <w:r w:rsidR="00766872" w:rsidRPr="002D3CA9">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στην ιστοσελίδα του Τμήματος Εργασίας </w:t>
      </w:r>
      <w:hyperlink r:id="rId18" w:history="1">
        <w:r w:rsidRPr="00F5051A">
          <w:rPr>
            <w:rStyle w:val="Hyperlink"/>
            <w:rFonts w:asciiTheme="minorHAnsi" w:hAnsiTheme="minorHAnsi" w:cstheme="minorHAnsi"/>
            <w:sz w:val="22"/>
            <w:szCs w:val="22"/>
            <w:lang w:val="el-GR"/>
          </w:rPr>
          <w:t>www.mlsi.gov.cy/dl</w:t>
        </w:r>
      </w:hyperlink>
      <w:r w:rsidR="00505978">
        <w:rPr>
          <w:rStyle w:val="Hyperlink"/>
          <w:rFonts w:asciiTheme="minorHAnsi" w:hAnsiTheme="minorHAnsi" w:cstheme="minorHAnsi"/>
          <w:sz w:val="22"/>
          <w:szCs w:val="22"/>
          <w:lang w:val="el-GR"/>
        </w:rPr>
        <w:t>.</w:t>
      </w:r>
    </w:p>
    <w:p w14:paraId="2B0FB0E0" w14:textId="77777777" w:rsidR="00505978" w:rsidRDefault="00505978" w:rsidP="00C8208B">
      <w:pPr>
        <w:spacing w:after="0" w:line="240" w:lineRule="auto"/>
        <w:rPr>
          <w:rFonts w:ascii="Calibri" w:hAnsi="Calibri" w:cs="Calibri"/>
          <w:b/>
          <w:sz w:val="22"/>
          <w:szCs w:val="22"/>
          <w:lang w:val="el-GR"/>
        </w:rPr>
      </w:pPr>
      <w:r w:rsidRPr="00505978">
        <w:rPr>
          <w:rFonts w:ascii="Calibri" w:hAnsi="Calibri" w:cs="Calibri"/>
          <w:b/>
          <w:sz w:val="22"/>
          <w:szCs w:val="22"/>
          <w:lang w:val="el-GR"/>
        </w:rPr>
        <w:t>Η Αίτηση Συμμετοχής μπορεί να αποστέλλεται ηλεκτρονικά</w:t>
      </w:r>
      <w:r w:rsidR="00BB02A8" w:rsidRPr="00BB02A8">
        <w:rPr>
          <w:rFonts w:ascii="Calibri" w:hAnsi="Calibri" w:cs="Calibri"/>
          <w:b/>
          <w:sz w:val="22"/>
          <w:szCs w:val="22"/>
          <w:lang w:val="el-GR"/>
        </w:rPr>
        <w:t xml:space="preserve"> (σε μορφή </w:t>
      </w:r>
      <w:r w:rsidR="00BB02A8" w:rsidRPr="00BB02A8">
        <w:rPr>
          <w:rFonts w:ascii="Calibri" w:hAnsi="Calibri" w:cs="Calibri"/>
          <w:b/>
          <w:sz w:val="22"/>
          <w:szCs w:val="22"/>
        </w:rPr>
        <w:t>pdf</w:t>
      </w:r>
      <w:r w:rsidR="00BB02A8" w:rsidRPr="00BB02A8">
        <w:rPr>
          <w:rFonts w:ascii="Calibri" w:hAnsi="Calibri" w:cs="Calibri"/>
          <w:b/>
          <w:sz w:val="22"/>
          <w:szCs w:val="22"/>
          <w:lang w:val="el-GR"/>
        </w:rPr>
        <w:t>)</w:t>
      </w:r>
      <w:r w:rsidRPr="00505978">
        <w:rPr>
          <w:rFonts w:ascii="Calibri" w:hAnsi="Calibri" w:cs="Calibri"/>
          <w:b/>
          <w:sz w:val="22"/>
          <w:szCs w:val="22"/>
          <w:lang w:val="el-GR"/>
        </w:rPr>
        <w:t xml:space="preserve"> στις πιο κάτω  ηλεκτρονικές Διευθύνσεις.  </w:t>
      </w:r>
    </w:p>
    <w:p w14:paraId="1401402B" w14:textId="77777777"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jc w:val="left"/>
        <w:rPr>
          <w:rFonts w:ascii="Calibri" w:hAnsi="Calibri" w:cs="Calibri"/>
          <w:b/>
          <w:sz w:val="22"/>
          <w:szCs w:val="22"/>
          <w:lang w:val="el-GR"/>
        </w:rPr>
      </w:pPr>
      <w:r w:rsidRPr="00505978">
        <w:rPr>
          <w:rFonts w:ascii="Calibri" w:hAnsi="Calibri" w:cs="Calibri"/>
          <w:b/>
          <w:sz w:val="22"/>
          <w:szCs w:val="22"/>
          <w:u w:val="single"/>
          <w:lang w:val="el-GR"/>
        </w:rPr>
        <w:t>Δημόσια Υπηρεσία Απασχόλησης</w:t>
      </w:r>
      <w:r w:rsidRPr="00505978">
        <w:rPr>
          <w:rFonts w:ascii="Calibri" w:hAnsi="Calibri" w:cs="Calibri"/>
          <w:b/>
          <w:sz w:val="22"/>
          <w:szCs w:val="22"/>
          <w:lang w:val="el-GR"/>
        </w:rPr>
        <w:t>:</w:t>
      </w:r>
    </w:p>
    <w:p w14:paraId="0F076D58" w14:textId="77777777"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505978">
        <w:rPr>
          <w:rFonts w:ascii="Calibri" w:hAnsi="Calibri" w:cs="Calibri"/>
          <w:b/>
          <w:sz w:val="22"/>
          <w:szCs w:val="22"/>
          <w:u w:val="single"/>
          <w:lang w:val="el-GR"/>
        </w:rPr>
        <w:t xml:space="preserve">Λευκωσία </w:t>
      </w:r>
      <w:r w:rsidRPr="00505978">
        <w:rPr>
          <w:rFonts w:ascii="Calibri" w:hAnsi="Calibri" w:cs="Calibri"/>
          <w:b/>
          <w:sz w:val="22"/>
          <w:szCs w:val="22"/>
          <w:u w:val="single"/>
        </w:rPr>
        <w:t>Email</w:t>
      </w:r>
      <w:r w:rsidRPr="00505978">
        <w:rPr>
          <w:rFonts w:ascii="Calibri" w:hAnsi="Calibri" w:cs="Calibri"/>
          <w:b/>
          <w:sz w:val="22"/>
          <w:szCs w:val="22"/>
          <w:u w:val="single"/>
          <w:lang w:val="el-GR"/>
        </w:rPr>
        <w:t>:</w:t>
      </w:r>
      <w:r w:rsidRPr="00505978">
        <w:rPr>
          <w:rFonts w:ascii="Calibri" w:hAnsi="Calibri" w:cs="Calibri"/>
          <w:b/>
          <w:sz w:val="22"/>
          <w:szCs w:val="22"/>
          <w:lang w:val="el-GR"/>
        </w:rPr>
        <w:t xml:space="preserve"> </w:t>
      </w:r>
      <w:hyperlink r:id="rId19" w:history="1">
        <w:r w:rsidRPr="00505978">
          <w:rPr>
            <w:rFonts w:ascii="Calibri" w:hAnsi="Calibri" w:cs="Calibri"/>
            <w:b/>
            <w:color w:val="0000FF"/>
            <w:sz w:val="22"/>
            <w:szCs w:val="22"/>
            <w:u w:val="single"/>
          </w:rPr>
          <w:t>sxedianic</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dl</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mlsi</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gov</w:t>
        </w:r>
        <w:r w:rsidRPr="00505978">
          <w:rPr>
            <w:rFonts w:ascii="Calibri" w:hAnsi="Calibri" w:cs="Calibri"/>
            <w:b/>
            <w:color w:val="0000FF"/>
            <w:sz w:val="22"/>
            <w:szCs w:val="22"/>
            <w:u w:val="single"/>
            <w:lang w:val="el-GR"/>
          </w:rPr>
          <w:t>.</w:t>
        </w:r>
        <w:r w:rsidRPr="00505978">
          <w:rPr>
            <w:rFonts w:ascii="Calibri" w:hAnsi="Calibri" w:cs="Calibri"/>
            <w:b/>
            <w:color w:val="0000FF"/>
            <w:sz w:val="22"/>
            <w:szCs w:val="22"/>
            <w:u w:val="single"/>
          </w:rPr>
          <w:t>cy</w:t>
        </w:r>
      </w:hyperlink>
      <w:r w:rsidRPr="00505978">
        <w:rPr>
          <w:rFonts w:ascii="Calibri" w:hAnsi="Calibri" w:cs="Calibri"/>
          <w:b/>
          <w:sz w:val="22"/>
          <w:szCs w:val="22"/>
          <w:lang w:val="el-GR"/>
        </w:rPr>
        <w:t xml:space="preserve"> </w:t>
      </w:r>
      <w:r w:rsidRPr="00505978">
        <w:rPr>
          <w:rFonts w:ascii="Calibri" w:hAnsi="Calibri" w:cs="Calibri"/>
          <w:b/>
          <w:sz w:val="22"/>
          <w:szCs w:val="22"/>
          <w:u w:val="single"/>
          <w:lang w:val="el-GR"/>
        </w:rPr>
        <w:t xml:space="preserve"> </w:t>
      </w:r>
    </w:p>
    <w:p w14:paraId="2AFA7388" w14:textId="77777777" w:rsid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505978">
        <w:rPr>
          <w:rFonts w:ascii="Calibri" w:hAnsi="Calibri" w:cs="Calibri"/>
          <w:sz w:val="22"/>
          <w:szCs w:val="22"/>
          <w:lang w:val="el-GR"/>
        </w:rPr>
        <w:t>22-403000,22-403013,22-403015,22-403022,22-403023,22-403024,22-403026,22-</w:t>
      </w:r>
      <w:r w:rsidR="00BB02A8">
        <w:rPr>
          <w:rFonts w:ascii="Calibri" w:hAnsi="Calibri" w:cs="Calibri"/>
          <w:sz w:val="22"/>
          <w:szCs w:val="22"/>
          <w:lang w:val="el-GR"/>
        </w:rPr>
        <w:t xml:space="preserve">403032,              </w:t>
      </w:r>
      <w:r w:rsidRPr="00505978">
        <w:rPr>
          <w:rFonts w:ascii="Calibri" w:hAnsi="Calibri" w:cs="Calibri"/>
          <w:sz w:val="22"/>
          <w:szCs w:val="22"/>
          <w:lang w:val="el-GR"/>
        </w:rPr>
        <w:t>22-403033,22-403038,22-815854,22-815863,22-443708,22-443713</w:t>
      </w:r>
    </w:p>
    <w:p w14:paraId="652EE279" w14:textId="77777777" w:rsid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505978">
        <w:rPr>
          <w:rFonts w:ascii="Calibri" w:hAnsi="Calibri" w:cs="Calibri"/>
          <w:b/>
          <w:sz w:val="22"/>
          <w:szCs w:val="22"/>
          <w:u w:val="single"/>
          <w:lang w:val="el-GR"/>
        </w:rPr>
        <w:t xml:space="preserve">Λάρνακα </w:t>
      </w:r>
      <w:r w:rsidRPr="00505978">
        <w:rPr>
          <w:rFonts w:ascii="Calibri" w:hAnsi="Calibri" w:cs="Calibri"/>
          <w:b/>
          <w:sz w:val="22"/>
          <w:szCs w:val="22"/>
          <w:u w:val="single"/>
        </w:rPr>
        <w:t>Email</w:t>
      </w:r>
      <w:r w:rsidRPr="00505978">
        <w:rPr>
          <w:rFonts w:ascii="Calibri" w:hAnsi="Calibri" w:cs="Calibri"/>
          <w:b/>
          <w:sz w:val="22"/>
          <w:szCs w:val="22"/>
          <w:u w:val="single"/>
          <w:lang w:val="el-GR"/>
        </w:rPr>
        <w:t>:</w:t>
      </w:r>
      <w:r w:rsidRPr="00505978">
        <w:rPr>
          <w:rFonts w:ascii="Calibri" w:eastAsia="Calibri" w:hAnsi="Calibri"/>
          <w:sz w:val="22"/>
          <w:szCs w:val="22"/>
          <w:lang w:val="el-GR"/>
        </w:rPr>
        <w:t xml:space="preserve"> </w:t>
      </w:r>
      <w:hyperlink r:id="rId20" w:history="1">
        <w:r w:rsidRPr="00505978">
          <w:rPr>
            <w:rFonts w:ascii="Calibri" w:hAnsi="Calibri" w:cs="Calibri"/>
            <w:b/>
            <w:color w:val="0000FF"/>
            <w:sz w:val="22"/>
            <w:szCs w:val="22"/>
            <w:u w:val="single"/>
            <w:lang w:val="el-GR"/>
          </w:rPr>
          <w:t>sxedialar@dl.mlsi.gov.cy</w:t>
        </w:r>
      </w:hyperlink>
      <w:r w:rsidRPr="00505978">
        <w:rPr>
          <w:rFonts w:ascii="Calibri" w:hAnsi="Calibri" w:cs="Calibri"/>
          <w:b/>
          <w:sz w:val="22"/>
          <w:szCs w:val="22"/>
          <w:u w:val="single"/>
          <w:lang w:val="el-GR"/>
        </w:rPr>
        <w:t xml:space="preserve">    </w:t>
      </w:r>
    </w:p>
    <w:p w14:paraId="52B33364" w14:textId="77777777"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505978">
        <w:rPr>
          <w:rFonts w:ascii="Calibri" w:hAnsi="Calibri" w:cs="Calibri"/>
          <w:sz w:val="22"/>
          <w:szCs w:val="22"/>
          <w:lang w:val="el-GR"/>
        </w:rPr>
        <w:t>Τηλ.:24-805350,24-805349,24-805321,24-813298,24-813298,24-813297,24-813208,24-813292,23-812056.</w:t>
      </w:r>
    </w:p>
    <w:p w14:paraId="3FC771B3" w14:textId="77777777" w:rsidR="00505978" w:rsidRPr="006B3550"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505978">
        <w:rPr>
          <w:rFonts w:ascii="Calibri" w:hAnsi="Calibri" w:cs="Calibri"/>
          <w:b/>
          <w:sz w:val="22"/>
          <w:szCs w:val="22"/>
          <w:u w:val="single"/>
          <w:lang w:val="el-GR"/>
        </w:rPr>
        <w:t>Λεμεσός</w:t>
      </w:r>
      <w:r w:rsidRPr="00505978">
        <w:rPr>
          <w:rFonts w:ascii="Calibri" w:eastAsia="Calibri" w:hAnsi="Calibri"/>
          <w:sz w:val="22"/>
          <w:szCs w:val="22"/>
          <w:u w:val="single"/>
        </w:rPr>
        <w:t xml:space="preserve"> </w:t>
      </w:r>
      <w:r w:rsidRPr="00505978">
        <w:rPr>
          <w:rFonts w:ascii="Calibri" w:hAnsi="Calibri" w:cs="Calibri"/>
          <w:b/>
          <w:sz w:val="22"/>
          <w:szCs w:val="22"/>
          <w:u w:val="single"/>
        </w:rPr>
        <w:t>Email:</w:t>
      </w:r>
      <w:r w:rsidRPr="00505978">
        <w:rPr>
          <w:rFonts w:ascii="Calibri" w:eastAsia="Calibri" w:hAnsi="Calibri"/>
          <w:sz w:val="22"/>
          <w:szCs w:val="22"/>
        </w:rPr>
        <w:t xml:space="preserve"> </w:t>
      </w:r>
      <w:hyperlink r:id="rId21" w:history="1">
        <w:r w:rsidRPr="00505978">
          <w:rPr>
            <w:rFonts w:ascii="Calibri" w:hAnsi="Calibri" w:cs="Calibri"/>
            <w:b/>
            <w:color w:val="0000FF"/>
            <w:sz w:val="22"/>
            <w:szCs w:val="22"/>
            <w:u w:val="single"/>
          </w:rPr>
          <w:t>sxedialim@dl.mlsi.gov.cy</w:t>
        </w:r>
      </w:hyperlink>
      <w:r w:rsidRPr="00505978">
        <w:rPr>
          <w:rFonts w:ascii="Calibri" w:hAnsi="Calibri" w:cs="Calibri"/>
          <w:b/>
          <w:sz w:val="22"/>
          <w:szCs w:val="22"/>
          <w:u w:val="single"/>
        </w:rPr>
        <w:t xml:space="preserve">   </w:t>
      </w:r>
    </w:p>
    <w:p w14:paraId="6161A8DB" w14:textId="77777777"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r w:rsidRPr="00505978">
        <w:rPr>
          <w:rFonts w:ascii="Calibri" w:hAnsi="Calibri" w:cs="Calibri"/>
          <w:sz w:val="22"/>
          <w:szCs w:val="22"/>
          <w:lang w:val="el-GR"/>
        </w:rPr>
        <w:t>Τηλ</w:t>
      </w:r>
      <w:r w:rsidRPr="00505978">
        <w:rPr>
          <w:rFonts w:ascii="Calibri" w:hAnsi="Calibri" w:cs="Calibri"/>
          <w:sz w:val="22"/>
          <w:szCs w:val="22"/>
        </w:rPr>
        <w:t xml:space="preserve">.: 25-827363, 25-827364,25-827331 </w:t>
      </w:r>
    </w:p>
    <w:p w14:paraId="7A97C8AD" w14:textId="77777777"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505978">
        <w:rPr>
          <w:rFonts w:ascii="Calibri" w:hAnsi="Calibri" w:cs="Calibri"/>
          <w:b/>
          <w:sz w:val="22"/>
          <w:szCs w:val="22"/>
          <w:u w:val="single"/>
          <w:lang w:val="el-GR"/>
        </w:rPr>
        <w:t>Πάφος</w:t>
      </w:r>
      <w:r w:rsidRPr="00505978">
        <w:rPr>
          <w:rFonts w:ascii="Calibri" w:eastAsia="Calibri" w:hAnsi="Calibri"/>
          <w:sz w:val="22"/>
          <w:szCs w:val="22"/>
          <w:u w:val="single"/>
        </w:rPr>
        <w:t xml:space="preserve"> </w:t>
      </w:r>
      <w:r w:rsidRPr="00505978">
        <w:rPr>
          <w:rFonts w:ascii="Calibri" w:hAnsi="Calibri" w:cs="Calibri"/>
          <w:b/>
          <w:sz w:val="22"/>
          <w:szCs w:val="22"/>
          <w:u w:val="single"/>
        </w:rPr>
        <w:t>Email:</w:t>
      </w:r>
      <w:r w:rsidRPr="00505978">
        <w:rPr>
          <w:rFonts w:ascii="Calibri" w:eastAsia="Calibri" w:hAnsi="Calibri"/>
          <w:sz w:val="22"/>
          <w:szCs w:val="22"/>
        </w:rPr>
        <w:t xml:space="preserve"> </w:t>
      </w:r>
      <w:hyperlink r:id="rId22" w:history="1">
        <w:r w:rsidRPr="00505978">
          <w:rPr>
            <w:rFonts w:ascii="Calibri" w:hAnsi="Calibri" w:cs="Calibri"/>
            <w:b/>
            <w:color w:val="0000FF"/>
            <w:sz w:val="22"/>
            <w:szCs w:val="22"/>
            <w:u w:val="single"/>
          </w:rPr>
          <w:t>sxediapaph@dl.mlsi.gov.cy</w:t>
        </w:r>
      </w:hyperlink>
      <w:r w:rsidRPr="00505978">
        <w:rPr>
          <w:rFonts w:ascii="Calibri" w:hAnsi="Calibri" w:cs="Calibri"/>
          <w:b/>
          <w:sz w:val="22"/>
          <w:szCs w:val="22"/>
          <w:u w:val="single"/>
        </w:rPr>
        <w:t xml:space="preserve">   </w:t>
      </w:r>
    </w:p>
    <w:p w14:paraId="2BFA7D00" w14:textId="77777777" w:rsidR="00505978" w:rsidRPr="00505978" w:rsidRDefault="00505978" w:rsidP="00D10E66">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r w:rsidRPr="00505978">
        <w:rPr>
          <w:rFonts w:ascii="Calibri" w:hAnsi="Calibri" w:cs="Calibri"/>
          <w:sz w:val="22"/>
          <w:szCs w:val="22"/>
          <w:lang w:val="el-GR"/>
        </w:rPr>
        <w:t>Τηλ</w:t>
      </w:r>
      <w:r w:rsidRPr="00505978">
        <w:rPr>
          <w:rFonts w:ascii="Calibri" w:hAnsi="Calibri" w:cs="Calibri"/>
          <w:sz w:val="22"/>
          <w:szCs w:val="22"/>
        </w:rPr>
        <w:t xml:space="preserve">.:26-821665,26-821651,26-821648,26-821652,26-821650,26-821644,26-821643,26-821645 </w:t>
      </w:r>
    </w:p>
    <w:p w14:paraId="439A2F0F" w14:textId="77777777" w:rsidR="00BB02A8" w:rsidRPr="006B3550" w:rsidRDefault="00BB02A8" w:rsidP="00BB02A8">
      <w:pPr>
        <w:spacing w:after="0" w:line="240" w:lineRule="auto"/>
        <w:rPr>
          <w:rFonts w:ascii="Calibri" w:hAnsi="Calibri" w:cs="Calibri"/>
          <w:b/>
          <w:sz w:val="22"/>
          <w:szCs w:val="22"/>
        </w:rPr>
      </w:pPr>
    </w:p>
    <w:p w14:paraId="0D0C25EC" w14:textId="77777777" w:rsidR="00BB02A8" w:rsidRPr="00505978" w:rsidRDefault="00BB02A8" w:rsidP="00BB02A8">
      <w:pPr>
        <w:spacing w:after="0" w:line="240" w:lineRule="auto"/>
        <w:rPr>
          <w:rFonts w:ascii="Calibri" w:hAnsi="Calibri" w:cs="Calibri"/>
          <w:b/>
          <w:sz w:val="22"/>
          <w:szCs w:val="22"/>
          <w:lang w:val="el-GR"/>
        </w:rPr>
      </w:pPr>
      <w:r w:rsidRPr="00505978">
        <w:rPr>
          <w:rFonts w:ascii="Calibri" w:hAnsi="Calibri" w:cs="Calibri"/>
          <w:b/>
          <w:sz w:val="22"/>
          <w:szCs w:val="22"/>
          <w:lang w:val="el-GR"/>
        </w:rPr>
        <w:t>Για να γίνεται αποδεκτή η Αίτηση θα πρέπει να είναι συμπληρωμένη σε όλα τα σημεία και να συνοδεύεται με όλα τα απαραίτητα έντυπα που ζητούνται. Τονίζεται πως τόσο η πρωτότυπη Αίτηση Συμμετοχής όσο και τα πρωτότυπα έντυπα που πρέπει να την συνοδεύουν θα πρέπει να φυλάγονται σε φάκελο, σε περί</w:t>
      </w:r>
      <w:r w:rsidR="006B3550">
        <w:rPr>
          <w:rFonts w:ascii="Calibri" w:hAnsi="Calibri" w:cs="Calibri"/>
          <w:b/>
          <w:sz w:val="22"/>
          <w:szCs w:val="22"/>
          <w:lang w:val="el-GR"/>
        </w:rPr>
        <w:t>πτωση που ζητηθούν είτε για περαιτέ</w:t>
      </w:r>
      <w:r w:rsidRPr="00505978">
        <w:rPr>
          <w:rFonts w:ascii="Calibri" w:hAnsi="Calibri" w:cs="Calibri"/>
          <w:b/>
          <w:sz w:val="22"/>
          <w:szCs w:val="22"/>
          <w:lang w:val="el-GR"/>
        </w:rPr>
        <w:t xml:space="preserve">ρω επεξεργασία/διευκρινήσεις είτε για επιβεβαίωση της εγκυρότητας τους αν επιλεγείτε στο δείγμα για επιτόπιο έλεγχο.  </w:t>
      </w:r>
    </w:p>
    <w:p w14:paraId="26178F8D" w14:textId="77777777" w:rsidR="00BB02A8" w:rsidRDefault="00BB02A8" w:rsidP="00BB02A8">
      <w:pPr>
        <w:spacing w:after="0" w:line="240" w:lineRule="auto"/>
        <w:rPr>
          <w:rFonts w:ascii="Calibri" w:hAnsi="Calibri" w:cs="Calibri"/>
          <w:b/>
          <w:sz w:val="22"/>
          <w:szCs w:val="22"/>
          <w:lang w:val="el-GR"/>
        </w:rPr>
      </w:pPr>
      <w:r w:rsidRPr="00505978">
        <w:rPr>
          <w:rFonts w:ascii="Calibri" w:hAnsi="Calibri" w:cs="Calibri"/>
          <w:sz w:val="22"/>
          <w:szCs w:val="22"/>
          <w:lang w:val="el-GR"/>
        </w:rPr>
        <w:t>Με την παραλαβή του σχετικού ηλεκτρ</w:t>
      </w:r>
      <w:r>
        <w:rPr>
          <w:rFonts w:ascii="Calibri" w:hAnsi="Calibri" w:cs="Calibri"/>
          <w:sz w:val="22"/>
          <w:szCs w:val="22"/>
          <w:lang w:val="el-GR"/>
        </w:rPr>
        <w:t>ονικού μηνύματος θα ενημερώνεται ο εργοδότης</w:t>
      </w:r>
      <w:r w:rsidRPr="00505978">
        <w:rPr>
          <w:rFonts w:ascii="Calibri" w:hAnsi="Calibri" w:cs="Calibri"/>
          <w:sz w:val="22"/>
          <w:szCs w:val="22"/>
          <w:lang w:val="el-GR"/>
        </w:rPr>
        <w:t xml:space="preserve"> αναλόγως από τον Λειτουργό παραλαβής κατά πόσο έχει γίνει αποδεκτή η παραλαβή της ή χρήζει περαιτέρω επεξεργασίας. Σε περίπτωση που γίνει αποδεκτή, το σχετικό ενημερωτικό ηλεκτρονικό μήνυμα θα είναι και η απόδειξη παραλαβής της Αίτησης σας.</w:t>
      </w:r>
      <w:r w:rsidRPr="00505978">
        <w:rPr>
          <w:rFonts w:ascii="Calibri" w:hAnsi="Calibri" w:cs="Calibri"/>
          <w:b/>
          <w:sz w:val="22"/>
          <w:szCs w:val="22"/>
          <w:lang w:val="el-GR"/>
        </w:rPr>
        <w:t xml:space="preserve"> </w:t>
      </w:r>
    </w:p>
    <w:p w14:paraId="70EACC44" w14:textId="77777777" w:rsidR="00766872" w:rsidRPr="00BB02A8" w:rsidRDefault="00612626" w:rsidP="00BB02A8">
      <w:pPr>
        <w:spacing w:line="276" w:lineRule="auto"/>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Οι Αιτήσεις συμμετοχής δεν μπορούν να υποβάλλονται απ</w:t>
      </w:r>
      <w:r w:rsidR="00BB02A8">
        <w:rPr>
          <w:rFonts w:asciiTheme="minorHAnsi" w:hAnsiTheme="minorHAnsi" w:cstheme="minorHAnsi"/>
          <w:b/>
          <w:sz w:val="22"/>
          <w:szCs w:val="22"/>
          <w:u w:val="single"/>
          <w:lang w:val="el-GR"/>
        </w:rPr>
        <w:t xml:space="preserve">ευθείας στο Φορέα Διαχείρισης. </w:t>
      </w:r>
      <w:r w:rsidRPr="00F5051A">
        <w:rPr>
          <w:rFonts w:asciiTheme="minorHAnsi" w:hAnsiTheme="minorHAnsi" w:cstheme="minorHAnsi"/>
          <w:sz w:val="22"/>
          <w:szCs w:val="22"/>
          <w:lang w:val="el-GR"/>
        </w:rPr>
        <w:t>Όλες οι αιτήσεις και τα σχετικά δικαιολογητικά αποστέλλοντα</w:t>
      </w:r>
      <w:r w:rsidR="00766872">
        <w:rPr>
          <w:rFonts w:asciiTheme="minorHAnsi" w:hAnsiTheme="minorHAnsi" w:cstheme="minorHAnsi"/>
          <w:sz w:val="22"/>
          <w:szCs w:val="22"/>
          <w:lang w:val="el-GR"/>
        </w:rPr>
        <w:t>ι</w:t>
      </w:r>
      <w:r w:rsidRPr="00F5051A">
        <w:rPr>
          <w:rFonts w:asciiTheme="minorHAnsi" w:hAnsiTheme="minorHAnsi" w:cstheme="minorHAnsi"/>
          <w:sz w:val="22"/>
          <w:szCs w:val="22"/>
          <w:lang w:val="el-GR"/>
        </w:rPr>
        <w:t xml:space="preserve">  από τα ΕΓΕ/ΤΓΕ στο Φ</w:t>
      </w:r>
      <w:r w:rsidR="0053296D">
        <w:rPr>
          <w:rFonts w:asciiTheme="minorHAnsi" w:hAnsiTheme="minorHAnsi" w:cstheme="minorHAnsi"/>
          <w:sz w:val="22"/>
          <w:szCs w:val="22"/>
          <w:lang w:val="el-GR"/>
        </w:rPr>
        <w:t>ορέα Διαχείρισης για  αξιολόγηση</w:t>
      </w:r>
      <w:r w:rsidR="00F47F99">
        <w:rPr>
          <w:rFonts w:asciiTheme="minorHAnsi" w:hAnsiTheme="minorHAnsi" w:cstheme="minorHAnsi"/>
          <w:sz w:val="22"/>
          <w:szCs w:val="22"/>
          <w:lang w:val="el-GR"/>
        </w:rPr>
        <w:t>.</w:t>
      </w:r>
      <w:r w:rsidR="00BB02A8">
        <w:rPr>
          <w:rFonts w:asciiTheme="minorHAnsi" w:hAnsiTheme="minorHAnsi" w:cstheme="minorHAnsi"/>
          <w:sz w:val="22"/>
          <w:szCs w:val="22"/>
          <w:lang w:val="el-GR"/>
        </w:rPr>
        <w:t xml:space="preserve"> </w:t>
      </w:r>
      <w:r w:rsidR="00766872">
        <w:rPr>
          <w:rFonts w:asciiTheme="minorHAnsi" w:hAnsiTheme="minorHAnsi" w:cstheme="minorHAnsi"/>
          <w:sz w:val="22"/>
          <w:szCs w:val="22"/>
          <w:lang w:val="el-GR"/>
        </w:rPr>
        <w:t>Η συμπλήρωση όλων των πεδίων της αίτησης είναι υποχρεωτική.</w:t>
      </w:r>
    </w:p>
    <w:p w14:paraId="7AAB47CF" w14:textId="77777777" w:rsidR="00612626" w:rsidRPr="00144F46" w:rsidRDefault="003903E5" w:rsidP="001033CE">
      <w:pPr>
        <w:spacing w:after="0" w:line="276" w:lineRule="auto"/>
        <w:rPr>
          <w:rFonts w:asciiTheme="minorHAnsi" w:hAnsiTheme="minorHAnsi" w:cstheme="minorHAnsi"/>
          <w:b/>
          <w:bCs/>
          <w:sz w:val="22"/>
          <w:szCs w:val="22"/>
          <w:lang w:val="el-GR"/>
        </w:rPr>
      </w:pPr>
      <w:r w:rsidRPr="00144F46">
        <w:rPr>
          <w:rFonts w:asciiTheme="minorHAnsi" w:hAnsiTheme="minorHAnsi" w:cstheme="minorHAnsi"/>
          <w:b/>
          <w:bCs/>
          <w:i/>
          <w:sz w:val="22"/>
          <w:szCs w:val="22"/>
          <w:lang w:val="el-GR"/>
        </w:rPr>
        <w:t>Τηλέφωνα παροχής διευκρινίσεων του Φορέα Διαχείρισης</w:t>
      </w:r>
      <w:r w:rsidR="00766872">
        <w:rPr>
          <w:rFonts w:asciiTheme="minorHAnsi" w:hAnsiTheme="minorHAnsi" w:cstheme="minorHAnsi"/>
          <w:b/>
          <w:bCs/>
          <w:i/>
          <w:sz w:val="22"/>
          <w:szCs w:val="22"/>
          <w:lang w:val="el-GR"/>
        </w:rPr>
        <w:t>:</w:t>
      </w:r>
    </w:p>
    <w:p w14:paraId="17EEBAD3" w14:textId="77777777" w:rsidR="00612626" w:rsidRDefault="005B3813" w:rsidP="001033CE">
      <w:pPr>
        <w:spacing w:after="0"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22-400881,</w:t>
      </w:r>
      <w:r w:rsidRPr="00F5051A">
        <w:rPr>
          <w:sz w:val="22"/>
          <w:szCs w:val="22"/>
          <w:lang w:val="el-GR"/>
        </w:rPr>
        <w:t xml:space="preserve"> </w:t>
      </w:r>
      <w:r w:rsidRPr="00F5051A">
        <w:rPr>
          <w:rFonts w:asciiTheme="minorHAnsi" w:hAnsiTheme="minorHAnsi" w:cstheme="minorHAnsi"/>
          <w:sz w:val="22"/>
          <w:szCs w:val="22"/>
          <w:lang w:val="el-GR"/>
        </w:rPr>
        <w:t xml:space="preserve">22-400839, </w:t>
      </w:r>
      <w:r w:rsidR="00D10E66">
        <w:rPr>
          <w:rFonts w:asciiTheme="minorHAnsi" w:hAnsiTheme="minorHAnsi" w:cstheme="minorHAnsi"/>
          <w:sz w:val="22"/>
          <w:szCs w:val="22"/>
          <w:lang w:val="el-GR"/>
        </w:rPr>
        <w:t>22 400863</w:t>
      </w:r>
      <w:r w:rsidRPr="00F5051A">
        <w:rPr>
          <w:rFonts w:asciiTheme="minorHAnsi" w:hAnsiTheme="minorHAnsi" w:cstheme="minorHAnsi"/>
          <w:sz w:val="22"/>
          <w:szCs w:val="22"/>
          <w:lang w:val="el-GR"/>
        </w:rPr>
        <w:t>, 22-400907.</w:t>
      </w:r>
      <w:r w:rsidR="00612626" w:rsidRPr="00F5051A">
        <w:rPr>
          <w:rFonts w:asciiTheme="minorHAnsi" w:hAnsiTheme="minorHAnsi" w:cstheme="minorHAnsi"/>
          <w:sz w:val="22"/>
          <w:szCs w:val="22"/>
          <w:lang w:val="el-GR"/>
        </w:rPr>
        <w:t xml:space="preserve"> </w:t>
      </w:r>
    </w:p>
    <w:p w14:paraId="3C81F669" w14:textId="77777777"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17" w:name="_Toc372664949"/>
      <w:bookmarkStart w:id="118" w:name="_Toc372665100"/>
      <w:bookmarkStart w:id="119" w:name="_Toc230498259"/>
      <w:bookmarkStart w:id="120" w:name="_Ref230752467"/>
      <w:bookmarkStart w:id="121" w:name="_Ref231090431"/>
      <w:bookmarkStart w:id="122" w:name="_Toc372465842"/>
      <w:bookmarkStart w:id="123" w:name="_Toc46921214"/>
      <w:bookmarkEnd w:id="117"/>
      <w:bookmarkEnd w:id="118"/>
      <w:r w:rsidRPr="00144F46">
        <w:rPr>
          <w:rFonts w:asciiTheme="minorHAnsi" w:hAnsiTheme="minorHAnsi" w:cstheme="minorHAnsi"/>
          <w:sz w:val="24"/>
          <w:szCs w:val="24"/>
          <w:lang w:val="el-GR"/>
        </w:rPr>
        <w:t>Απαραίτητα Δικαιολογητικά/ Άλλα Συνοδευτικά Έγγραφα</w:t>
      </w:r>
      <w:bookmarkEnd w:id="119"/>
      <w:bookmarkEnd w:id="120"/>
      <w:bookmarkEnd w:id="121"/>
      <w:bookmarkEnd w:id="122"/>
      <w:bookmarkEnd w:id="123"/>
    </w:p>
    <w:p w14:paraId="60D6F81A" w14:textId="77777777" w:rsidR="00033037" w:rsidRPr="00F5051A" w:rsidRDefault="005D6913" w:rsidP="001033CE">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Τα δικαιολογητικά</w:t>
      </w:r>
      <w:r w:rsidR="00CD0673" w:rsidRPr="00F5051A">
        <w:rPr>
          <w:rFonts w:asciiTheme="minorHAnsi" w:hAnsiTheme="minorHAnsi" w:cstheme="minorHAnsi"/>
          <w:sz w:val="22"/>
          <w:szCs w:val="22"/>
          <w:lang w:val="el-GR"/>
        </w:rPr>
        <w:t xml:space="preserve"> και </w:t>
      </w:r>
      <w:r w:rsidR="00113EDE" w:rsidRPr="00F5051A">
        <w:rPr>
          <w:rFonts w:asciiTheme="minorHAnsi" w:hAnsiTheme="minorHAnsi" w:cstheme="minorHAnsi"/>
          <w:sz w:val="22"/>
          <w:szCs w:val="22"/>
          <w:lang w:val="el-GR"/>
        </w:rPr>
        <w:t>άλλα συνοδευτικά έγγραφα που πρέπει να υποβληθούν μαζί με την Αίτηση είναι:</w:t>
      </w:r>
    </w:p>
    <w:p w14:paraId="31F8F51B" w14:textId="77777777" w:rsidR="00D10E66" w:rsidRPr="00D46909" w:rsidRDefault="00D10E66" w:rsidP="00D10E66">
      <w:pPr>
        <w:numPr>
          <w:ilvl w:val="0"/>
          <w:numId w:val="28"/>
        </w:numPr>
        <w:spacing w:after="0" w:line="240" w:lineRule="auto"/>
        <w:rPr>
          <w:rFonts w:ascii="Calibri" w:hAnsi="Calibri" w:cs="Calibri"/>
          <w:sz w:val="22"/>
          <w:szCs w:val="22"/>
          <w:lang w:val="el-GR"/>
        </w:rPr>
      </w:pPr>
      <w:bookmarkStart w:id="124" w:name="_Toc372664951"/>
      <w:bookmarkStart w:id="125" w:name="_Toc372665102"/>
      <w:bookmarkStart w:id="126" w:name="_Toc230621048"/>
      <w:bookmarkStart w:id="127" w:name="_Toc230621513"/>
      <w:bookmarkStart w:id="128" w:name="_Toc230621571"/>
      <w:bookmarkStart w:id="129" w:name="_Toc230621055"/>
      <w:bookmarkStart w:id="130" w:name="_Toc230621520"/>
      <w:bookmarkStart w:id="131" w:name="_Toc230621578"/>
      <w:bookmarkStart w:id="132" w:name="_Toc230621057"/>
      <w:bookmarkStart w:id="133" w:name="_Toc230621522"/>
      <w:bookmarkStart w:id="134" w:name="_Toc230621580"/>
      <w:bookmarkStart w:id="135" w:name="_Toc224637403"/>
      <w:bookmarkStart w:id="136" w:name="_Toc224637405"/>
      <w:bookmarkStart w:id="137" w:name="_Toc230621530"/>
      <w:bookmarkStart w:id="138" w:name="_Toc372465843"/>
      <w:bookmarkStart w:id="139" w:name="_Toc46921215"/>
      <w:bookmarkStart w:id="140" w:name="_Toc193191533"/>
      <w:bookmarkStart w:id="141" w:name="_Toc193692311"/>
      <w:bookmarkEnd w:id="34"/>
      <w:bookmarkEnd w:id="124"/>
      <w:bookmarkEnd w:id="125"/>
      <w:bookmarkEnd w:id="126"/>
      <w:bookmarkEnd w:id="127"/>
      <w:bookmarkEnd w:id="128"/>
      <w:bookmarkEnd w:id="129"/>
      <w:bookmarkEnd w:id="130"/>
      <w:bookmarkEnd w:id="131"/>
      <w:bookmarkEnd w:id="132"/>
      <w:bookmarkEnd w:id="133"/>
      <w:bookmarkEnd w:id="134"/>
      <w:bookmarkEnd w:id="135"/>
      <w:bookmarkEnd w:id="136"/>
      <w:r w:rsidRPr="00D46909">
        <w:rPr>
          <w:rFonts w:ascii="Calibri" w:hAnsi="Calibri" w:cs="Calibri"/>
          <w:b/>
          <w:sz w:val="22"/>
          <w:szCs w:val="22"/>
          <w:lang w:val="el-GR"/>
        </w:rPr>
        <w:t>Υπεύθυνη Δήλωση</w:t>
      </w:r>
      <w:r w:rsidRPr="00D46909">
        <w:rPr>
          <w:rFonts w:ascii="Calibri" w:hAnsi="Calibri" w:cs="Calibri"/>
          <w:sz w:val="22"/>
          <w:szCs w:val="22"/>
          <w:lang w:val="el-GR"/>
        </w:rPr>
        <w:t xml:space="preserve"> με τη χρήση του καθορισμένου εντύπου που εκδίδεται δυνάμει του Κανονισμού 3(2) των περί Ελέγχου των Κρατικών Ενισχύσεων (Ενισχύσεις Ήσσονος Σημασίας) Κανονισμών του 2009 και 2012</w:t>
      </w:r>
      <w:r w:rsidRPr="0067604B">
        <w:rPr>
          <w:rFonts w:ascii="Calibri" w:hAnsi="Calibri" w:cs="Calibri"/>
          <w:sz w:val="22"/>
          <w:szCs w:val="22"/>
          <w:lang w:val="el-GR"/>
        </w:rPr>
        <w:t xml:space="preserve"> </w:t>
      </w:r>
      <w:r>
        <w:rPr>
          <w:rFonts w:ascii="Calibri" w:hAnsi="Calibri" w:cs="Calibri"/>
          <w:sz w:val="22"/>
          <w:szCs w:val="22"/>
          <w:lang w:val="el-GR"/>
        </w:rPr>
        <w:t>(τ</w:t>
      </w:r>
      <w:r w:rsidRPr="00D46909">
        <w:rPr>
          <w:rFonts w:ascii="Calibri" w:hAnsi="Calibri" w:cs="Calibri"/>
          <w:sz w:val="22"/>
          <w:szCs w:val="22"/>
          <w:lang w:val="el-GR"/>
        </w:rPr>
        <w:t>ο σχετικό έντυπο επισυνάπτεται στο παρόν έγγραφο</w:t>
      </w:r>
      <w:r>
        <w:rPr>
          <w:rFonts w:ascii="Calibri" w:hAnsi="Calibri" w:cs="Calibri"/>
          <w:sz w:val="22"/>
          <w:szCs w:val="22"/>
          <w:lang w:val="el-GR"/>
        </w:rPr>
        <w:t>).</w:t>
      </w:r>
    </w:p>
    <w:p w14:paraId="36DFE9B8" w14:textId="77777777" w:rsidR="00D10E66" w:rsidRDefault="00D10E66" w:rsidP="00D10E66">
      <w:pPr>
        <w:numPr>
          <w:ilvl w:val="0"/>
          <w:numId w:val="28"/>
        </w:numPr>
        <w:spacing w:after="0" w:line="240" w:lineRule="auto"/>
        <w:jc w:val="left"/>
        <w:rPr>
          <w:rFonts w:ascii="Calibri" w:hAnsi="Calibri" w:cs="Calibri"/>
          <w:sz w:val="22"/>
          <w:szCs w:val="22"/>
          <w:lang w:val="el-GR"/>
        </w:rPr>
      </w:pPr>
      <w:r w:rsidRPr="00CC781A">
        <w:rPr>
          <w:rFonts w:ascii="Calibri" w:hAnsi="Calibri" w:cs="Calibri"/>
          <w:b/>
          <w:sz w:val="22"/>
          <w:szCs w:val="22"/>
          <w:lang w:val="el-GR"/>
        </w:rPr>
        <w:t>Υπεύθυνη Δήλωση Εργοδότη</w:t>
      </w:r>
      <w:r w:rsidRPr="00CC781A">
        <w:rPr>
          <w:rFonts w:ascii="Calibri" w:hAnsi="Calibri" w:cs="Calibri"/>
          <w:sz w:val="22"/>
          <w:szCs w:val="22"/>
          <w:lang w:val="el-GR"/>
        </w:rPr>
        <w:t xml:space="preserve"> για Δάνειο  με ευνοϊκούς όρους μέσω του Ταμείου Επιχειρηματικότητας </w:t>
      </w:r>
      <w:r w:rsidRPr="00045FF5">
        <w:rPr>
          <w:rFonts w:ascii="Calibri" w:hAnsi="Calibri" w:cs="Calibri"/>
          <w:sz w:val="22"/>
          <w:szCs w:val="22"/>
          <w:lang w:val="el-GR"/>
        </w:rPr>
        <w:t>Κύπρου</w:t>
      </w:r>
      <w:r w:rsidRPr="00CC781A">
        <w:rPr>
          <w:rFonts w:ascii="Calibri" w:hAnsi="Calibri" w:cs="Calibri"/>
          <w:sz w:val="22"/>
          <w:szCs w:val="22"/>
          <w:lang w:val="el-GR"/>
        </w:rPr>
        <w:t xml:space="preserve"> CYPEF (Cyprus Entrepreneurship Fund)</w:t>
      </w:r>
      <w:r>
        <w:rPr>
          <w:rFonts w:ascii="Calibri" w:hAnsi="Calibri" w:cs="Calibri"/>
          <w:sz w:val="22"/>
          <w:szCs w:val="22"/>
          <w:lang w:val="el-GR"/>
        </w:rPr>
        <w:t xml:space="preserve">(το σχετικό έντυπο </w:t>
      </w:r>
      <w:r w:rsidRPr="00A94C07">
        <w:rPr>
          <w:rFonts w:ascii="Calibri" w:hAnsi="Calibri" w:cs="Calibri"/>
          <w:b/>
          <w:sz w:val="22"/>
          <w:szCs w:val="22"/>
          <w:lang w:val="el-GR"/>
        </w:rPr>
        <w:t>επισυν</w:t>
      </w:r>
      <w:r w:rsidRPr="0067604B">
        <w:rPr>
          <w:rFonts w:ascii="Calibri" w:hAnsi="Calibri" w:cs="Calibri"/>
          <w:sz w:val="22"/>
          <w:szCs w:val="22"/>
          <w:lang w:val="el-GR"/>
        </w:rPr>
        <w:t>άπτεται στο παρόν έγγραφο.</w:t>
      </w:r>
    </w:p>
    <w:p w14:paraId="47161AAD" w14:textId="77777777" w:rsidR="00D10E66" w:rsidRPr="00146FD6" w:rsidRDefault="00D10E66" w:rsidP="00D10E66">
      <w:pPr>
        <w:numPr>
          <w:ilvl w:val="0"/>
          <w:numId w:val="28"/>
        </w:numPr>
        <w:spacing w:after="0" w:line="240" w:lineRule="auto"/>
        <w:rPr>
          <w:rFonts w:ascii="Calibri" w:hAnsi="Calibri" w:cs="Calibri"/>
          <w:sz w:val="22"/>
          <w:szCs w:val="22"/>
          <w:lang w:val="el-GR"/>
        </w:rPr>
      </w:pPr>
      <w:r w:rsidRPr="0067604B">
        <w:rPr>
          <w:rFonts w:ascii="Calibri" w:hAnsi="Calibri" w:cs="Calibri"/>
          <w:b/>
          <w:sz w:val="22"/>
          <w:szCs w:val="22"/>
          <w:lang w:val="el-GR"/>
        </w:rPr>
        <w:t>Αντίγραφο Δελτίου Ταυτότητας ή και Διαβατηρίου</w:t>
      </w:r>
      <w:r w:rsidRPr="0067604B">
        <w:rPr>
          <w:rFonts w:ascii="Calibri" w:hAnsi="Calibri" w:cs="Calibri"/>
          <w:sz w:val="22"/>
          <w:szCs w:val="22"/>
          <w:lang w:val="el-GR"/>
        </w:rPr>
        <w:t xml:space="preserve"> εργοδοτούμενου και Πιστοποιητικό από το Τμήμα Αρχείου Πληθυσμού και Μετανάστευσης (όπου εφαρμόζεται π.χ. για </w:t>
      </w:r>
      <w:r w:rsidRPr="00CC781A">
        <w:rPr>
          <w:rFonts w:ascii="Calibri" w:hAnsi="Calibri" w:cs="Calibri"/>
          <w:sz w:val="22"/>
          <w:szCs w:val="22"/>
          <w:lang w:val="el-GR"/>
        </w:rPr>
        <w:t>Ευρωπαίους πολίτες).</w:t>
      </w:r>
    </w:p>
    <w:p w14:paraId="360A28BA" w14:textId="77777777" w:rsidR="00D10E66" w:rsidRPr="00146FD6" w:rsidRDefault="00D10E66" w:rsidP="00D10E66">
      <w:pPr>
        <w:numPr>
          <w:ilvl w:val="0"/>
          <w:numId w:val="28"/>
        </w:numPr>
        <w:spacing w:after="0" w:line="240" w:lineRule="auto"/>
        <w:jc w:val="left"/>
        <w:rPr>
          <w:rFonts w:ascii="Calibri" w:hAnsi="Calibri" w:cs="Calibri"/>
          <w:sz w:val="22"/>
          <w:szCs w:val="22"/>
          <w:lang w:val="el-GR"/>
        </w:rPr>
      </w:pPr>
      <w:r w:rsidRPr="00146FD6">
        <w:rPr>
          <w:rFonts w:ascii="Calibri" w:hAnsi="Calibri" w:cs="Calibri"/>
          <w:sz w:val="22"/>
          <w:szCs w:val="22"/>
          <w:lang w:val="el-GR"/>
        </w:rPr>
        <w:t xml:space="preserve">Σε </w:t>
      </w:r>
      <w:r w:rsidRPr="00146FD6">
        <w:rPr>
          <w:rFonts w:ascii="Calibri" w:hAnsi="Calibri" w:cs="Calibri"/>
          <w:b/>
          <w:sz w:val="22"/>
          <w:szCs w:val="22"/>
          <w:lang w:val="el-GR"/>
        </w:rPr>
        <w:t>περίπτωση  αυτοεργοδοτούμενου</w:t>
      </w:r>
      <w:r w:rsidRPr="00146FD6">
        <w:rPr>
          <w:rFonts w:ascii="Calibri" w:hAnsi="Calibri" w:cs="Calibri"/>
          <w:sz w:val="22"/>
          <w:szCs w:val="22"/>
          <w:lang w:val="el-GR"/>
        </w:rPr>
        <w:t xml:space="preserve"> να προσκομιστεί αντίγραφο του Δελτίου Ταυτότητας του</w:t>
      </w:r>
      <w:r>
        <w:rPr>
          <w:rFonts w:ascii="Calibri" w:hAnsi="Calibri" w:cs="Calibri"/>
          <w:sz w:val="22"/>
          <w:szCs w:val="22"/>
          <w:lang w:val="el-GR"/>
        </w:rPr>
        <w:t xml:space="preserve"> εργοδότη</w:t>
      </w:r>
      <w:r w:rsidRPr="00146FD6">
        <w:rPr>
          <w:rFonts w:ascii="Calibri" w:hAnsi="Calibri" w:cs="Calibri"/>
          <w:sz w:val="22"/>
          <w:szCs w:val="22"/>
          <w:lang w:val="el-GR"/>
        </w:rPr>
        <w:t>.</w:t>
      </w:r>
    </w:p>
    <w:p w14:paraId="3EC94528" w14:textId="77777777" w:rsidR="00D10E66" w:rsidRPr="00D46909" w:rsidRDefault="00D10E66" w:rsidP="00D10E66">
      <w:pPr>
        <w:numPr>
          <w:ilvl w:val="0"/>
          <w:numId w:val="28"/>
        </w:numPr>
        <w:spacing w:after="0" w:line="240" w:lineRule="auto"/>
        <w:rPr>
          <w:rFonts w:ascii="Calibri" w:hAnsi="Calibri" w:cs="Calibri"/>
          <w:sz w:val="22"/>
          <w:szCs w:val="22"/>
          <w:lang w:val="el-GR"/>
        </w:rPr>
      </w:pPr>
      <w:r w:rsidRPr="00D46909">
        <w:rPr>
          <w:rFonts w:ascii="Calibri" w:hAnsi="Calibri" w:cs="Calibri"/>
          <w:b/>
          <w:sz w:val="22"/>
          <w:szCs w:val="22"/>
          <w:lang w:val="el-GR"/>
        </w:rPr>
        <w:t>Πίνακας υπολογισμού μισθολογικού κόστους</w:t>
      </w:r>
      <w:r w:rsidRPr="00D46909">
        <w:rPr>
          <w:rFonts w:ascii="Calibri" w:hAnsi="Calibri" w:cs="Calibri"/>
          <w:sz w:val="22"/>
          <w:szCs w:val="22"/>
          <w:lang w:val="el-GR"/>
        </w:rPr>
        <w:t xml:space="preserve"> του εργοδοτούμενου/υποψήφιου </w:t>
      </w:r>
      <w:r>
        <w:rPr>
          <w:rFonts w:ascii="Calibri" w:hAnsi="Calibri" w:cs="Calibri"/>
          <w:sz w:val="22"/>
          <w:szCs w:val="22"/>
          <w:lang w:val="el-GR"/>
        </w:rPr>
        <w:t>προς</w:t>
      </w:r>
      <w:r w:rsidRPr="00D46909">
        <w:rPr>
          <w:rFonts w:ascii="Calibri" w:hAnsi="Calibri" w:cs="Calibri"/>
          <w:sz w:val="22"/>
          <w:szCs w:val="22"/>
          <w:lang w:val="el-GR"/>
        </w:rPr>
        <w:t xml:space="preserve"> επιχορήγηση</w:t>
      </w:r>
      <w:r>
        <w:rPr>
          <w:rFonts w:ascii="Calibri" w:hAnsi="Calibri" w:cs="Calibri"/>
          <w:sz w:val="22"/>
          <w:szCs w:val="22"/>
          <w:lang w:val="el-GR"/>
        </w:rPr>
        <w:t>(τ</w:t>
      </w:r>
      <w:r w:rsidRPr="00D46909">
        <w:rPr>
          <w:rFonts w:ascii="Calibri" w:hAnsi="Calibri" w:cs="Calibri"/>
          <w:sz w:val="22"/>
          <w:szCs w:val="22"/>
          <w:lang w:val="el-GR"/>
        </w:rPr>
        <w:t>ο σχετικό έντυπο επισυνάπτεται στο παρόν έγγραφο</w:t>
      </w:r>
      <w:r>
        <w:rPr>
          <w:rFonts w:ascii="Calibri" w:hAnsi="Calibri" w:cs="Calibri"/>
          <w:sz w:val="22"/>
          <w:szCs w:val="22"/>
          <w:lang w:val="el-GR"/>
        </w:rPr>
        <w:t>)</w:t>
      </w:r>
      <w:r w:rsidRPr="00D46909">
        <w:rPr>
          <w:rFonts w:ascii="Calibri" w:hAnsi="Calibri" w:cs="Calibri"/>
          <w:sz w:val="22"/>
          <w:szCs w:val="22"/>
          <w:lang w:val="el-GR"/>
        </w:rPr>
        <w:t xml:space="preserve">. </w:t>
      </w:r>
    </w:p>
    <w:p w14:paraId="4A6EE45A" w14:textId="77777777" w:rsidR="00D10E66" w:rsidRPr="00D46909" w:rsidRDefault="00D10E66" w:rsidP="00D10E66">
      <w:pPr>
        <w:numPr>
          <w:ilvl w:val="0"/>
          <w:numId w:val="28"/>
        </w:numPr>
        <w:spacing w:after="0" w:line="240" w:lineRule="auto"/>
        <w:rPr>
          <w:rFonts w:ascii="Calibri" w:hAnsi="Calibri" w:cs="Calibri"/>
          <w:sz w:val="22"/>
          <w:szCs w:val="22"/>
          <w:lang w:val="el-GR"/>
        </w:rPr>
      </w:pPr>
      <w:r w:rsidRPr="00D95D08">
        <w:rPr>
          <w:rFonts w:ascii="Calibri" w:hAnsi="Calibri" w:cs="Calibri"/>
          <w:sz w:val="22"/>
          <w:szCs w:val="22"/>
          <w:lang w:val="el-GR"/>
        </w:rPr>
        <w:t>*</w:t>
      </w:r>
      <w:r w:rsidRPr="00D46909">
        <w:rPr>
          <w:rFonts w:ascii="Calibri" w:hAnsi="Calibri" w:cs="Calibri"/>
          <w:sz w:val="22"/>
          <w:szCs w:val="22"/>
          <w:lang w:val="el-GR"/>
        </w:rPr>
        <w:t xml:space="preserve">Το </w:t>
      </w:r>
      <w:r w:rsidRPr="00D46909">
        <w:rPr>
          <w:rFonts w:ascii="Calibri" w:hAnsi="Calibri" w:cs="Calibri"/>
          <w:b/>
          <w:sz w:val="22"/>
          <w:szCs w:val="22"/>
          <w:lang w:val="el-GR"/>
        </w:rPr>
        <w:t>Έντυπο Παραπομπής</w:t>
      </w:r>
      <w:r w:rsidRPr="00D46909">
        <w:rPr>
          <w:rFonts w:ascii="Calibri" w:hAnsi="Calibri" w:cs="Calibri"/>
          <w:sz w:val="22"/>
          <w:szCs w:val="22"/>
          <w:lang w:val="el-GR"/>
        </w:rPr>
        <w:t xml:space="preserve"> υποψηφίου για συνέντευξη και Απόφαση εργοδότη (έντυπο CPS R215)</w:t>
      </w:r>
      <w:r>
        <w:rPr>
          <w:rFonts w:ascii="Calibri" w:hAnsi="Calibri" w:cs="Calibri"/>
          <w:sz w:val="22"/>
          <w:szCs w:val="22"/>
          <w:lang w:val="el-GR"/>
        </w:rPr>
        <w:t>,</w:t>
      </w:r>
      <w:r w:rsidRPr="00D46909">
        <w:rPr>
          <w:rFonts w:ascii="Calibri" w:hAnsi="Calibri" w:cs="Calibri"/>
          <w:sz w:val="22"/>
          <w:szCs w:val="22"/>
          <w:lang w:val="el-GR"/>
        </w:rPr>
        <w:t xml:space="preserve"> καθώς επίσης και την </w:t>
      </w:r>
      <w:r w:rsidRPr="00D46909">
        <w:rPr>
          <w:rFonts w:ascii="Calibri" w:hAnsi="Calibri" w:cs="Calibri"/>
          <w:b/>
          <w:sz w:val="22"/>
          <w:szCs w:val="22"/>
          <w:lang w:val="el-GR"/>
        </w:rPr>
        <w:t>Βεβαίωση Ανεργίας</w:t>
      </w:r>
      <w:r w:rsidRPr="00D46909">
        <w:rPr>
          <w:rFonts w:ascii="Calibri" w:hAnsi="Calibri" w:cs="Calibri"/>
          <w:sz w:val="22"/>
          <w:szCs w:val="22"/>
          <w:lang w:val="el-GR"/>
        </w:rPr>
        <w:t xml:space="preserve"> που να φαίνεται ότι είναι άνεργο κατά την περίοδο της πρόσκλησης (έντυπο του CPS R212). (</w:t>
      </w:r>
      <w:r w:rsidRPr="00D46909">
        <w:rPr>
          <w:rFonts w:ascii="Calibri" w:hAnsi="Calibri" w:cs="Calibri"/>
          <w:b/>
          <w:i/>
          <w:sz w:val="22"/>
          <w:szCs w:val="22"/>
          <w:lang w:val="el-GR"/>
        </w:rPr>
        <w:t>Η περίοδος ανεργίας θα πρέπει να είναι σε ισχύ μέχρι και μια ημέρα πριν την ημερομηνία πρόσληψης</w:t>
      </w:r>
      <w:r w:rsidRPr="00D46909">
        <w:rPr>
          <w:rFonts w:ascii="Calibri" w:hAnsi="Calibri" w:cs="Calibri"/>
          <w:sz w:val="22"/>
          <w:szCs w:val="22"/>
          <w:lang w:val="el-GR"/>
        </w:rPr>
        <w:t>).</w:t>
      </w:r>
    </w:p>
    <w:p w14:paraId="1B3B1BDA" w14:textId="77777777" w:rsidR="00D10E66" w:rsidRPr="00D46909" w:rsidRDefault="00D10E66" w:rsidP="00D10E66">
      <w:pPr>
        <w:numPr>
          <w:ilvl w:val="0"/>
          <w:numId w:val="28"/>
        </w:numPr>
        <w:spacing w:after="0" w:line="240" w:lineRule="auto"/>
        <w:rPr>
          <w:rFonts w:ascii="Calibri" w:hAnsi="Calibri" w:cs="Calibri"/>
          <w:sz w:val="22"/>
          <w:szCs w:val="22"/>
          <w:lang w:val="el-GR"/>
        </w:rPr>
      </w:pPr>
      <w:r w:rsidRPr="00D46909">
        <w:rPr>
          <w:rFonts w:ascii="Calibri" w:hAnsi="Calibri" w:cs="Calibri"/>
          <w:b/>
          <w:sz w:val="22"/>
          <w:szCs w:val="22"/>
          <w:lang w:val="el-GR"/>
        </w:rPr>
        <w:t>Βεβαίωση από το Τμήμα Εργασιακών Σχέσεων</w:t>
      </w:r>
      <w:r w:rsidRPr="00D46909">
        <w:rPr>
          <w:rFonts w:ascii="Calibri" w:hAnsi="Calibri" w:cs="Calibri"/>
          <w:sz w:val="22"/>
          <w:szCs w:val="22"/>
          <w:lang w:val="el-GR"/>
        </w:rPr>
        <w:t xml:space="preserve"> ότι ο εργοδότης δεν έχει καταδικαστεί σχετικά με την παραβίαση του Διατάγματος για τον Κατώτατο Μισθό τα τελευταία τρία (3) χρόνια. </w:t>
      </w:r>
    </w:p>
    <w:p w14:paraId="45A834CA" w14:textId="77777777" w:rsidR="00D10E66" w:rsidRDefault="00D10E66" w:rsidP="00D10E66">
      <w:pPr>
        <w:numPr>
          <w:ilvl w:val="0"/>
          <w:numId w:val="28"/>
        </w:numPr>
        <w:spacing w:after="0" w:line="240" w:lineRule="auto"/>
        <w:jc w:val="left"/>
        <w:rPr>
          <w:rFonts w:ascii="Calibri" w:hAnsi="Calibri" w:cs="Calibri"/>
          <w:sz w:val="22"/>
          <w:szCs w:val="22"/>
          <w:lang w:val="el-GR"/>
        </w:rPr>
      </w:pPr>
      <w:r w:rsidRPr="00D95D08">
        <w:rPr>
          <w:rFonts w:ascii="Calibri" w:hAnsi="Calibri" w:cs="Calibri"/>
          <w:sz w:val="22"/>
          <w:szCs w:val="22"/>
          <w:lang w:val="el-GR"/>
        </w:rPr>
        <w:t>*</w:t>
      </w:r>
      <w:r w:rsidRPr="00B47311">
        <w:rPr>
          <w:rFonts w:ascii="Calibri" w:hAnsi="Calibri" w:cs="Calibri"/>
          <w:sz w:val="22"/>
          <w:szCs w:val="22"/>
          <w:lang w:val="el-GR"/>
        </w:rPr>
        <w:t xml:space="preserve">Το </w:t>
      </w:r>
      <w:r w:rsidRPr="00B47311">
        <w:rPr>
          <w:rFonts w:ascii="Calibri" w:hAnsi="Calibri" w:cs="Calibri"/>
          <w:b/>
          <w:sz w:val="22"/>
          <w:szCs w:val="22"/>
          <w:lang w:val="el-GR"/>
        </w:rPr>
        <w:t>παραπεμπτικό</w:t>
      </w:r>
      <w:r w:rsidRPr="00B47311">
        <w:rPr>
          <w:rFonts w:ascii="Calibri" w:hAnsi="Calibri" w:cs="Calibri"/>
          <w:sz w:val="22"/>
          <w:szCs w:val="22"/>
          <w:lang w:val="el-GR"/>
        </w:rPr>
        <w:t xml:space="preserve"> για το συγκεκριμένο Σχέδιο από Λειτουργό Απασχόλησης των Επαρχιακών</w:t>
      </w:r>
      <w:r>
        <w:rPr>
          <w:rFonts w:ascii="Calibri" w:hAnsi="Calibri" w:cs="Calibri"/>
          <w:sz w:val="22"/>
          <w:szCs w:val="22"/>
          <w:lang w:val="el-GR"/>
        </w:rPr>
        <w:t xml:space="preserve"> </w:t>
      </w:r>
      <w:r w:rsidRPr="00B47311">
        <w:rPr>
          <w:rFonts w:ascii="Calibri" w:hAnsi="Calibri" w:cs="Calibri"/>
          <w:sz w:val="22"/>
          <w:szCs w:val="22"/>
          <w:lang w:val="el-GR"/>
        </w:rPr>
        <w:t>/ Τοπικών Γραφείων  Εργασίας της Δημόσιας Υπηρεσίας Απασχόλησης (έντυπο του CPS R237).</w:t>
      </w:r>
    </w:p>
    <w:p w14:paraId="60FE04DE" w14:textId="77777777" w:rsidR="00D10E66" w:rsidRPr="002A14AF" w:rsidRDefault="00D10E66" w:rsidP="00D10E66">
      <w:pPr>
        <w:numPr>
          <w:ilvl w:val="0"/>
          <w:numId w:val="28"/>
        </w:numPr>
        <w:spacing w:after="0" w:line="240" w:lineRule="auto"/>
        <w:rPr>
          <w:rFonts w:ascii="Calibri" w:hAnsi="Calibri" w:cs="Calibri"/>
          <w:sz w:val="22"/>
          <w:szCs w:val="22"/>
          <w:lang w:val="el-GR"/>
        </w:rPr>
      </w:pPr>
      <w:r w:rsidRPr="002A14AF">
        <w:rPr>
          <w:rFonts w:ascii="Calibri" w:hAnsi="Calibri" w:cs="Calibri"/>
          <w:sz w:val="22"/>
          <w:szCs w:val="22"/>
          <w:lang w:val="el-GR"/>
        </w:rPr>
        <w:t xml:space="preserve">(α) </w:t>
      </w:r>
      <w:r w:rsidRPr="002A14AF">
        <w:rPr>
          <w:rFonts w:ascii="Calibri" w:hAnsi="Calibri" w:cs="Calibri"/>
          <w:b/>
          <w:sz w:val="22"/>
          <w:szCs w:val="22"/>
          <w:lang w:val="el-GR"/>
        </w:rPr>
        <w:t>Βεβαίωση</w:t>
      </w:r>
      <w:r w:rsidRPr="002A14AF">
        <w:rPr>
          <w:rFonts w:ascii="Calibri" w:hAnsi="Calibri" w:cs="Calibri"/>
          <w:sz w:val="22"/>
          <w:szCs w:val="22"/>
          <w:lang w:val="el-GR"/>
        </w:rPr>
        <w:t xml:space="preserve"> από το σύνδεσμο στον οποίο είναι μέλη (β) </w:t>
      </w:r>
      <w:r w:rsidRPr="002A14AF">
        <w:rPr>
          <w:rFonts w:ascii="Calibri" w:hAnsi="Calibri" w:cs="Calibri"/>
          <w:b/>
          <w:sz w:val="22"/>
          <w:szCs w:val="22"/>
          <w:lang w:val="el-GR"/>
        </w:rPr>
        <w:t>Ιατρική βεβαίωση</w:t>
      </w:r>
      <w:r w:rsidRPr="002A14AF">
        <w:rPr>
          <w:rFonts w:ascii="Calibri" w:hAnsi="Calibri" w:cs="Calibri"/>
          <w:sz w:val="22"/>
          <w:szCs w:val="22"/>
          <w:lang w:val="el-GR"/>
        </w:rPr>
        <w:t xml:space="preserve"> από γιατρό  που να καταγράφει  την ασθένεια του αιτητή (Τα υφιστάμενα μέλη της ομοσπονδίας παρουσιάζονται στον Πίνακα Ι τόσο στο Σχέδιο όσο και στον οδηγό Εφαρμογής).</w:t>
      </w:r>
    </w:p>
    <w:p w14:paraId="0C0DB08A" w14:textId="77777777" w:rsidR="00D10E66" w:rsidRPr="00583C5F" w:rsidRDefault="00D10E66" w:rsidP="00D10E66">
      <w:pPr>
        <w:spacing w:after="0" w:line="240" w:lineRule="auto"/>
        <w:ind w:left="720"/>
        <w:rPr>
          <w:rFonts w:ascii="Calibri" w:hAnsi="Calibri" w:cs="Calibri"/>
          <w:sz w:val="22"/>
          <w:szCs w:val="22"/>
          <w:lang w:val="el-GR"/>
        </w:rPr>
      </w:pPr>
      <w:r>
        <w:rPr>
          <w:rFonts w:ascii="Calibri" w:hAnsi="Calibri" w:cs="Calibri"/>
          <w:sz w:val="22"/>
          <w:szCs w:val="22"/>
          <w:lang w:val="el-GR"/>
        </w:rPr>
        <w:t xml:space="preserve">*Σημειώνεται ότι </w:t>
      </w:r>
      <w:r>
        <w:rPr>
          <w:rFonts w:ascii="Calibri" w:hAnsi="Calibri" w:cs="Calibri"/>
          <w:b/>
          <w:sz w:val="22"/>
          <w:szCs w:val="22"/>
          <w:lang w:val="el-GR"/>
        </w:rPr>
        <w:t xml:space="preserve">το 6 και το 8 </w:t>
      </w:r>
      <w:r w:rsidRPr="00583C5F">
        <w:rPr>
          <w:rFonts w:ascii="Calibri" w:hAnsi="Calibri" w:cs="Calibri"/>
          <w:sz w:val="22"/>
          <w:szCs w:val="22"/>
          <w:lang w:val="el-GR"/>
        </w:rPr>
        <w:t xml:space="preserve">εκδίδονται από </w:t>
      </w:r>
      <w:r>
        <w:rPr>
          <w:rFonts w:ascii="Calibri" w:hAnsi="Calibri" w:cs="Calibri"/>
          <w:sz w:val="22"/>
          <w:szCs w:val="22"/>
          <w:lang w:val="el-GR"/>
        </w:rPr>
        <w:t>τα Επαρχιακά/ Τοπικά</w:t>
      </w:r>
      <w:r w:rsidRPr="00583C5F">
        <w:rPr>
          <w:rFonts w:ascii="Calibri" w:hAnsi="Calibri" w:cs="Calibri"/>
          <w:sz w:val="22"/>
          <w:szCs w:val="22"/>
          <w:lang w:val="el-GR"/>
        </w:rPr>
        <w:t xml:space="preserve"> Γραφείων  Εργασίας της Δημόσιας Υπηρεσίας Απασχόλησης</w:t>
      </w:r>
      <w:r w:rsidRPr="00583C5F">
        <w:rPr>
          <w:rFonts w:ascii="Calibri" w:hAnsi="Calibri" w:cs="Calibri"/>
          <w:b/>
          <w:sz w:val="22"/>
          <w:szCs w:val="22"/>
          <w:lang w:val="el-GR"/>
        </w:rPr>
        <w:t>.</w:t>
      </w:r>
      <w:r w:rsidRPr="00D95D08">
        <w:rPr>
          <w:rFonts w:ascii="Calibri" w:hAnsi="Calibri" w:cs="Calibri"/>
          <w:b/>
          <w:sz w:val="22"/>
          <w:szCs w:val="22"/>
          <w:lang w:val="el-GR"/>
        </w:rPr>
        <w:t xml:space="preserve"> </w:t>
      </w:r>
    </w:p>
    <w:p w14:paraId="043A433A" w14:textId="77777777" w:rsidR="0027365E" w:rsidRPr="002F3686" w:rsidRDefault="00ED0D92"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r w:rsidRPr="002F3686">
        <w:rPr>
          <w:rFonts w:asciiTheme="minorHAnsi" w:hAnsiTheme="minorHAnsi" w:cstheme="minorHAnsi"/>
          <w:i/>
          <w:lang w:val="el-GR"/>
        </w:rPr>
        <w:t>Α</w:t>
      </w:r>
      <w:r w:rsidR="000B4058" w:rsidRPr="002F3686">
        <w:rPr>
          <w:rFonts w:asciiTheme="minorHAnsi" w:hAnsiTheme="minorHAnsi" w:cstheme="minorHAnsi"/>
          <w:i/>
          <w:lang w:val="el-GR"/>
        </w:rPr>
        <w:t>ξιολόγηση</w:t>
      </w:r>
      <w:bookmarkEnd w:id="137"/>
      <w:r w:rsidR="0027365E" w:rsidRPr="002F3686">
        <w:rPr>
          <w:rFonts w:asciiTheme="minorHAnsi" w:hAnsiTheme="minorHAnsi" w:cstheme="minorHAnsi"/>
          <w:i/>
          <w:lang w:val="el-GR"/>
        </w:rPr>
        <w:t xml:space="preserve"> </w:t>
      </w:r>
      <w:r w:rsidR="000B4058" w:rsidRPr="002F3686">
        <w:rPr>
          <w:rFonts w:asciiTheme="minorHAnsi" w:hAnsiTheme="minorHAnsi" w:cstheme="minorHAnsi"/>
          <w:i/>
          <w:lang w:val="el-GR"/>
        </w:rPr>
        <w:t>Αιτήσεων</w:t>
      </w:r>
      <w:bookmarkEnd w:id="138"/>
      <w:bookmarkEnd w:id="139"/>
    </w:p>
    <w:p w14:paraId="4A31B82D" w14:textId="77777777" w:rsidR="00D07B1F" w:rsidRPr="00F5051A" w:rsidRDefault="00D07B1F" w:rsidP="00D07B1F">
      <w:pPr>
        <w:spacing w:line="276" w:lineRule="auto"/>
        <w:rPr>
          <w:rFonts w:asciiTheme="minorHAnsi" w:hAnsiTheme="minorHAnsi" w:cstheme="minorHAnsi"/>
          <w:sz w:val="22"/>
          <w:szCs w:val="22"/>
          <w:lang w:val="el-GR"/>
        </w:rPr>
      </w:pPr>
      <w:bookmarkStart w:id="142" w:name="_Ref231093817"/>
      <w:bookmarkStart w:id="143" w:name="_Toc372465845"/>
      <w:bookmarkStart w:id="144" w:name="_Toc46921216"/>
      <w:bookmarkStart w:id="145" w:name="_Toc230621533"/>
      <w:r w:rsidRPr="00F5051A">
        <w:rPr>
          <w:rFonts w:asciiTheme="minorHAnsi" w:hAnsiTheme="minorHAnsi" w:cstheme="minorHAnsi"/>
          <w:sz w:val="22"/>
          <w:szCs w:val="22"/>
          <w:lang w:val="el-GR"/>
        </w:rPr>
        <w:t xml:space="preserve">Στο σχέδιο εφαρμόζεται η </w:t>
      </w:r>
      <w:r w:rsidRPr="00F5051A">
        <w:rPr>
          <w:rFonts w:asciiTheme="minorHAnsi" w:hAnsiTheme="minorHAnsi" w:cstheme="minorHAnsi"/>
          <w:b/>
          <w:sz w:val="22"/>
          <w:szCs w:val="22"/>
          <w:lang w:val="el-GR"/>
        </w:rPr>
        <w:t xml:space="preserve">διαδικασία της Άμεσης Αξιολόγησης </w:t>
      </w:r>
      <w:r w:rsidRPr="00F5051A">
        <w:rPr>
          <w:rFonts w:asciiTheme="minorHAnsi" w:hAnsiTheme="minorHAnsi" w:cstheme="minorHAnsi"/>
          <w:color w:val="000000" w:themeColor="text1"/>
          <w:sz w:val="22"/>
          <w:szCs w:val="22"/>
          <w:lang w:val="el-GR"/>
        </w:rPr>
        <w:t xml:space="preserve">κατά την οποία </w:t>
      </w:r>
      <w:r w:rsidRPr="00F5051A">
        <w:rPr>
          <w:rFonts w:asciiTheme="minorHAnsi" w:hAnsiTheme="minorHAnsi" w:cstheme="minorHAnsi"/>
          <w:sz w:val="22"/>
          <w:szCs w:val="22"/>
          <w:lang w:val="el-GR"/>
        </w:rPr>
        <w:t>οι αιτήσεις αξιολογούνται με τη σειρά που στέλνονται από τα ΕΓΕ και τα ΤΓΕ στο Αρχείο του Τμήματος Εργασίας.</w:t>
      </w:r>
    </w:p>
    <w:p w14:paraId="70736159" w14:textId="77777777"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Όταν παραληφθούν οι υποβεβλημένες αιτήσεις από το Αρχείο του Τμήματος Εργασίας, σφραγίζονται και τους δίνεται αριθμός/κωδικός αίτησης ο οποίος κοινοποιείται στο δυνητικό δικαιούχο με την απόφαση έγκρισης ή απόρριψης. </w:t>
      </w:r>
    </w:p>
    <w:p w14:paraId="156A8CB8" w14:textId="77777777"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Η εξέταση και αξιολόγηση των αιτήσεων θα</w:t>
      </w:r>
      <w:r>
        <w:rPr>
          <w:rFonts w:asciiTheme="minorHAnsi" w:hAnsiTheme="minorHAnsi" w:cstheme="minorHAnsi"/>
          <w:color w:val="000000" w:themeColor="text1"/>
          <w:sz w:val="22"/>
          <w:szCs w:val="22"/>
          <w:lang w:val="el-GR"/>
        </w:rPr>
        <w:t xml:space="preserve"> διεκπεραιώνεται</w:t>
      </w:r>
      <w:r w:rsidRPr="00F5051A">
        <w:rPr>
          <w:rFonts w:asciiTheme="minorHAnsi" w:hAnsiTheme="minorHAnsi" w:cstheme="minorHAnsi"/>
          <w:color w:val="000000" w:themeColor="text1"/>
          <w:sz w:val="22"/>
          <w:szCs w:val="22"/>
          <w:lang w:val="el-GR"/>
        </w:rPr>
        <w:t xml:space="preserve"> από </w:t>
      </w:r>
      <w:r>
        <w:rPr>
          <w:rFonts w:asciiTheme="minorHAnsi" w:hAnsiTheme="minorHAnsi" w:cstheme="minorHAnsi"/>
          <w:color w:val="000000" w:themeColor="text1"/>
          <w:sz w:val="22"/>
          <w:szCs w:val="22"/>
          <w:lang w:val="el-GR"/>
        </w:rPr>
        <w:t>Αξιολογητή</w:t>
      </w:r>
      <w:r w:rsidRPr="00F5051A">
        <w:rPr>
          <w:rFonts w:asciiTheme="minorHAnsi" w:hAnsiTheme="minorHAnsi" w:cstheme="minorHAnsi"/>
          <w:color w:val="000000" w:themeColor="text1"/>
          <w:sz w:val="22"/>
          <w:szCs w:val="22"/>
          <w:lang w:val="el-GR"/>
        </w:rPr>
        <w:t xml:space="preserve"> που ορίζεται για το σκοπό αυτό από το Διευθυντή του Τμήματος Εργασίας. </w:t>
      </w:r>
      <w:r>
        <w:rPr>
          <w:rFonts w:asciiTheme="minorHAnsi" w:hAnsiTheme="minorHAnsi" w:cstheme="minorHAnsi"/>
          <w:color w:val="000000" w:themeColor="text1"/>
          <w:sz w:val="22"/>
          <w:szCs w:val="22"/>
          <w:lang w:val="el-GR"/>
        </w:rPr>
        <w:t>Ο Αξιολογητής</w:t>
      </w:r>
      <w:r w:rsidRPr="00F5051A">
        <w:rPr>
          <w:rFonts w:asciiTheme="minorHAnsi" w:hAnsiTheme="minorHAnsi" w:cstheme="minorHAnsi"/>
          <w:color w:val="000000" w:themeColor="text1"/>
          <w:sz w:val="22"/>
          <w:szCs w:val="22"/>
          <w:lang w:val="el-GR"/>
        </w:rPr>
        <w:t xml:space="preserve"> δύναται να καλεί εκπροσώπους άλλων Κυβερνητικών Υπηρεσιών, ανάλογα με την περίπτωση.</w:t>
      </w:r>
    </w:p>
    <w:p w14:paraId="33A52C36" w14:textId="77777777" w:rsidR="00D07B1F" w:rsidRDefault="00D07B1F" w:rsidP="00D07B1F">
      <w:pPr>
        <w:spacing w:line="276" w:lineRule="auto"/>
        <w:rPr>
          <w:rFonts w:asciiTheme="minorHAnsi" w:hAnsiTheme="minorHAnsi" w:cstheme="minorHAnsi"/>
          <w:color w:val="000000" w:themeColor="text1"/>
          <w:sz w:val="22"/>
          <w:szCs w:val="22"/>
          <w:lang w:val="el-GR"/>
        </w:rPr>
      </w:pPr>
      <w:r w:rsidRPr="00F47F99">
        <w:rPr>
          <w:rFonts w:asciiTheme="minorHAnsi" w:hAnsiTheme="minorHAnsi" w:cstheme="minorHAnsi"/>
          <w:color w:val="000000" w:themeColor="text1"/>
          <w:sz w:val="22"/>
          <w:szCs w:val="22"/>
          <w:lang w:val="el-GR"/>
        </w:rPr>
        <w:t>Η αξιολόγηση των αιτήσεων πραγματοποιείται με σειρά προτεραιότητας βάσει της ημερομηνίας υποβολής της στο Φορέα και διεκπεραιώνεται εντός τριών μηνών από την ημερομηνία παραλαβής της από το Φορέα.</w:t>
      </w:r>
    </w:p>
    <w:p w14:paraId="629DE463" w14:textId="77777777"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αίτηση εξετάζεται ως προς την ικανοποίηση των όρων και προϋποθέσεων ένταξης του Σχεδίου, όπως αυτοί καθορίζονται στο παρόν έγγραφο (Σχετικό Έντυπο Ελέγχου Αξιολόγησης της Αίτησης βρίσκεται στο Παράρτημα 1Β), βάσει των επισυναπτόμενων δικαιολογητικών. </w:t>
      </w:r>
    </w:p>
    <w:p w14:paraId="5E4FA2D3" w14:textId="77777777"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Σε όλα τα στάδια της διαδικασίας αξιολόγησης/ένταξης μπορεί να υπάρχει επικοινωνία μεταξύ του Φορέα Διαχείρισης και των ενδιαφερομένων δυνητικών δικαιούχων. Η επικοινωνία αυτή μπορεί να γίνεται τηλεφωνικώς ή/και γραπτώς, δηλ. μέσω τηλεομοιότυπου ή/και ηλεκτρονικού μηνύματος ή/και συστημένης επιστολής. Σε ειδικές περιπτώσεις μπορεί να πραγματοποιούνται κατ’ ιδίαν προγραμματισμένες συναντήσεις.</w:t>
      </w:r>
    </w:p>
    <w:p w14:paraId="302651F8" w14:textId="77777777" w:rsidR="00D07B1F" w:rsidRPr="00F5051A" w:rsidRDefault="00D07B1F" w:rsidP="00D07B1F">
      <w:pPr>
        <w:spacing w:line="276" w:lineRule="auto"/>
        <w:rPr>
          <w:rFonts w:asciiTheme="minorHAnsi" w:hAnsiTheme="minorHAnsi" w:cstheme="minorHAnsi"/>
          <w:color w:val="000000" w:themeColor="text1"/>
          <w:sz w:val="22"/>
          <w:szCs w:val="22"/>
          <w:lang w:val="el-GR"/>
        </w:rPr>
      </w:pPr>
      <w:r>
        <w:rPr>
          <w:rFonts w:asciiTheme="minorHAnsi" w:hAnsiTheme="minorHAnsi" w:cstheme="minorHAnsi"/>
          <w:color w:val="000000" w:themeColor="text1"/>
          <w:sz w:val="22"/>
          <w:szCs w:val="22"/>
          <w:lang w:val="el-GR"/>
        </w:rPr>
        <w:t>Ο αξιολογητής</w:t>
      </w:r>
      <w:r w:rsidRPr="00F5051A">
        <w:rPr>
          <w:rFonts w:asciiTheme="minorHAnsi" w:hAnsiTheme="minorHAnsi" w:cstheme="minorHAnsi"/>
          <w:color w:val="000000" w:themeColor="text1"/>
          <w:sz w:val="22"/>
          <w:szCs w:val="22"/>
          <w:lang w:val="el-GR"/>
        </w:rPr>
        <w:t xml:space="preserve"> δύναται να ζητήσει από τον αιτητή διευκρινίσεις ή τεκμηριώσεις τις οποίες θεωρεί απαραίτητες για τον έλεγχο της Αίτησης ακόμα κι αν αυτές δεν αναφέρονται στον παρόντα Οδηγό Εφαρμογής. Όταν ο Φορέας Διαχείρισης ζητήσει διευκρινίσεις ή τεκμηριώσεις, η Αίτη</w:t>
      </w:r>
      <w:r>
        <w:rPr>
          <w:rFonts w:asciiTheme="minorHAnsi" w:hAnsiTheme="minorHAnsi" w:cstheme="minorHAnsi"/>
          <w:color w:val="000000" w:themeColor="text1"/>
          <w:sz w:val="22"/>
          <w:szCs w:val="22"/>
          <w:lang w:val="el-GR"/>
        </w:rPr>
        <w:t xml:space="preserve">ση θα τίθεται σε αναστολή μέχρι </w:t>
      </w:r>
      <w:r w:rsidRPr="00F5051A">
        <w:rPr>
          <w:rFonts w:asciiTheme="minorHAnsi" w:hAnsiTheme="minorHAnsi" w:cstheme="minorHAnsi"/>
          <w:color w:val="000000" w:themeColor="text1"/>
          <w:sz w:val="22"/>
          <w:szCs w:val="22"/>
          <w:lang w:val="el-GR"/>
        </w:rPr>
        <w:t xml:space="preserve">την υποβολή των στοιχείων </w:t>
      </w:r>
      <w:r>
        <w:rPr>
          <w:rFonts w:asciiTheme="minorHAnsi" w:hAnsiTheme="minorHAnsi" w:cstheme="minorHAnsi"/>
          <w:color w:val="000000" w:themeColor="text1"/>
          <w:sz w:val="22"/>
          <w:szCs w:val="22"/>
          <w:lang w:val="el-GR"/>
        </w:rPr>
        <w:t>που ζητήθηκαν από τους</w:t>
      </w:r>
      <w:r w:rsidRPr="00F5051A">
        <w:rPr>
          <w:rFonts w:asciiTheme="minorHAnsi" w:hAnsiTheme="minorHAnsi" w:cstheme="minorHAnsi"/>
          <w:color w:val="000000" w:themeColor="text1"/>
          <w:sz w:val="22"/>
          <w:szCs w:val="22"/>
          <w:lang w:val="el-GR"/>
        </w:rPr>
        <w:t xml:space="preserve"> </w:t>
      </w:r>
      <w:r>
        <w:rPr>
          <w:rFonts w:asciiTheme="minorHAnsi" w:hAnsiTheme="minorHAnsi" w:cstheme="minorHAnsi"/>
          <w:color w:val="000000" w:themeColor="text1"/>
          <w:sz w:val="22"/>
          <w:szCs w:val="22"/>
          <w:lang w:val="el-GR"/>
        </w:rPr>
        <w:t>αιτητές</w:t>
      </w:r>
      <w:r w:rsidRPr="00F5051A">
        <w:rPr>
          <w:rFonts w:asciiTheme="minorHAnsi" w:hAnsiTheme="minorHAnsi" w:cstheme="minorHAnsi"/>
          <w:color w:val="000000" w:themeColor="text1"/>
          <w:sz w:val="22"/>
          <w:szCs w:val="22"/>
          <w:lang w:val="el-GR"/>
        </w:rPr>
        <w:t>. Σε περίπτωση που</w:t>
      </w:r>
      <w:r>
        <w:rPr>
          <w:rFonts w:asciiTheme="minorHAnsi" w:hAnsiTheme="minorHAnsi" w:cstheme="minorHAnsi"/>
          <w:color w:val="000000" w:themeColor="text1"/>
          <w:sz w:val="22"/>
          <w:szCs w:val="22"/>
          <w:lang w:val="el-GR"/>
        </w:rPr>
        <w:t xml:space="preserve"> </w:t>
      </w:r>
      <w:r w:rsidRPr="006E1F7B">
        <w:rPr>
          <w:rFonts w:asciiTheme="minorHAnsi" w:hAnsiTheme="minorHAnsi" w:cstheme="minorHAnsi"/>
          <w:b/>
          <w:color w:val="000000" w:themeColor="text1"/>
          <w:sz w:val="22"/>
          <w:szCs w:val="22"/>
          <w:lang w:val="el-GR"/>
        </w:rPr>
        <w:t>αδικαιολόγητα</w:t>
      </w:r>
      <w:r w:rsidRPr="00F5051A">
        <w:rPr>
          <w:rFonts w:asciiTheme="minorHAnsi" w:hAnsiTheme="minorHAnsi" w:cstheme="minorHAnsi"/>
          <w:color w:val="000000" w:themeColor="text1"/>
          <w:sz w:val="22"/>
          <w:szCs w:val="22"/>
          <w:lang w:val="el-GR"/>
        </w:rPr>
        <w:t xml:space="preserve"> δε</w:t>
      </w:r>
      <w:r>
        <w:rPr>
          <w:rFonts w:asciiTheme="minorHAnsi" w:hAnsiTheme="minorHAnsi" w:cstheme="minorHAnsi"/>
          <w:color w:val="000000" w:themeColor="text1"/>
          <w:sz w:val="22"/>
          <w:szCs w:val="22"/>
          <w:lang w:val="el-GR"/>
        </w:rPr>
        <w:t>ν</w:t>
      </w:r>
      <w:r w:rsidRPr="00F5051A">
        <w:rPr>
          <w:rFonts w:asciiTheme="minorHAnsi" w:hAnsiTheme="minorHAnsi" w:cstheme="minorHAnsi"/>
          <w:color w:val="000000" w:themeColor="text1"/>
          <w:sz w:val="22"/>
          <w:szCs w:val="22"/>
          <w:lang w:val="el-GR"/>
        </w:rPr>
        <w:t xml:space="preserve"> σταλούν οι διευκρινίσεις </w:t>
      </w:r>
      <w:r>
        <w:rPr>
          <w:rFonts w:asciiTheme="minorHAnsi" w:hAnsiTheme="minorHAnsi" w:cstheme="minorHAnsi"/>
          <w:color w:val="000000" w:themeColor="text1"/>
          <w:sz w:val="22"/>
          <w:szCs w:val="22"/>
          <w:lang w:val="el-GR"/>
        </w:rPr>
        <w:t>σε εύλογο χρονικό διάστημα που θα καθορίζεται από τον Αξιολογητή</w:t>
      </w:r>
      <w:r w:rsidRPr="00F5051A">
        <w:rPr>
          <w:rFonts w:asciiTheme="minorHAnsi" w:hAnsiTheme="minorHAnsi" w:cstheme="minorHAnsi"/>
          <w:color w:val="000000" w:themeColor="text1"/>
          <w:sz w:val="22"/>
          <w:szCs w:val="22"/>
          <w:lang w:val="el-GR"/>
        </w:rPr>
        <w:t>, η αίτηση δύναται να απορριφθεί. Αυτό μπορεί να συμβεί σε όλα τα στάδια της αξιολόγησης.</w:t>
      </w:r>
    </w:p>
    <w:p w14:paraId="49235E5A" w14:textId="77777777"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αξιολόγηση των υπόλοιπων αιτήσεων θα συνεχίζεται κανονικά και με την υποβολή των συμπληρωματικών διευκρινίσεων, η αίτηση που βρισκόταν σε αναστολή θα επανέρχεται σε φάση αξιολόγησης, χωρίς να παραβιάζεται όμως σε καμιά περίπτωση η αρχή της ίσης μεταχείρισης των δυνητικών δικαιούχων. </w:t>
      </w:r>
    </w:p>
    <w:p w14:paraId="6CE77291" w14:textId="77777777"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Μετά την ολοκλήρωση της φάσης αξιολόγησης δύναται να προκύψουν τα ακόλουθα:</w:t>
      </w:r>
    </w:p>
    <w:p w14:paraId="062316A5" w14:textId="77777777"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α) Να μην πληρούνται οι όροι του Σχεδίου</w:t>
      </w:r>
      <w:r>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είτε από την πλευρά του</w:t>
      </w:r>
      <w:r>
        <w:rPr>
          <w:rFonts w:asciiTheme="minorHAnsi" w:hAnsiTheme="minorHAnsi" w:cstheme="minorHAnsi"/>
          <w:color w:val="000000" w:themeColor="text1"/>
          <w:sz w:val="22"/>
          <w:szCs w:val="22"/>
          <w:lang w:val="el-GR"/>
        </w:rPr>
        <w:t xml:space="preserve"> αιτητή,</w:t>
      </w:r>
      <w:r w:rsidRPr="00F5051A">
        <w:rPr>
          <w:rFonts w:asciiTheme="minorHAnsi" w:hAnsiTheme="minorHAnsi" w:cstheme="minorHAnsi"/>
          <w:color w:val="000000" w:themeColor="text1"/>
          <w:sz w:val="22"/>
          <w:szCs w:val="22"/>
          <w:lang w:val="el-GR"/>
        </w:rPr>
        <w:t xml:space="preserve"> είτε από την πλευρά του εργοδοτούμενου. Ο αιτητής κρίνεται μη εντάξιμος στο Σχέδιο, η αίτηση απορρίπτεται και αποστέλλεται μέσω συστημένης επιστολής ή τηλεομοιότυπου η σχετική Απόφαση Απόρριψης </w:t>
      </w:r>
      <w:r>
        <w:rPr>
          <w:rFonts w:asciiTheme="minorHAnsi" w:hAnsiTheme="minorHAnsi" w:cstheme="minorHAnsi"/>
          <w:color w:val="000000" w:themeColor="text1"/>
          <w:sz w:val="22"/>
          <w:szCs w:val="22"/>
          <w:lang w:val="el-GR"/>
        </w:rPr>
        <w:t xml:space="preserve">στον αιτητή, </w:t>
      </w:r>
      <w:r w:rsidRPr="00F5051A">
        <w:rPr>
          <w:rFonts w:asciiTheme="minorHAnsi" w:hAnsiTheme="minorHAnsi" w:cstheme="minorHAnsi"/>
          <w:color w:val="000000" w:themeColor="text1"/>
          <w:sz w:val="22"/>
          <w:szCs w:val="22"/>
          <w:lang w:val="el-GR"/>
        </w:rPr>
        <w:t xml:space="preserve">στην οποία θα αναγράφονται αναλυτικά οι λόγοι της απόρριψης που διαπιστώθηκαν (Παράρτημα 1Γ). </w:t>
      </w:r>
    </w:p>
    <w:p w14:paraId="0B28760F" w14:textId="77777777" w:rsidR="00D07B1F" w:rsidRPr="00F5051A" w:rsidRDefault="00D07B1F" w:rsidP="00D07B1F">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β) Να πληρούνται οι όροι και οι προϋποθέσεις ένταξης στο Σχέδιο οπότε και στέλνεται μέσω συστημένης επιστολής ή τηλεομοιότυπου η Απόφαση Έγκρισης (Παράρτημα 1Δ) για εισδοχή στο Σχέδιο και ο αιτητής πληροφορείται ότι θα ακολουθήσει μελλοντική προγραμματισμένη συνάντηση για υπογραφή της Συμφωνίας Δημόσιας Χρηματοδότησης. </w:t>
      </w:r>
    </w:p>
    <w:p w14:paraId="2A45E72E" w14:textId="77777777" w:rsidR="00D07B1F" w:rsidRPr="00F5051A" w:rsidRDefault="00D07B1F" w:rsidP="00D07B1F">
      <w:pPr>
        <w:spacing w:line="276" w:lineRule="auto"/>
        <w:rPr>
          <w:rFonts w:asciiTheme="minorHAnsi" w:hAnsiTheme="minorHAnsi" w:cstheme="minorHAnsi"/>
          <w:sz w:val="22"/>
          <w:szCs w:val="22"/>
          <w:u w:val="single"/>
          <w:lang w:val="el-GR"/>
        </w:rPr>
      </w:pPr>
      <w:r w:rsidRPr="00F5051A">
        <w:rPr>
          <w:rFonts w:asciiTheme="minorHAnsi" w:hAnsiTheme="minorHAnsi" w:cstheme="minorHAnsi"/>
          <w:color w:val="000000" w:themeColor="text1"/>
          <w:sz w:val="22"/>
          <w:szCs w:val="22"/>
          <w:lang w:val="el-GR"/>
        </w:rPr>
        <w:t xml:space="preserve">Λόγω του ότι ενδέχεται να μεσολαβήσει κάποιο χρονικό διάστημα από την αποστολή της Απόφασης Έγκρισης στο δικαιούχο μέχρι και την τελική ημερομηνία υπογραφής της Συμφωνίας, ο αιτητής έχει την ευθύνη να ενημερώσει το Φορέα Διαχείρισης για τυχόν αλλαγές που έχουν μεσολαβήσει π.χ. ο εργοδοτούμενος έχει τερματίσει την εργασία του </w:t>
      </w:r>
      <w:r w:rsidRPr="00F5051A">
        <w:rPr>
          <w:rFonts w:asciiTheme="minorHAnsi" w:hAnsiTheme="minorHAnsi" w:cstheme="minorHAnsi"/>
          <w:sz w:val="22"/>
          <w:szCs w:val="22"/>
          <w:lang w:val="el-GR"/>
        </w:rPr>
        <w:t>κ.λπ.</w:t>
      </w:r>
    </w:p>
    <w:p w14:paraId="56C29F5C" w14:textId="77777777" w:rsidR="00033037" w:rsidRPr="00144F46" w:rsidRDefault="000B4058" w:rsidP="001033CE">
      <w:pPr>
        <w:pStyle w:val="Heading2"/>
        <w:spacing w:after="120" w:line="276" w:lineRule="auto"/>
        <w:rPr>
          <w:rFonts w:asciiTheme="minorHAnsi" w:hAnsiTheme="minorHAnsi" w:cstheme="minorHAnsi"/>
          <w:sz w:val="24"/>
          <w:szCs w:val="24"/>
          <w:lang w:val="el-GR"/>
        </w:rPr>
      </w:pPr>
      <w:r w:rsidRPr="00144F46">
        <w:rPr>
          <w:rFonts w:asciiTheme="minorHAnsi" w:hAnsiTheme="minorHAnsi" w:cstheme="minorHAnsi"/>
          <w:sz w:val="24"/>
          <w:szCs w:val="24"/>
          <w:lang w:val="el-GR"/>
        </w:rPr>
        <w:t>Σύναψη</w:t>
      </w:r>
      <w:bookmarkEnd w:id="142"/>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Συμφωνίας Δημόσιας Χρηματοδότησης</w:t>
      </w:r>
      <w:bookmarkEnd w:id="143"/>
      <w:bookmarkEnd w:id="144"/>
    </w:p>
    <w:p w14:paraId="0368697D" w14:textId="77777777" w:rsidR="00417009" w:rsidRPr="00834FAF" w:rsidRDefault="003903E5" w:rsidP="001033CE">
      <w:pPr>
        <w:spacing w:line="276" w:lineRule="auto"/>
        <w:rPr>
          <w:rFonts w:asciiTheme="minorHAnsi" w:hAnsiTheme="minorHAnsi" w:cstheme="minorHAnsi"/>
          <w:color w:val="000000" w:themeColor="text1"/>
          <w:sz w:val="22"/>
          <w:szCs w:val="22"/>
          <w:lang w:val="el-GR"/>
        </w:rPr>
      </w:pPr>
      <w:r w:rsidRPr="00834FAF">
        <w:rPr>
          <w:rFonts w:asciiTheme="minorHAnsi" w:hAnsiTheme="minorHAnsi" w:cstheme="minorHAnsi"/>
          <w:color w:val="000000" w:themeColor="text1"/>
          <w:sz w:val="22"/>
          <w:szCs w:val="22"/>
          <w:lang w:val="el-GR"/>
        </w:rPr>
        <w:t xml:space="preserve">Ο εργοδότης θα κληθεί γραπτώς σε προγραμματισμένη συνάντηση για να υπογράψει τη Συμφωνία Δημόσιας Χρηματοδότησης (Παράρτημα 1E). </w:t>
      </w:r>
    </w:p>
    <w:p w14:paraId="57A38473" w14:textId="77777777" w:rsidR="00417009"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 xml:space="preserve">Η Συμφωνία Δημόσιας Χρηματοδότησης υπογράφεται </w:t>
      </w:r>
      <w:r w:rsidR="00417009" w:rsidRPr="00F5051A">
        <w:rPr>
          <w:rFonts w:asciiTheme="minorHAnsi" w:hAnsiTheme="minorHAnsi" w:cstheme="minorHAnsi"/>
          <w:color w:val="000000" w:themeColor="text1"/>
          <w:sz w:val="22"/>
          <w:szCs w:val="22"/>
          <w:lang w:val="el-GR"/>
        </w:rPr>
        <w:t xml:space="preserve">από </w:t>
      </w:r>
      <w:r w:rsidRPr="00F5051A">
        <w:rPr>
          <w:rFonts w:asciiTheme="minorHAnsi" w:hAnsiTheme="minorHAnsi" w:cstheme="minorHAnsi"/>
          <w:color w:val="000000" w:themeColor="text1"/>
          <w:sz w:val="22"/>
          <w:szCs w:val="22"/>
          <w:lang w:val="el-GR"/>
        </w:rPr>
        <w:t>(α) το Διευθυντή  της εταιρείας ή ένα εκ των διευθυντών</w:t>
      </w:r>
      <w:r w:rsidR="00417009" w:rsidRPr="00F5051A">
        <w:rPr>
          <w:rFonts w:asciiTheme="minorHAnsi" w:hAnsiTheme="minorHAnsi" w:cstheme="minorHAnsi"/>
          <w:color w:val="000000" w:themeColor="text1"/>
          <w:sz w:val="22"/>
          <w:szCs w:val="22"/>
          <w:lang w:val="el-GR"/>
        </w:rPr>
        <w:t>, στις περιπτώσεις που ο δικαιούχος είναι εταιρεία,</w:t>
      </w:r>
      <w:r w:rsidR="00097257" w:rsidRPr="00F5051A">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(β) τον εργοδότη</w:t>
      </w:r>
      <w:r w:rsidR="00417009" w:rsidRPr="00F5051A">
        <w:rPr>
          <w:rFonts w:asciiTheme="minorHAnsi" w:hAnsiTheme="minorHAnsi" w:cstheme="minorHAnsi"/>
          <w:color w:val="000000" w:themeColor="text1"/>
          <w:sz w:val="22"/>
          <w:szCs w:val="22"/>
          <w:lang w:val="el-GR"/>
        </w:rPr>
        <w:t>, στις περιπτώσεις που ο δικαιούχος είναι αυτοτελώς εργαζόμενος,</w:t>
      </w:r>
      <w:r w:rsidRPr="00F5051A">
        <w:rPr>
          <w:rFonts w:asciiTheme="minorHAnsi" w:hAnsiTheme="minorHAnsi" w:cstheme="minorHAnsi"/>
          <w:color w:val="000000" w:themeColor="text1"/>
          <w:sz w:val="22"/>
          <w:szCs w:val="22"/>
          <w:lang w:val="el-GR"/>
        </w:rPr>
        <w:t xml:space="preserve"> (γ) τον πρόεδρο του διοικητικού συμβουλίου</w:t>
      </w:r>
      <w:r w:rsidR="00417009" w:rsidRPr="00F5051A">
        <w:rPr>
          <w:rFonts w:asciiTheme="minorHAnsi" w:hAnsiTheme="minorHAnsi" w:cstheme="minorHAnsi"/>
          <w:color w:val="000000" w:themeColor="text1"/>
          <w:sz w:val="22"/>
          <w:szCs w:val="22"/>
          <w:lang w:val="el-GR"/>
        </w:rPr>
        <w:t xml:space="preserve"> στις περιπτώσεις που ο δικαιο</w:t>
      </w:r>
      <w:r w:rsidR="00834FAF">
        <w:rPr>
          <w:rFonts w:asciiTheme="minorHAnsi" w:hAnsiTheme="minorHAnsi" w:cstheme="minorHAnsi"/>
          <w:color w:val="000000" w:themeColor="text1"/>
          <w:sz w:val="22"/>
          <w:szCs w:val="22"/>
          <w:lang w:val="el-GR"/>
        </w:rPr>
        <w:t>ύχος είναι Σωματείο</w:t>
      </w:r>
      <w:r w:rsidR="00417009" w:rsidRPr="00F5051A">
        <w:rPr>
          <w:rFonts w:asciiTheme="minorHAnsi" w:hAnsiTheme="minorHAnsi" w:cstheme="minorHAnsi"/>
          <w:color w:val="000000" w:themeColor="text1"/>
          <w:sz w:val="22"/>
          <w:szCs w:val="22"/>
          <w:lang w:val="el-GR"/>
        </w:rPr>
        <w:t>-</w:t>
      </w:r>
      <w:r w:rsidR="00097257" w:rsidRPr="00F5051A">
        <w:rPr>
          <w:rFonts w:asciiTheme="minorHAnsi" w:hAnsiTheme="minorHAnsi" w:cstheme="minorHAnsi"/>
          <w:color w:val="000000" w:themeColor="text1"/>
          <w:sz w:val="22"/>
          <w:szCs w:val="22"/>
          <w:lang w:val="el-GR"/>
        </w:rPr>
        <w:t>Σύλλογο</w:t>
      </w:r>
      <w:r w:rsidR="00834FAF">
        <w:rPr>
          <w:rFonts w:asciiTheme="minorHAnsi" w:hAnsiTheme="minorHAnsi" w:cstheme="minorHAnsi"/>
          <w:color w:val="000000" w:themeColor="text1"/>
          <w:sz w:val="22"/>
          <w:szCs w:val="22"/>
          <w:lang w:val="el-GR"/>
        </w:rPr>
        <w:t>ς</w:t>
      </w:r>
      <w:r w:rsidR="00417009" w:rsidRPr="00F5051A">
        <w:rPr>
          <w:rFonts w:asciiTheme="minorHAnsi" w:hAnsiTheme="minorHAnsi" w:cstheme="minorHAnsi"/>
          <w:color w:val="000000" w:themeColor="text1"/>
          <w:sz w:val="22"/>
          <w:szCs w:val="22"/>
          <w:lang w:val="el-GR"/>
        </w:rPr>
        <w:t>-</w:t>
      </w:r>
      <w:r w:rsidR="00964353" w:rsidRPr="00F5051A">
        <w:rPr>
          <w:rFonts w:asciiTheme="minorHAnsi" w:hAnsiTheme="minorHAnsi" w:cstheme="minorHAnsi"/>
          <w:color w:val="000000" w:themeColor="text1"/>
          <w:sz w:val="22"/>
          <w:szCs w:val="22"/>
          <w:lang w:val="el-GR"/>
        </w:rPr>
        <w:t>Ίδρυμα</w:t>
      </w:r>
      <w:r w:rsidRPr="00F5051A">
        <w:rPr>
          <w:rFonts w:asciiTheme="minorHAnsi" w:hAnsiTheme="minorHAnsi" w:cstheme="minorHAnsi"/>
          <w:color w:val="000000" w:themeColor="text1"/>
          <w:sz w:val="22"/>
          <w:szCs w:val="22"/>
          <w:lang w:val="el-GR"/>
        </w:rPr>
        <w:t xml:space="preserve"> ή σε όλες τις  περιπτώσεις από εξουσιοδοτημένο πρόσωπο</w:t>
      </w:r>
      <w:r w:rsidR="00852972">
        <w:rPr>
          <w:rFonts w:asciiTheme="minorHAnsi" w:hAnsiTheme="minorHAnsi" w:cstheme="minorHAnsi"/>
          <w:color w:val="000000" w:themeColor="text1"/>
          <w:sz w:val="22"/>
          <w:szCs w:val="22"/>
          <w:lang w:val="el-GR"/>
        </w:rPr>
        <w:t>,</w:t>
      </w:r>
      <w:r w:rsidRPr="00F5051A">
        <w:rPr>
          <w:rFonts w:asciiTheme="minorHAnsi" w:hAnsiTheme="minorHAnsi" w:cstheme="minorHAnsi"/>
          <w:color w:val="000000" w:themeColor="text1"/>
          <w:sz w:val="22"/>
          <w:szCs w:val="22"/>
          <w:lang w:val="el-GR"/>
        </w:rPr>
        <w:t xml:space="preserve"> το</w:t>
      </w:r>
      <w:r w:rsidR="0021480E" w:rsidRPr="00F5051A">
        <w:rPr>
          <w:rFonts w:asciiTheme="minorHAnsi" w:hAnsiTheme="minorHAnsi" w:cstheme="minorHAnsi"/>
          <w:color w:val="000000" w:themeColor="text1"/>
          <w:sz w:val="22"/>
          <w:szCs w:val="22"/>
          <w:lang w:val="el-GR"/>
        </w:rPr>
        <w:t xml:space="preserve"> </w:t>
      </w:r>
      <w:r w:rsidRPr="00F5051A">
        <w:rPr>
          <w:rFonts w:asciiTheme="minorHAnsi" w:hAnsiTheme="minorHAnsi" w:cstheme="minorHAnsi"/>
          <w:color w:val="000000" w:themeColor="text1"/>
          <w:sz w:val="22"/>
          <w:szCs w:val="22"/>
          <w:lang w:val="el-GR"/>
        </w:rPr>
        <w:t xml:space="preserve">οποίο κατά την υπογραφή της Συμφωνίας θα προσκομίσει σχετική </w:t>
      </w:r>
      <w:r w:rsidRPr="00D96479">
        <w:rPr>
          <w:rFonts w:asciiTheme="minorHAnsi" w:hAnsiTheme="minorHAnsi" w:cstheme="minorHAnsi"/>
          <w:i/>
          <w:color w:val="000000" w:themeColor="text1"/>
          <w:sz w:val="22"/>
          <w:szCs w:val="22"/>
          <w:lang w:val="el-GR"/>
        </w:rPr>
        <w:t>γραπτή εξουσιοδότηση</w:t>
      </w:r>
      <w:r w:rsidRPr="00F5051A">
        <w:rPr>
          <w:rFonts w:asciiTheme="minorHAnsi" w:hAnsiTheme="minorHAnsi" w:cstheme="minorHAnsi"/>
          <w:i/>
          <w:color w:val="000000" w:themeColor="text1"/>
          <w:sz w:val="22"/>
          <w:szCs w:val="22"/>
          <w:lang w:val="el-GR"/>
        </w:rPr>
        <w:t xml:space="preserve"> από τον αντίστοιχο δικαιούχο</w:t>
      </w:r>
      <w:r w:rsidRPr="00F5051A">
        <w:rPr>
          <w:rFonts w:asciiTheme="minorHAnsi" w:hAnsiTheme="minorHAnsi" w:cstheme="minorHAnsi"/>
          <w:color w:val="000000" w:themeColor="text1"/>
          <w:sz w:val="22"/>
          <w:szCs w:val="22"/>
          <w:lang w:val="el-GR"/>
        </w:rPr>
        <w:t xml:space="preserve">. </w:t>
      </w:r>
    </w:p>
    <w:p w14:paraId="371D17C7" w14:textId="77777777" w:rsidR="0027365E" w:rsidRPr="00F5051A" w:rsidRDefault="003903E5" w:rsidP="001033CE">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color w:val="000000" w:themeColor="text1"/>
          <w:sz w:val="22"/>
          <w:szCs w:val="22"/>
          <w:lang w:val="el-GR"/>
        </w:rPr>
        <w:t>Κατά την υπογραφή της Συμφωνίας θα πρέπει οι εργοδότες να έχουν μαζί τους: τη σφραγίδα της εταιρείας/οργανισμού (στις περιπτώσεις αυτεργοδοτού</w:t>
      </w:r>
      <w:r w:rsidR="00FA7350" w:rsidRPr="00F5051A">
        <w:rPr>
          <w:rFonts w:asciiTheme="minorHAnsi" w:hAnsiTheme="minorHAnsi" w:cstheme="minorHAnsi"/>
          <w:color w:val="000000" w:themeColor="text1"/>
          <w:sz w:val="22"/>
          <w:szCs w:val="22"/>
          <w:lang w:val="el-GR"/>
        </w:rPr>
        <w:t>μενων ατόμων δεν είναι αναγκαία</w:t>
      </w:r>
      <w:r w:rsidRPr="00F5051A">
        <w:rPr>
          <w:rFonts w:asciiTheme="minorHAnsi" w:hAnsiTheme="minorHAnsi" w:cstheme="minorHAnsi"/>
          <w:color w:val="000000" w:themeColor="text1"/>
          <w:sz w:val="22"/>
          <w:szCs w:val="22"/>
          <w:lang w:val="el-GR"/>
        </w:rPr>
        <w:t xml:space="preserve">) και χαρτόσημα, (η αξία των οποίων τους </w:t>
      </w:r>
      <w:r w:rsidR="00F50638">
        <w:rPr>
          <w:rFonts w:asciiTheme="minorHAnsi" w:hAnsiTheme="minorHAnsi" w:cstheme="minorHAnsi"/>
          <w:color w:val="000000" w:themeColor="text1"/>
          <w:sz w:val="22"/>
          <w:szCs w:val="22"/>
          <w:lang w:val="el-GR"/>
        </w:rPr>
        <w:t>γνωστοπο</w:t>
      </w:r>
      <w:r w:rsidR="00852972">
        <w:rPr>
          <w:rFonts w:asciiTheme="minorHAnsi" w:hAnsiTheme="minorHAnsi" w:cstheme="minorHAnsi"/>
          <w:color w:val="000000" w:themeColor="text1"/>
          <w:sz w:val="22"/>
          <w:szCs w:val="22"/>
          <w:lang w:val="el-GR"/>
        </w:rPr>
        <w:t>ι</w:t>
      </w:r>
      <w:r w:rsidR="006E1F7B">
        <w:rPr>
          <w:rFonts w:asciiTheme="minorHAnsi" w:hAnsiTheme="minorHAnsi" w:cstheme="minorHAnsi"/>
          <w:color w:val="000000" w:themeColor="text1"/>
          <w:sz w:val="22"/>
          <w:szCs w:val="22"/>
          <w:lang w:val="el-GR"/>
        </w:rPr>
        <w:t>ε</w:t>
      </w:r>
      <w:r w:rsidR="00EE5144">
        <w:rPr>
          <w:rFonts w:asciiTheme="minorHAnsi" w:hAnsiTheme="minorHAnsi" w:cstheme="minorHAnsi"/>
          <w:color w:val="000000" w:themeColor="text1"/>
          <w:sz w:val="22"/>
          <w:szCs w:val="22"/>
          <w:lang w:val="el-GR"/>
        </w:rPr>
        <w:t>ίται</w:t>
      </w:r>
      <w:r w:rsidRPr="00F5051A">
        <w:rPr>
          <w:rFonts w:asciiTheme="minorHAnsi" w:hAnsiTheme="minorHAnsi" w:cstheme="minorHAnsi"/>
          <w:color w:val="000000" w:themeColor="text1"/>
          <w:sz w:val="22"/>
          <w:szCs w:val="22"/>
          <w:lang w:val="el-GR"/>
        </w:rPr>
        <w:t xml:space="preserve"> στη γραπτή ενημέρωση του δικαιούχου για την προγραμματισμένη συνάντηση). </w:t>
      </w:r>
    </w:p>
    <w:p w14:paraId="72260BA0" w14:textId="77777777" w:rsidR="00417009" w:rsidRPr="00F5051A" w:rsidRDefault="003903E5" w:rsidP="001033CE">
      <w:pPr>
        <w:spacing w:line="276" w:lineRule="auto"/>
        <w:rPr>
          <w:rFonts w:asciiTheme="minorHAnsi" w:hAnsiTheme="minorHAnsi" w:cstheme="minorHAnsi"/>
          <w:b/>
          <w:bCs/>
          <w:iCs/>
          <w:sz w:val="22"/>
          <w:szCs w:val="22"/>
          <w:lang w:val="el-GR"/>
        </w:rPr>
      </w:pPr>
      <w:r w:rsidRPr="00F5051A">
        <w:rPr>
          <w:rFonts w:asciiTheme="minorHAnsi" w:hAnsiTheme="minorHAnsi" w:cstheme="minorHAnsi"/>
          <w:b/>
          <w:sz w:val="22"/>
          <w:szCs w:val="22"/>
          <w:lang w:val="el-GR"/>
        </w:rPr>
        <w:t xml:space="preserve">Νοείται ότι τα </w:t>
      </w:r>
      <w:r w:rsidRPr="00F5051A">
        <w:rPr>
          <w:rFonts w:asciiTheme="minorHAnsi" w:hAnsiTheme="minorHAnsi" w:cstheme="minorHAnsi"/>
          <w:b/>
          <w:bCs/>
          <w:iCs/>
          <w:sz w:val="22"/>
          <w:szCs w:val="22"/>
          <w:lang w:val="el-GR"/>
        </w:rPr>
        <w:t xml:space="preserve">έξοδα χαρτοσήμανσης </w:t>
      </w:r>
      <w:r w:rsidR="005A5318">
        <w:rPr>
          <w:rFonts w:asciiTheme="minorHAnsi" w:hAnsiTheme="minorHAnsi" w:cstheme="minorHAnsi"/>
          <w:b/>
          <w:bCs/>
          <w:iCs/>
          <w:sz w:val="22"/>
          <w:szCs w:val="22"/>
          <w:lang w:val="el-GR"/>
        </w:rPr>
        <w:t>της</w:t>
      </w:r>
      <w:r w:rsidRPr="00F5051A">
        <w:rPr>
          <w:rFonts w:asciiTheme="minorHAnsi" w:hAnsiTheme="minorHAnsi" w:cstheme="minorHAnsi"/>
          <w:b/>
          <w:bCs/>
          <w:iCs/>
          <w:sz w:val="22"/>
          <w:szCs w:val="22"/>
          <w:lang w:val="el-GR"/>
        </w:rPr>
        <w:t xml:space="preserve"> Συμφωνίας επιβαρύνουν το δικαιούχο.</w:t>
      </w:r>
    </w:p>
    <w:p w14:paraId="3898ED44" w14:textId="77777777"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46" w:name="_Toc372465846"/>
      <w:bookmarkStart w:id="147" w:name="_Toc46921217"/>
      <w:r w:rsidRPr="00144F46">
        <w:rPr>
          <w:rFonts w:asciiTheme="minorHAnsi" w:hAnsiTheme="minorHAnsi" w:cstheme="minorHAnsi"/>
          <w:sz w:val="24"/>
          <w:szCs w:val="24"/>
          <w:lang w:val="el-GR"/>
        </w:rPr>
        <w:t>Ενστάσεις – Υποβολή και Διαδικασία Εξέτασης</w:t>
      </w:r>
      <w:bookmarkEnd w:id="145"/>
      <w:bookmarkEnd w:id="146"/>
      <w:bookmarkEnd w:id="147"/>
    </w:p>
    <w:p w14:paraId="5DD31228" w14:textId="77777777" w:rsidR="004B73B8" w:rsidRPr="00F5051A" w:rsidRDefault="004B73B8" w:rsidP="004B73B8">
      <w:pPr>
        <w:spacing w:line="276" w:lineRule="auto"/>
        <w:rPr>
          <w:rFonts w:asciiTheme="minorHAnsi" w:hAnsiTheme="minorHAnsi" w:cstheme="minorHAnsi"/>
          <w:sz w:val="22"/>
          <w:szCs w:val="22"/>
          <w:lang w:val="el-GR"/>
        </w:rPr>
      </w:pPr>
      <w:bookmarkStart w:id="148" w:name="_Toc372465847"/>
      <w:bookmarkStart w:id="149" w:name="_Toc230621534"/>
      <w:bookmarkStart w:id="150" w:name="_Toc46921218"/>
      <w:r w:rsidRPr="00F5051A">
        <w:rPr>
          <w:rFonts w:asciiTheme="minorHAnsi" w:hAnsiTheme="minorHAnsi" w:cstheme="minorHAnsi"/>
          <w:sz w:val="22"/>
          <w:szCs w:val="22"/>
          <w:lang w:val="el-GR"/>
        </w:rPr>
        <w:t xml:space="preserve">1. Εργοδότες των οποίων οι αιτήσεις για ένταξη τους στο Σχέδιο απορρίπτονται, έχουν το δικαίωμα να υποβάλουν, </w:t>
      </w:r>
      <w:r w:rsidRPr="00144F46">
        <w:rPr>
          <w:rFonts w:asciiTheme="minorHAnsi" w:hAnsiTheme="minorHAnsi" w:cstheme="minorHAnsi"/>
          <w:b/>
          <w:sz w:val="22"/>
          <w:szCs w:val="22"/>
          <w:lang w:val="el-GR"/>
        </w:rPr>
        <w:t>εντός δέκα (10) εργάσιμων ημερών</w:t>
      </w:r>
      <w:r w:rsidRPr="00F5051A">
        <w:rPr>
          <w:rFonts w:asciiTheme="minorHAnsi" w:hAnsiTheme="minorHAnsi" w:cstheme="minorHAnsi"/>
          <w:sz w:val="22"/>
          <w:szCs w:val="22"/>
          <w:lang w:val="el-GR"/>
        </w:rPr>
        <w:t xml:space="preserve"> από την ημερομηνία παραλαβής της σχετικής απόφασης απόρριψης, </w:t>
      </w:r>
      <w:r w:rsidRPr="00F5051A">
        <w:rPr>
          <w:rFonts w:asciiTheme="minorHAnsi" w:hAnsiTheme="minorHAnsi" w:cstheme="minorHAnsi"/>
          <w:b/>
          <w:sz w:val="22"/>
          <w:szCs w:val="22"/>
          <w:lang w:val="el-GR"/>
        </w:rPr>
        <w:t xml:space="preserve">γραπτή ένσταση </w:t>
      </w:r>
      <w:r w:rsidRPr="00F5051A">
        <w:rPr>
          <w:rFonts w:asciiTheme="minorHAnsi" w:hAnsiTheme="minorHAnsi" w:cstheme="minorHAnsi"/>
          <w:sz w:val="22"/>
          <w:szCs w:val="22"/>
          <w:lang w:val="el-GR"/>
        </w:rPr>
        <w:t>ζητώντας την επανεξέταση της αίτησής τους και παραθέτοντας με σαφήνεια τους λόγους για τους οποίους πιστεύουν ότι η αίτησή τους δεν έπρεπε να απορριφθεί. Η</w:t>
      </w:r>
      <w:r>
        <w:rPr>
          <w:rFonts w:asciiTheme="minorHAnsi" w:hAnsiTheme="minorHAnsi" w:cstheme="minorHAnsi"/>
          <w:sz w:val="22"/>
          <w:szCs w:val="22"/>
          <w:lang w:val="el-GR"/>
        </w:rPr>
        <w:t xml:space="preserve"> γραπτή</w:t>
      </w:r>
      <w:r w:rsidRPr="00F5051A">
        <w:rPr>
          <w:rFonts w:asciiTheme="minorHAnsi" w:hAnsiTheme="minorHAnsi" w:cstheme="minorHAnsi"/>
          <w:sz w:val="22"/>
          <w:szCs w:val="22"/>
          <w:lang w:val="el-GR"/>
        </w:rPr>
        <w:t xml:space="preserve"> ένσταση υποβάλλεται:</w:t>
      </w:r>
    </w:p>
    <w:p w14:paraId="056C7B2D" w14:textId="77777777" w:rsidR="004B73B8" w:rsidRPr="004E52E0" w:rsidRDefault="004B73B8" w:rsidP="004B73B8">
      <w:pPr>
        <w:numPr>
          <w:ilvl w:val="0"/>
          <w:numId w:val="13"/>
        </w:numPr>
        <w:spacing w:line="276" w:lineRule="auto"/>
        <w:rPr>
          <w:rFonts w:asciiTheme="minorHAnsi" w:hAnsiTheme="minorHAnsi" w:cstheme="minorHAnsi"/>
          <w:sz w:val="22"/>
          <w:szCs w:val="22"/>
          <w:lang w:val="el-GR"/>
        </w:rPr>
      </w:pPr>
      <w:r w:rsidRPr="004E52E0">
        <w:rPr>
          <w:rFonts w:asciiTheme="minorHAnsi" w:hAnsiTheme="minorHAnsi" w:cstheme="minorHAnsi"/>
          <w:sz w:val="22"/>
          <w:szCs w:val="22"/>
          <w:lang w:val="el-GR"/>
        </w:rPr>
        <w:t>είτε απευθείας από τον ίδιο τον εργοδότη ή από εξουσιοδοτημένο εκπρόσωπο του προς το Διευθυντή του Τμήματος Εργασίας (Τμήμα Εργασίας/ΦΔ,Κλήμεντος9, 6</w:t>
      </w:r>
      <w:r w:rsidRPr="004E52E0">
        <w:rPr>
          <w:rFonts w:asciiTheme="minorHAnsi" w:hAnsiTheme="minorHAnsi" w:cstheme="minorHAnsi"/>
          <w:sz w:val="22"/>
          <w:szCs w:val="22"/>
          <w:vertAlign w:val="superscript"/>
          <w:lang w:val="el-GR"/>
        </w:rPr>
        <w:t>ος</w:t>
      </w:r>
      <w:r w:rsidRPr="004E52E0">
        <w:rPr>
          <w:rFonts w:asciiTheme="minorHAnsi" w:hAnsiTheme="minorHAnsi" w:cstheme="minorHAnsi"/>
          <w:sz w:val="22"/>
          <w:szCs w:val="22"/>
          <w:lang w:val="el-GR"/>
        </w:rPr>
        <w:t xml:space="preserve"> Όροφος, 1061 Λευκωσία)</w:t>
      </w:r>
    </w:p>
    <w:p w14:paraId="2DBE1D61" w14:textId="77777777" w:rsidR="004B73B8" w:rsidRPr="004E52E0" w:rsidRDefault="004B73B8" w:rsidP="004B73B8">
      <w:pPr>
        <w:numPr>
          <w:ilvl w:val="0"/>
          <w:numId w:val="13"/>
        </w:numPr>
        <w:spacing w:line="276" w:lineRule="auto"/>
        <w:rPr>
          <w:rFonts w:asciiTheme="minorHAnsi" w:hAnsiTheme="minorHAnsi" w:cstheme="minorHAnsi"/>
          <w:sz w:val="22"/>
          <w:szCs w:val="22"/>
          <w:lang w:val="el-GR"/>
        </w:rPr>
      </w:pPr>
      <w:r w:rsidRPr="004E52E0">
        <w:rPr>
          <w:rFonts w:asciiTheme="minorHAnsi" w:hAnsiTheme="minorHAnsi" w:cstheme="minorHAnsi"/>
          <w:sz w:val="22"/>
          <w:szCs w:val="22"/>
          <w:lang w:val="el-GR"/>
        </w:rPr>
        <w:t>είτε ταχυδρομικώς με συστημένη επιστολή προς το Διευθυντή του Τμήματος Εργασίας (Τμήμα Εργασίας /ΦΔ, Κλήμεντος 9, 6</w:t>
      </w:r>
      <w:r w:rsidRPr="004E52E0">
        <w:rPr>
          <w:rFonts w:asciiTheme="minorHAnsi" w:hAnsiTheme="minorHAnsi" w:cstheme="minorHAnsi"/>
          <w:sz w:val="22"/>
          <w:szCs w:val="22"/>
          <w:vertAlign w:val="superscript"/>
          <w:lang w:val="el-GR"/>
        </w:rPr>
        <w:t>ος</w:t>
      </w:r>
      <w:r w:rsidRPr="004E52E0">
        <w:rPr>
          <w:rFonts w:asciiTheme="minorHAnsi" w:hAnsiTheme="minorHAnsi" w:cstheme="minorHAnsi"/>
          <w:sz w:val="22"/>
          <w:szCs w:val="22"/>
          <w:lang w:val="el-GR"/>
        </w:rPr>
        <w:t xml:space="preserve"> Όροφος, 1061 Λευκωσία).</w:t>
      </w:r>
    </w:p>
    <w:p w14:paraId="7179D645" w14:textId="77777777" w:rsidR="004B73B8" w:rsidRPr="00F5051A" w:rsidRDefault="004B73B8" w:rsidP="004B73B8">
      <w:pPr>
        <w:spacing w:line="276" w:lineRule="auto"/>
        <w:rPr>
          <w:rFonts w:asciiTheme="minorHAnsi" w:hAnsiTheme="minorHAnsi" w:cstheme="minorHAnsi"/>
          <w:color w:val="000000" w:themeColor="text1"/>
          <w:sz w:val="22"/>
          <w:szCs w:val="22"/>
          <w:lang w:val="el-GR"/>
        </w:rPr>
      </w:pPr>
      <w:r w:rsidRPr="00F5051A">
        <w:rPr>
          <w:rFonts w:asciiTheme="minorHAnsi" w:hAnsiTheme="minorHAnsi" w:cstheme="minorHAnsi"/>
          <w:sz w:val="22"/>
          <w:szCs w:val="22"/>
          <w:lang w:val="el-GR"/>
        </w:rPr>
        <w:t>2.</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Οι ενστάσεις καταχωρούνται στο Αρχείο του Τμήματος Εργασίας και </w:t>
      </w:r>
      <w:r w:rsidRPr="004E52E0">
        <w:rPr>
          <w:rFonts w:asciiTheme="minorHAnsi" w:hAnsiTheme="minorHAnsi" w:cstheme="minorHAnsi"/>
          <w:sz w:val="22"/>
          <w:szCs w:val="22"/>
          <w:lang w:val="el-GR"/>
        </w:rPr>
        <w:t>εξετάζονται εντός έξι (6) εβδομάδων από ανεξάρτητη τριμελή Επιτροπή Λειτουργών του Τμήματος Εργασίας</w:t>
      </w:r>
      <w:r>
        <w:rPr>
          <w:rFonts w:asciiTheme="minorHAnsi" w:hAnsiTheme="minorHAnsi" w:cstheme="minorHAnsi"/>
          <w:sz w:val="22"/>
          <w:szCs w:val="22"/>
          <w:lang w:val="el-GR"/>
        </w:rPr>
        <w:t xml:space="preserve">, την </w:t>
      </w:r>
      <w:r w:rsidRPr="00F5051A">
        <w:rPr>
          <w:rFonts w:asciiTheme="minorHAnsi" w:hAnsiTheme="minorHAnsi" w:cstheme="minorHAnsi"/>
          <w:sz w:val="22"/>
          <w:szCs w:val="22"/>
          <w:lang w:val="el-GR"/>
        </w:rPr>
        <w:t>Επιτροπή Ενστάσεων</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τα μέλη της οποίας δεν είναι άμεσα εμπλεκόμενα σε οποιοδήποτε στάδιο πριν, κατά και μεταγενέστερα της διαδικασίας αξιολόγησης των αιτήσεων </w:t>
      </w:r>
      <w:r>
        <w:rPr>
          <w:rFonts w:asciiTheme="minorHAnsi" w:hAnsiTheme="minorHAnsi" w:cstheme="minorHAnsi"/>
          <w:sz w:val="22"/>
          <w:szCs w:val="22"/>
          <w:lang w:val="el-GR"/>
        </w:rPr>
        <w:t xml:space="preserve">ένταξης </w:t>
      </w:r>
      <w:r w:rsidRPr="00F5051A">
        <w:rPr>
          <w:rFonts w:asciiTheme="minorHAnsi" w:hAnsiTheme="minorHAnsi" w:cstheme="minorHAnsi"/>
          <w:sz w:val="22"/>
          <w:szCs w:val="22"/>
          <w:lang w:val="el-GR"/>
        </w:rPr>
        <w:t>στο Σχέδιο</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καθώς και στη διαδικασία πληρωμών και δεν έχουν οποιοδήποτε κώλυμα διερεύνησης των ενστάσεων. Τα μέλη της Επιτροπής</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r w:rsidRPr="00F5051A">
        <w:rPr>
          <w:rFonts w:asciiTheme="minorHAnsi" w:hAnsiTheme="minorHAnsi" w:cstheme="minorHAnsi"/>
          <w:color w:val="000000" w:themeColor="text1"/>
          <w:sz w:val="22"/>
          <w:szCs w:val="22"/>
          <w:lang w:val="el-GR"/>
        </w:rPr>
        <w:t>αλλά και ο αναπληρωματικός Λειτουργός της ορίζονται με απόφαση του Διευθυντή του Τμήματος Εργασίας.</w:t>
      </w:r>
    </w:p>
    <w:p w14:paraId="6A1E1292" w14:textId="77777777" w:rsidR="004B73B8" w:rsidRPr="00F5051A" w:rsidRDefault="004B73B8" w:rsidP="004B73B8">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3. Η Επιτροπή Ενστάσεων έχει πλήρη πρόσβαση σε όλα τα στοιχεία της υπό εξέταση υπόθεσης και εκδίδει την απόφαση της εντός έξι εβδομάδων από την ημερομηνία παραλαβής της σχετικής ένστασης, ενώ μπο</w:t>
      </w:r>
      <w:r>
        <w:rPr>
          <w:rFonts w:asciiTheme="minorHAnsi" w:hAnsiTheme="minorHAnsi" w:cstheme="minorHAnsi"/>
          <w:sz w:val="22"/>
          <w:szCs w:val="22"/>
          <w:lang w:val="el-GR"/>
        </w:rPr>
        <w:t>ρεί να καλεί για διευκρινίσεις τον αξιολογητή</w:t>
      </w:r>
      <w:r w:rsidRPr="00F5051A">
        <w:rPr>
          <w:rFonts w:asciiTheme="minorHAnsi" w:hAnsiTheme="minorHAnsi" w:cstheme="minorHAnsi"/>
          <w:sz w:val="22"/>
          <w:szCs w:val="22"/>
          <w:lang w:val="el-GR"/>
        </w:rPr>
        <w:t xml:space="preserve"> του Φορέα Διαχείρισης. </w:t>
      </w:r>
      <w:r w:rsidRPr="00F5051A">
        <w:rPr>
          <w:rFonts w:asciiTheme="minorHAnsi" w:hAnsiTheme="minorHAnsi" w:cstheme="minorHAnsi"/>
          <w:b/>
          <w:sz w:val="22"/>
          <w:szCs w:val="22"/>
          <w:lang w:val="el-GR"/>
        </w:rPr>
        <w:t>Η Επιτροπή Ενστάσεων εξετάζει ξανά μόνο τα στοιχεία  της υπό εξέταση υπόθεσης,</w:t>
      </w:r>
      <w:r w:rsidRPr="00F5051A">
        <w:rPr>
          <w:rFonts w:asciiTheme="minorHAnsi" w:hAnsiTheme="minorHAnsi" w:cstheme="minorHAnsi"/>
          <w:sz w:val="22"/>
          <w:szCs w:val="22"/>
          <w:lang w:val="el-GR"/>
        </w:rPr>
        <w:t xml:space="preserve"> δεν αποδέχεται επιπρόσθετα στοιχεία και  πληροφορίες που έπρεπε να είχαν ήδη υποβληθεί. </w:t>
      </w:r>
    </w:p>
    <w:p w14:paraId="1EBB4E79" w14:textId="77777777" w:rsidR="004B73B8" w:rsidRPr="00F5051A" w:rsidRDefault="004B73B8" w:rsidP="004B73B8">
      <w:pPr>
        <w:spacing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t>4. Οι αποφάσεις της Επιτροπής Ενστάσεων καταχωρούνται στο Αρχείο του Τμήματος Εργασίας</w:t>
      </w:r>
      <w:r w:rsidRPr="00F5051A">
        <w:rPr>
          <w:rFonts w:asciiTheme="minorHAnsi" w:hAnsiTheme="minorHAnsi" w:cstheme="minorHAnsi"/>
          <w:b/>
          <w:sz w:val="22"/>
          <w:szCs w:val="22"/>
          <w:lang w:val="el-GR"/>
        </w:rPr>
        <w:t>.</w:t>
      </w:r>
    </w:p>
    <w:p w14:paraId="12BE2CDC" w14:textId="77777777" w:rsidR="004B73B8" w:rsidRPr="00F5051A" w:rsidRDefault="004B73B8" w:rsidP="004B73B8">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5. Η Επιτροπή Ενστάσεων στη συνέχεια </w:t>
      </w:r>
      <w:r>
        <w:rPr>
          <w:rFonts w:asciiTheme="minorHAnsi" w:hAnsiTheme="minorHAnsi" w:cstheme="minorHAnsi"/>
          <w:sz w:val="22"/>
          <w:szCs w:val="22"/>
          <w:lang w:val="el-GR"/>
        </w:rPr>
        <w:t>υποβάλλει τις αποφάσεις της στο</w:t>
      </w:r>
      <w:r w:rsidRPr="00F5051A">
        <w:rPr>
          <w:rFonts w:asciiTheme="minorHAnsi" w:hAnsiTheme="minorHAnsi" w:cstheme="minorHAnsi"/>
          <w:sz w:val="22"/>
          <w:szCs w:val="22"/>
          <w:lang w:val="el-GR"/>
        </w:rPr>
        <w:t xml:space="preserve"> Διευθυντή του Τμήματος Εργασίας, ο οποίος είναι και ο Προϊστάμενος του Φορέα Διαχείρισης, για λήψη τελικής απόφασης.</w:t>
      </w:r>
    </w:p>
    <w:p w14:paraId="24CBB08A" w14:textId="77777777" w:rsidR="004B73B8" w:rsidRPr="00F5051A" w:rsidRDefault="004B73B8" w:rsidP="004B73B8">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6. Η απόφαση του Διευθυντή του Τμήματος Εργασίας είναι αμετάκλητη και δεσμευτική.</w:t>
      </w:r>
    </w:p>
    <w:p w14:paraId="354075F3" w14:textId="77777777" w:rsidR="004B73B8" w:rsidRPr="00F5051A" w:rsidRDefault="004B73B8" w:rsidP="004B73B8">
      <w:pPr>
        <w:spacing w:line="276" w:lineRule="auto"/>
        <w:rPr>
          <w:rFonts w:asciiTheme="minorHAnsi" w:hAnsiTheme="minorHAnsi" w:cstheme="minorHAnsi"/>
          <w:sz w:val="22"/>
          <w:szCs w:val="22"/>
          <w:lang w:val="el-GR"/>
        </w:rPr>
      </w:pPr>
      <w:r w:rsidRPr="006C0B42">
        <w:rPr>
          <w:rFonts w:asciiTheme="minorHAnsi" w:hAnsiTheme="minorHAnsi" w:cstheme="minorHAnsi"/>
          <w:sz w:val="22"/>
          <w:szCs w:val="22"/>
          <w:lang w:val="el-GR"/>
        </w:rPr>
        <w:t>7. Σε περίπτωση έγκρισης της ένστασης, η αίτηση προωθείται εκ νέου στο Φορέα Διαχείρισης για επαναξιολόγηση. Εάν δεν προκύψουν άλλοι λόγοι (εκτός του λόγου για τον οποίο απορρίφθηκε η αίτηση εξ αρχής) που ν</w:t>
      </w:r>
      <w:r>
        <w:rPr>
          <w:rFonts w:asciiTheme="minorHAnsi" w:hAnsiTheme="minorHAnsi" w:cstheme="minorHAnsi"/>
          <w:sz w:val="22"/>
          <w:szCs w:val="22"/>
          <w:lang w:val="el-GR"/>
        </w:rPr>
        <w:t xml:space="preserve">α αποτρέπουν την έγκριση της, ο αξιολογητής </w:t>
      </w:r>
      <w:r w:rsidRPr="006C0B42">
        <w:rPr>
          <w:rFonts w:asciiTheme="minorHAnsi" w:hAnsiTheme="minorHAnsi" w:cstheme="minorHAnsi"/>
          <w:sz w:val="22"/>
          <w:szCs w:val="22"/>
          <w:lang w:val="el-GR"/>
        </w:rPr>
        <w:t>προχωρεί στην έγκριση της αίτησης και στη συνέχεια στη σύναψη Συμφωνίας Δημόσιας Χρηματοδότησης.</w:t>
      </w:r>
    </w:p>
    <w:p w14:paraId="04F9C0A0" w14:textId="77777777" w:rsidR="004B73B8" w:rsidRPr="00F5051A" w:rsidRDefault="004B73B8" w:rsidP="004B73B8">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8. Με την ολοκλήρωση της διαδικασίας εξέτασης ενστάσεων, σύμφωνα με την πιο πάνω διαδικασία, ο Διευθυντής του Τμήματος ενημερώνει </w:t>
      </w:r>
      <w:r w:rsidRPr="00F5051A">
        <w:rPr>
          <w:rFonts w:asciiTheme="minorHAnsi" w:hAnsiTheme="minorHAnsi" w:cstheme="minorHAnsi"/>
          <w:color w:val="000000" w:themeColor="text1"/>
          <w:sz w:val="22"/>
          <w:szCs w:val="22"/>
          <w:lang w:val="el-GR"/>
        </w:rPr>
        <w:t xml:space="preserve">γραπτώς </w:t>
      </w:r>
      <w:r w:rsidRPr="00F5051A">
        <w:rPr>
          <w:rFonts w:asciiTheme="minorHAnsi" w:hAnsiTheme="minorHAnsi" w:cstheme="minorHAnsi"/>
          <w:b/>
          <w:sz w:val="22"/>
          <w:szCs w:val="22"/>
          <w:lang w:val="el-GR"/>
        </w:rPr>
        <w:t>με συστημένη επιστολή</w:t>
      </w:r>
      <w:r w:rsidRPr="00F5051A">
        <w:rPr>
          <w:rFonts w:asciiTheme="minorHAnsi" w:hAnsiTheme="minorHAnsi" w:cstheme="minorHAnsi"/>
          <w:sz w:val="22"/>
          <w:szCs w:val="22"/>
          <w:lang w:val="el-GR"/>
        </w:rPr>
        <w:t xml:space="preserve"> τους αιτητές </w:t>
      </w:r>
      <w:r w:rsidRPr="00043350">
        <w:rPr>
          <w:rFonts w:asciiTheme="minorHAnsi" w:hAnsiTheme="minorHAnsi" w:cstheme="minorHAnsi"/>
          <w:sz w:val="22"/>
          <w:szCs w:val="22"/>
          <w:lang w:val="el-GR"/>
        </w:rPr>
        <w:t>για το αποτέλεσμα της ένστασης. Σε περίπτωση απόρριψης της ένστασης, οι αιτητές διατηρούν το δικαίωμα καταχώρησης προσφυγής ενώπιον του Διοικητικού Δικαστηρίου με βάση το άρθρο 146 του Συντάγματος.</w:t>
      </w:r>
      <w:r w:rsidRPr="00F5051A">
        <w:rPr>
          <w:rFonts w:asciiTheme="minorHAnsi" w:hAnsiTheme="minorHAnsi" w:cstheme="minorHAnsi"/>
          <w:sz w:val="22"/>
          <w:szCs w:val="22"/>
          <w:lang w:val="el-GR"/>
        </w:rPr>
        <w:t xml:space="preserve"> </w:t>
      </w:r>
    </w:p>
    <w:p w14:paraId="7C5F6954" w14:textId="77777777" w:rsidR="0027365E" w:rsidRPr="002F3686" w:rsidRDefault="003903E5"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r w:rsidRPr="002F3686">
        <w:rPr>
          <w:rFonts w:asciiTheme="minorHAnsi" w:hAnsiTheme="minorHAnsi" w:cstheme="minorHAnsi"/>
          <w:i/>
          <w:lang w:val="el-GR"/>
        </w:rPr>
        <w:t xml:space="preserve">Υποχρεώσεις </w:t>
      </w:r>
      <w:r w:rsidR="00CC041B" w:rsidRPr="002F3686">
        <w:rPr>
          <w:rFonts w:asciiTheme="minorHAnsi" w:hAnsiTheme="minorHAnsi" w:cstheme="minorHAnsi"/>
          <w:i/>
          <w:lang w:val="el-GR"/>
        </w:rPr>
        <w:t>Φορέα Διαχείρισης</w:t>
      </w:r>
      <w:bookmarkEnd w:id="148"/>
      <w:bookmarkEnd w:id="149"/>
      <w:bookmarkEnd w:id="150"/>
    </w:p>
    <w:p w14:paraId="7358A5FC" w14:textId="77777777" w:rsidR="00033037" w:rsidRPr="00F5051A" w:rsidRDefault="005A0581" w:rsidP="001033CE">
      <w:pPr>
        <w:spacing w:line="276" w:lineRule="auto"/>
        <w:rPr>
          <w:rFonts w:asciiTheme="minorHAnsi" w:hAnsiTheme="minorHAnsi" w:cstheme="minorHAnsi"/>
          <w:sz w:val="22"/>
          <w:szCs w:val="22"/>
          <w:lang w:val="el-GR"/>
        </w:rPr>
      </w:pPr>
      <w:bookmarkStart w:id="151" w:name="_Toc246148187"/>
      <w:bookmarkStart w:id="152" w:name="_Toc246148504"/>
      <w:bookmarkStart w:id="153" w:name="_Toc246480364"/>
      <w:bookmarkStart w:id="154" w:name="_Toc246818801"/>
      <w:bookmarkStart w:id="155" w:name="_Toc322003777"/>
      <w:bookmarkStart w:id="156" w:name="_Toc322093606"/>
      <w:bookmarkStart w:id="157" w:name="_Toc322373984"/>
      <w:bookmarkStart w:id="158" w:name="_Toc323802430"/>
      <w:bookmarkStart w:id="159" w:name="_Toc372465848"/>
      <w:bookmarkStart w:id="160" w:name="_Toc461187866"/>
      <w:bookmarkStart w:id="161" w:name="_Toc463514839"/>
      <w:r w:rsidRPr="00F5051A">
        <w:rPr>
          <w:rFonts w:asciiTheme="minorHAnsi" w:hAnsiTheme="minorHAnsi" w:cstheme="minorHAnsi"/>
          <w:sz w:val="22"/>
          <w:szCs w:val="22"/>
          <w:lang w:val="el-GR"/>
        </w:rPr>
        <w:t xml:space="preserve">Ο </w:t>
      </w:r>
      <w:r w:rsidR="00CC041B" w:rsidRPr="00F5051A">
        <w:rPr>
          <w:rFonts w:asciiTheme="minorHAnsi" w:hAnsiTheme="minorHAnsi" w:cstheme="minorHAnsi"/>
          <w:sz w:val="22"/>
          <w:szCs w:val="22"/>
          <w:lang w:val="el-GR"/>
        </w:rPr>
        <w:t>Φορέας Διαχείρισης</w:t>
      </w:r>
      <w:r w:rsidR="00262E73" w:rsidRPr="00F5051A">
        <w:rPr>
          <w:rFonts w:asciiTheme="minorHAnsi" w:hAnsiTheme="minorHAnsi" w:cstheme="minorHAnsi"/>
          <w:sz w:val="22"/>
          <w:szCs w:val="22"/>
          <w:lang w:val="el-GR"/>
        </w:rPr>
        <w:t xml:space="preserve"> (ΦΔ)</w:t>
      </w:r>
      <w:r w:rsidR="00C41821" w:rsidRPr="00F5051A">
        <w:rPr>
          <w:rFonts w:asciiTheme="minorHAnsi" w:hAnsiTheme="minorHAnsi" w:cstheme="minorHAnsi"/>
          <w:sz w:val="22"/>
          <w:szCs w:val="22"/>
          <w:lang w:val="el-GR"/>
        </w:rPr>
        <w:t xml:space="preserve"> </w:t>
      </w:r>
      <w:r w:rsidR="00594C70" w:rsidRPr="00F5051A">
        <w:rPr>
          <w:rFonts w:asciiTheme="minorHAnsi" w:hAnsiTheme="minorHAnsi" w:cstheme="minorHAnsi"/>
          <w:sz w:val="22"/>
          <w:szCs w:val="22"/>
          <w:lang w:val="el-GR"/>
        </w:rPr>
        <w:t>αναλαμβάνει έναντι των δ</w:t>
      </w:r>
      <w:r w:rsidRPr="00F5051A">
        <w:rPr>
          <w:rFonts w:asciiTheme="minorHAnsi" w:hAnsiTheme="minorHAnsi" w:cstheme="minorHAnsi"/>
          <w:sz w:val="22"/>
          <w:szCs w:val="22"/>
          <w:lang w:val="el-GR"/>
        </w:rPr>
        <w:t>ικαιούχων τις ακόλουθες υποχρεώσεις:</w:t>
      </w:r>
      <w:bookmarkEnd w:id="151"/>
      <w:bookmarkEnd w:id="152"/>
      <w:bookmarkEnd w:id="153"/>
      <w:bookmarkEnd w:id="154"/>
      <w:bookmarkEnd w:id="155"/>
      <w:bookmarkEnd w:id="156"/>
      <w:bookmarkEnd w:id="157"/>
      <w:bookmarkEnd w:id="158"/>
      <w:bookmarkEnd w:id="159"/>
      <w:bookmarkEnd w:id="160"/>
      <w:bookmarkEnd w:id="161"/>
    </w:p>
    <w:p w14:paraId="2AE4B919" w14:textId="77777777" w:rsidR="00033037" w:rsidRPr="00F5051A" w:rsidRDefault="005A0581" w:rsidP="001033CE">
      <w:pPr>
        <w:numPr>
          <w:ilvl w:val="0"/>
          <w:numId w:val="5"/>
        </w:numPr>
        <w:shd w:val="clear" w:color="auto" w:fill="FFFFFF"/>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Την παρακολούθηση της πορείας υλοποίησης της Συμφωνίας Δημόσιας   Χρηματοδότησης των Δικαιούχων (δηλ. την παρακολούθηση, έλεγχο και την υλοποίηση </w:t>
      </w:r>
      <w:r w:rsidR="00B946A9" w:rsidRPr="00F5051A">
        <w:rPr>
          <w:rFonts w:asciiTheme="minorHAnsi" w:hAnsiTheme="minorHAnsi" w:cstheme="minorHAnsi"/>
          <w:sz w:val="22"/>
          <w:szCs w:val="22"/>
          <w:lang w:val="el-GR"/>
        </w:rPr>
        <w:t>του φυσικού αντικειμένου) και</w:t>
      </w:r>
      <w:r w:rsidRPr="00F5051A">
        <w:rPr>
          <w:rFonts w:asciiTheme="minorHAnsi" w:hAnsiTheme="minorHAnsi" w:cstheme="minorHAnsi"/>
          <w:sz w:val="22"/>
          <w:szCs w:val="22"/>
          <w:lang w:val="el-GR"/>
        </w:rPr>
        <w:t xml:space="preserve"> τη</w:t>
      </w:r>
      <w:r w:rsidR="00594C70" w:rsidRPr="00F5051A">
        <w:rPr>
          <w:rFonts w:asciiTheme="minorHAnsi" w:hAnsiTheme="minorHAnsi" w:cstheme="minorHAnsi"/>
          <w:sz w:val="22"/>
          <w:szCs w:val="22"/>
          <w:lang w:val="el-GR"/>
        </w:rPr>
        <w:t>ν παροχή υποστήριξης προς τους δ</w:t>
      </w:r>
      <w:r w:rsidRPr="00F5051A">
        <w:rPr>
          <w:rFonts w:asciiTheme="minorHAnsi" w:hAnsiTheme="minorHAnsi" w:cstheme="minorHAnsi"/>
          <w:sz w:val="22"/>
          <w:szCs w:val="22"/>
          <w:lang w:val="el-GR"/>
        </w:rPr>
        <w:t xml:space="preserve">ικαιούχους και τους </w:t>
      </w:r>
      <w:r w:rsidR="004F6DD7" w:rsidRPr="00F5051A">
        <w:rPr>
          <w:rFonts w:asciiTheme="minorHAnsi" w:hAnsiTheme="minorHAnsi" w:cstheme="minorHAnsi"/>
          <w:sz w:val="22"/>
          <w:szCs w:val="22"/>
          <w:lang w:val="el-GR"/>
        </w:rPr>
        <w:t>εργοδοτου</w:t>
      </w:r>
      <w:r w:rsidRPr="00F5051A">
        <w:rPr>
          <w:rFonts w:asciiTheme="minorHAnsi" w:hAnsiTheme="minorHAnsi" w:cstheme="minorHAnsi"/>
          <w:sz w:val="22"/>
          <w:szCs w:val="22"/>
          <w:lang w:val="el-GR"/>
        </w:rPr>
        <w:t xml:space="preserve">μένους. </w:t>
      </w:r>
    </w:p>
    <w:p w14:paraId="239DB3FF" w14:textId="77777777" w:rsidR="00113EDE" w:rsidRPr="00F5051A" w:rsidRDefault="00113EDE"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Τον έλεγχο και την επαλήθευση του οικονομικού αντικειμένου (των δαπανών).</w:t>
      </w:r>
    </w:p>
    <w:p w14:paraId="740F1526" w14:textId="77777777" w:rsidR="00113EDE" w:rsidRPr="00F5051A" w:rsidRDefault="00B946A9"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Τ</w:t>
      </w:r>
      <w:r w:rsidR="00594C70" w:rsidRPr="00F5051A">
        <w:rPr>
          <w:rFonts w:asciiTheme="minorHAnsi" w:hAnsiTheme="minorHAnsi" w:cstheme="minorHAnsi"/>
          <w:sz w:val="22"/>
          <w:szCs w:val="22"/>
          <w:lang w:val="el-GR"/>
        </w:rPr>
        <w:t>ην καταβολή της χορηγίας στους δ</w:t>
      </w:r>
      <w:r w:rsidRPr="00F5051A">
        <w:rPr>
          <w:rFonts w:asciiTheme="minorHAnsi" w:hAnsiTheme="minorHAnsi" w:cstheme="minorHAnsi"/>
          <w:sz w:val="22"/>
          <w:szCs w:val="22"/>
          <w:lang w:val="el-GR"/>
        </w:rPr>
        <w:t xml:space="preserve">ικαιούχους. </w:t>
      </w:r>
      <w:bookmarkStart w:id="162" w:name="_Toc230621536"/>
    </w:p>
    <w:p w14:paraId="01AB5901" w14:textId="77777777" w:rsidR="00113EDE" w:rsidRPr="00F5051A" w:rsidRDefault="00113EDE"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Τη δημοσιοποίηση των </w:t>
      </w:r>
      <w:r w:rsidR="00594C70" w:rsidRPr="00F5051A">
        <w:rPr>
          <w:rFonts w:asciiTheme="minorHAnsi" w:hAnsiTheme="minorHAnsi" w:cstheme="minorHAnsi"/>
          <w:sz w:val="22"/>
          <w:szCs w:val="22"/>
          <w:lang w:val="el-GR"/>
        </w:rPr>
        <w:t>δ</w:t>
      </w:r>
      <w:r w:rsidR="00354A69" w:rsidRPr="00F5051A">
        <w:rPr>
          <w:rFonts w:asciiTheme="minorHAnsi" w:hAnsiTheme="minorHAnsi" w:cstheme="minorHAnsi"/>
          <w:sz w:val="22"/>
          <w:szCs w:val="22"/>
          <w:lang w:val="el-GR"/>
        </w:rPr>
        <w:t xml:space="preserve">ικαιούχων </w:t>
      </w:r>
      <w:r w:rsidRPr="00F5051A">
        <w:rPr>
          <w:rFonts w:asciiTheme="minorHAnsi" w:hAnsiTheme="minorHAnsi" w:cstheme="minorHAnsi"/>
          <w:sz w:val="22"/>
          <w:szCs w:val="22"/>
          <w:lang w:val="el-GR"/>
        </w:rPr>
        <w:t>στην ιστοσελίδα</w:t>
      </w:r>
      <w:r w:rsidR="00B82F91" w:rsidRPr="00F5051A">
        <w:rPr>
          <w:rFonts w:asciiTheme="minorHAnsi" w:hAnsiTheme="minorHAnsi" w:cstheme="minorHAnsi"/>
          <w:sz w:val="22"/>
          <w:szCs w:val="22"/>
          <w:lang w:val="el-GR"/>
        </w:rPr>
        <w:t xml:space="preserve"> της Γενικής Διεύθυνσης Ευρωπαϊκών Προγραμμάτων </w:t>
      </w:r>
      <w:r w:rsidR="00AD2B8C" w:rsidRPr="00F5051A">
        <w:rPr>
          <w:rFonts w:asciiTheme="minorHAnsi" w:hAnsiTheme="minorHAnsi" w:cstheme="minorHAnsi"/>
          <w:sz w:val="22"/>
          <w:szCs w:val="22"/>
          <w:lang w:val="el-GR"/>
        </w:rPr>
        <w:t>Συντονισμού και Ανάπτυξης.</w:t>
      </w:r>
    </w:p>
    <w:p w14:paraId="25823B21" w14:textId="77777777" w:rsidR="00114AF0" w:rsidRPr="00F5051A" w:rsidRDefault="007D1436" w:rsidP="001033CE">
      <w:pPr>
        <w:numPr>
          <w:ilvl w:val="0"/>
          <w:numId w:val="5"/>
        </w:numPr>
        <w:spacing w:line="276" w:lineRule="auto"/>
        <w:ind w:left="1134" w:hanging="567"/>
        <w:rPr>
          <w:rFonts w:asciiTheme="minorHAnsi" w:hAnsiTheme="minorHAnsi" w:cstheme="minorHAnsi"/>
          <w:sz w:val="22"/>
          <w:szCs w:val="22"/>
          <w:lang w:val="el-GR"/>
        </w:rPr>
      </w:pPr>
      <w:r w:rsidRPr="00F5051A">
        <w:rPr>
          <w:rFonts w:asciiTheme="minorHAnsi" w:hAnsiTheme="minorHAnsi" w:cstheme="minorHAnsi"/>
          <w:sz w:val="22"/>
          <w:szCs w:val="22"/>
          <w:lang w:val="el-GR"/>
        </w:rPr>
        <w:t>Τις δράσεις δ</w:t>
      </w:r>
      <w:r w:rsidR="00114AF0" w:rsidRPr="00F5051A">
        <w:rPr>
          <w:rFonts w:asciiTheme="minorHAnsi" w:hAnsiTheme="minorHAnsi" w:cstheme="minorHAnsi"/>
          <w:sz w:val="22"/>
          <w:szCs w:val="22"/>
          <w:lang w:val="el-GR"/>
        </w:rPr>
        <w:t>ημοσιότητας του Σχεδίου.</w:t>
      </w:r>
    </w:p>
    <w:p w14:paraId="10232A93" w14:textId="77777777" w:rsidR="0027365E" w:rsidRPr="002F3686" w:rsidRDefault="000B4058" w:rsidP="001033CE">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63" w:name="_Toc372465849"/>
      <w:bookmarkStart w:id="164" w:name="_Toc46921219"/>
      <w:r w:rsidRPr="002F3686">
        <w:rPr>
          <w:rFonts w:asciiTheme="minorHAnsi" w:hAnsiTheme="minorHAnsi" w:cstheme="minorHAnsi"/>
          <w:i/>
          <w:lang w:val="el-GR"/>
        </w:rPr>
        <w:t>Υποχρεώσεις</w:t>
      </w:r>
      <w:r w:rsidR="0027365E" w:rsidRPr="002F3686">
        <w:rPr>
          <w:rFonts w:asciiTheme="minorHAnsi" w:hAnsiTheme="minorHAnsi" w:cstheme="minorHAnsi"/>
          <w:i/>
          <w:lang w:val="el-GR"/>
        </w:rPr>
        <w:t xml:space="preserve"> </w:t>
      </w:r>
      <w:r w:rsidRPr="002F3686">
        <w:rPr>
          <w:rFonts w:asciiTheme="minorHAnsi" w:hAnsiTheme="minorHAnsi" w:cstheme="minorHAnsi"/>
          <w:i/>
          <w:lang w:val="el-GR"/>
        </w:rPr>
        <w:t>Δικαιούχων</w:t>
      </w:r>
      <w:bookmarkEnd w:id="162"/>
      <w:bookmarkEnd w:id="163"/>
      <w:bookmarkEnd w:id="164"/>
    </w:p>
    <w:p w14:paraId="3024FBC1" w14:textId="77777777" w:rsidR="00033037" w:rsidRPr="00144F46" w:rsidRDefault="003903E5" w:rsidP="001033CE">
      <w:pPr>
        <w:pStyle w:val="Heading2"/>
        <w:spacing w:after="120" w:line="276" w:lineRule="auto"/>
        <w:rPr>
          <w:rFonts w:asciiTheme="minorHAnsi" w:hAnsiTheme="minorHAnsi" w:cstheme="minorHAnsi"/>
          <w:sz w:val="24"/>
          <w:szCs w:val="24"/>
          <w:lang w:val="el-GR"/>
        </w:rPr>
      </w:pPr>
      <w:bookmarkStart w:id="165" w:name="_Toc199045896"/>
      <w:bookmarkStart w:id="166" w:name="_Toc199049164"/>
      <w:bookmarkStart w:id="167" w:name="_Toc199049440"/>
      <w:bookmarkStart w:id="168" w:name="_Toc199212350"/>
      <w:bookmarkStart w:id="169" w:name="_Toc202072639"/>
      <w:bookmarkStart w:id="170" w:name="_Toc202267125"/>
      <w:bookmarkStart w:id="171" w:name="_Toc202267307"/>
      <w:bookmarkStart w:id="172" w:name="_Toc219088246"/>
      <w:bookmarkStart w:id="173" w:name="_Toc372465850"/>
      <w:bookmarkStart w:id="174" w:name="_Toc46921220"/>
      <w:r w:rsidRPr="00144F46">
        <w:rPr>
          <w:rFonts w:asciiTheme="minorHAnsi" w:hAnsiTheme="minorHAnsi" w:cstheme="minorHAnsi"/>
          <w:sz w:val="24"/>
          <w:szCs w:val="24"/>
          <w:lang w:val="el-GR"/>
        </w:rPr>
        <w:t xml:space="preserve">Υλοποίηση </w:t>
      </w:r>
      <w:bookmarkEnd w:id="165"/>
      <w:bookmarkEnd w:id="166"/>
      <w:bookmarkEnd w:id="167"/>
      <w:bookmarkEnd w:id="168"/>
      <w:bookmarkEnd w:id="169"/>
      <w:bookmarkEnd w:id="170"/>
      <w:bookmarkEnd w:id="171"/>
      <w:bookmarkEnd w:id="172"/>
      <w:r w:rsidRPr="00144F46">
        <w:rPr>
          <w:rFonts w:asciiTheme="minorHAnsi" w:hAnsiTheme="minorHAnsi" w:cstheme="minorHAnsi"/>
          <w:sz w:val="24"/>
          <w:szCs w:val="24"/>
          <w:lang w:val="el-GR"/>
        </w:rPr>
        <w:t>της Συμφωνίας Δημόσιας Χρηματοδότησης</w:t>
      </w:r>
      <w:bookmarkEnd w:id="173"/>
      <w:bookmarkEnd w:id="174"/>
    </w:p>
    <w:p w14:paraId="15DAF75A" w14:textId="77777777" w:rsidR="00114AF0" w:rsidRPr="00F5051A" w:rsidRDefault="00113EDE" w:rsidP="001033CE">
      <w:pPr>
        <w:spacing w:line="276" w:lineRule="auto"/>
        <w:rPr>
          <w:rFonts w:asciiTheme="minorHAnsi" w:hAnsiTheme="minorHAnsi" w:cstheme="minorHAnsi"/>
          <w:bCs/>
          <w:sz w:val="22"/>
          <w:szCs w:val="22"/>
          <w:lang w:val="el-GR"/>
        </w:rPr>
      </w:pPr>
      <w:r w:rsidRPr="00F5051A">
        <w:rPr>
          <w:rFonts w:asciiTheme="minorHAnsi" w:hAnsiTheme="minorHAnsi" w:cstheme="minorHAnsi"/>
          <w:bCs/>
          <w:sz w:val="22"/>
          <w:szCs w:val="22"/>
          <w:lang w:val="el-GR"/>
        </w:rPr>
        <w:t>Ο Δικαιούχος οφείλει να υλοποιήσει τη Συμφωνία Δημόσιας Χρηματοδότησης, μεταξύ αυτού και του</w:t>
      </w:r>
      <w:r w:rsidR="00AD2B8C" w:rsidRPr="00F5051A">
        <w:rPr>
          <w:rFonts w:asciiTheme="minorHAnsi" w:hAnsiTheme="minorHAnsi" w:cstheme="minorHAnsi"/>
          <w:sz w:val="22"/>
          <w:szCs w:val="22"/>
          <w:lang w:val="el-GR"/>
        </w:rPr>
        <w:t xml:space="preserve"> Φορέα Διαχείρισης</w:t>
      </w:r>
      <w:r w:rsidR="00C00830" w:rsidRPr="00F5051A">
        <w:rPr>
          <w:rFonts w:asciiTheme="minorHAnsi" w:hAnsiTheme="minorHAnsi" w:cstheme="minorHAnsi"/>
          <w:bCs/>
          <w:sz w:val="22"/>
          <w:szCs w:val="22"/>
          <w:lang w:val="el-GR"/>
        </w:rPr>
        <w:t>.</w:t>
      </w:r>
    </w:p>
    <w:p w14:paraId="0C50022D" w14:textId="77777777" w:rsidR="00033037" w:rsidRPr="00144F46" w:rsidRDefault="000B4058" w:rsidP="001033CE">
      <w:pPr>
        <w:pStyle w:val="Heading2"/>
        <w:spacing w:after="120" w:line="276" w:lineRule="auto"/>
        <w:rPr>
          <w:rFonts w:asciiTheme="minorHAnsi" w:hAnsiTheme="minorHAnsi" w:cstheme="minorHAnsi"/>
          <w:sz w:val="24"/>
          <w:szCs w:val="24"/>
          <w:lang w:val="el-GR"/>
        </w:rPr>
      </w:pPr>
      <w:bookmarkStart w:id="175" w:name="_Toc202070790"/>
      <w:bookmarkStart w:id="176" w:name="_Toc202072640"/>
      <w:bookmarkStart w:id="177" w:name="_Toc202267126"/>
      <w:bookmarkStart w:id="178" w:name="_Toc202267308"/>
      <w:bookmarkStart w:id="179" w:name="_Toc219088247"/>
      <w:bookmarkStart w:id="180" w:name="_Toc372465851"/>
      <w:bookmarkStart w:id="181" w:name="_Toc46921221"/>
      <w:r w:rsidRPr="00144F46">
        <w:rPr>
          <w:rFonts w:asciiTheme="minorHAnsi" w:hAnsiTheme="minorHAnsi" w:cstheme="minorHAnsi"/>
          <w:sz w:val="24"/>
          <w:szCs w:val="24"/>
          <w:lang w:val="el-GR"/>
        </w:rPr>
        <w:t>Τήρηση</w:t>
      </w:r>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εγγράφων</w:t>
      </w:r>
      <w:bookmarkEnd w:id="175"/>
      <w:bookmarkEnd w:id="176"/>
      <w:bookmarkEnd w:id="177"/>
      <w:bookmarkEnd w:id="178"/>
      <w:bookmarkEnd w:id="179"/>
      <w:bookmarkEnd w:id="180"/>
      <w:bookmarkEnd w:id="181"/>
    </w:p>
    <w:p w14:paraId="747040F3" w14:textId="77777777" w:rsidR="00BA1BE6" w:rsidRPr="00F5051A" w:rsidRDefault="00BA1BE6" w:rsidP="001033CE">
      <w:pPr>
        <w:spacing w:line="276" w:lineRule="auto"/>
        <w:rPr>
          <w:rFonts w:asciiTheme="minorHAnsi" w:hAnsiTheme="minorHAnsi" w:cstheme="minorHAnsi"/>
          <w:bCs/>
          <w:sz w:val="22"/>
          <w:szCs w:val="22"/>
          <w:lang w:val="el-GR"/>
        </w:rPr>
      </w:pPr>
      <w:r w:rsidRPr="00F5051A">
        <w:rPr>
          <w:rFonts w:asciiTheme="minorHAnsi" w:hAnsiTheme="minorHAnsi" w:cstheme="minorHAnsi"/>
          <w:bCs/>
          <w:sz w:val="22"/>
          <w:szCs w:val="22"/>
          <w:lang w:val="el-GR"/>
        </w:rPr>
        <w:t>Κάθε εργοδότης που εντάσσεται στο Σχέδιο υποχρεούται να τηρεί ξεχωριστό φάκελο,</w:t>
      </w:r>
      <w:r w:rsidR="0021480E" w:rsidRPr="00F5051A">
        <w:rPr>
          <w:rFonts w:asciiTheme="minorHAnsi" w:hAnsiTheme="minorHAnsi" w:cstheme="minorHAnsi"/>
          <w:bCs/>
          <w:sz w:val="22"/>
          <w:szCs w:val="22"/>
          <w:lang w:val="el-GR"/>
        </w:rPr>
        <w:t xml:space="preserve"> </w:t>
      </w:r>
      <w:r w:rsidR="004F6DD7" w:rsidRPr="00F5051A">
        <w:rPr>
          <w:rFonts w:asciiTheme="minorHAnsi" w:hAnsiTheme="minorHAnsi" w:cstheme="minorHAnsi"/>
          <w:bCs/>
          <w:sz w:val="22"/>
          <w:szCs w:val="22"/>
          <w:lang w:val="el-GR"/>
        </w:rPr>
        <w:t>για κάθε εργοδοτού</w:t>
      </w:r>
      <w:r w:rsidRPr="00F5051A">
        <w:rPr>
          <w:rFonts w:asciiTheme="minorHAnsi" w:hAnsiTheme="minorHAnsi" w:cstheme="minorHAnsi"/>
          <w:bCs/>
          <w:sz w:val="22"/>
          <w:szCs w:val="22"/>
          <w:lang w:val="el-GR"/>
        </w:rPr>
        <w:t>μενο που απασχολεί μέσω του Σχεδίου, στον οποίο καταχωρούνται όλα τα έγγραφα σχετικά με τ</w:t>
      </w:r>
      <w:r w:rsidR="004F6DD7" w:rsidRPr="00F5051A">
        <w:rPr>
          <w:rFonts w:asciiTheme="minorHAnsi" w:hAnsiTheme="minorHAnsi" w:cstheme="minorHAnsi"/>
          <w:bCs/>
          <w:sz w:val="22"/>
          <w:szCs w:val="22"/>
          <w:lang w:val="el-GR"/>
        </w:rPr>
        <w:t>ο Σχέδ</w:t>
      </w:r>
      <w:r w:rsidR="006E1F7B">
        <w:rPr>
          <w:rFonts w:asciiTheme="minorHAnsi" w:hAnsiTheme="minorHAnsi" w:cstheme="minorHAnsi"/>
          <w:bCs/>
          <w:sz w:val="22"/>
          <w:szCs w:val="22"/>
          <w:lang w:val="el-GR"/>
        </w:rPr>
        <w:t>ιο ώστε να διασφαλιστεί «</w:t>
      </w:r>
      <w:r w:rsidR="006E1F7B" w:rsidRPr="00AD09FD">
        <w:rPr>
          <w:rFonts w:asciiTheme="minorHAnsi" w:hAnsiTheme="minorHAnsi" w:cstheme="minorHAnsi"/>
          <w:bCs/>
          <w:sz w:val="22"/>
          <w:szCs w:val="22"/>
          <w:lang w:val="el-GR"/>
        </w:rPr>
        <w:t>επαρκή</w:t>
      </w:r>
      <w:r w:rsidR="005926F0" w:rsidRPr="00AD09FD">
        <w:rPr>
          <w:rFonts w:asciiTheme="minorHAnsi" w:hAnsiTheme="minorHAnsi" w:cstheme="minorHAnsi"/>
          <w:bCs/>
          <w:sz w:val="22"/>
          <w:szCs w:val="22"/>
          <w:lang w:val="el-GR"/>
        </w:rPr>
        <w:t>ς</w:t>
      </w:r>
      <w:r w:rsidR="004F6DD7" w:rsidRPr="00F5051A">
        <w:rPr>
          <w:rFonts w:asciiTheme="minorHAnsi" w:hAnsiTheme="minorHAnsi" w:cstheme="minorHAnsi"/>
          <w:bCs/>
          <w:sz w:val="22"/>
          <w:szCs w:val="22"/>
          <w:lang w:val="el-GR"/>
        </w:rPr>
        <w:t xml:space="preserve"> διαδρομή ελέγχου»,</w:t>
      </w:r>
      <w:r w:rsidRPr="00F5051A">
        <w:rPr>
          <w:rFonts w:asciiTheme="minorHAnsi" w:hAnsiTheme="minorHAnsi" w:cstheme="minorHAnsi"/>
          <w:bCs/>
          <w:sz w:val="22"/>
          <w:szCs w:val="22"/>
          <w:lang w:val="el-GR"/>
        </w:rPr>
        <w:t xml:space="preserve"> δηλαδή να μπορεί να ελεγχθεί ότι η ενίσχυση που χορηγήθηκε ικανοποιεί του</w:t>
      </w:r>
      <w:r w:rsidR="004F6DD7" w:rsidRPr="00F5051A">
        <w:rPr>
          <w:rFonts w:asciiTheme="minorHAnsi" w:hAnsiTheme="minorHAnsi" w:cstheme="minorHAnsi"/>
          <w:bCs/>
          <w:sz w:val="22"/>
          <w:szCs w:val="22"/>
          <w:lang w:val="el-GR"/>
        </w:rPr>
        <w:t>ς όρους που τίθενται στο Σχέδιο</w:t>
      </w:r>
      <w:r w:rsidRPr="00F5051A">
        <w:rPr>
          <w:rFonts w:asciiTheme="minorHAnsi" w:hAnsiTheme="minorHAnsi" w:cstheme="minorHAnsi"/>
          <w:bCs/>
          <w:sz w:val="22"/>
          <w:szCs w:val="22"/>
          <w:lang w:val="el-GR"/>
        </w:rPr>
        <w:t xml:space="preserve">. </w:t>
      </w:r>
      <w:r w:rsidRPr="00F5051A">
        <w:rPr>
          <w:rFonts w:asciiTheme="minorHAnsi" w:hAnsiTheme="minorHAnsi" w:cstheme="minorHAnsi"/>
          <w:bCs/>
          <w:sz w:val="22"/>
          <w:szCs w:val="22"/>
          <w:u w:val="single"/>
          <w:lang w:val="el-GR"/>
        </w:rPr>
        <w:t>Ενδεικτικά</w:t>
      </w:r>
      <w:r w:rsidRPr="00F5051A">
        <w:rPr>
          <w:rFonts w:asciiTheme="minorHAnsi" w:hAnsiTheme="minorHAnsi" w:cstheme="minorHAnsi"/>
          <w:bCs/>
          <w:sz w:val="22"/>
          <w:szCs w:val="22"/>
          <w:lang w:val="el-GR"/>
        </w:rPr>
        <w:t xml:space="preserve"> αναφέρεται ότι πρέπει να φυλάσσονται: η αίτηση για συμμετοχή στο Σχέδιο με όλα τα επισυναπτόμενα έγγραφα, η απόφαση έγκρισης, η υπογεγραμμένη Συμφωνία Δημόσιας Χρηματοδότησης, </w:t>
      </w:r>
      <w:r w:rsidR="004F6DD7" w:rsidRPr="00F5051A">
        <w:rPr>
          <w:rFonts w:asciiTheme="minorHAnsi" w:hAnsiTheme="minorHAnsi" w:cstheme="minorHAnsi"/>
          <w:bCs/>
          <w:sz w:val="22"/>
          <w:szCs w:val="22"/>
          <w:lang w:val="el-GR"/>
        </w:rPr>
        <w:t>τα αιτήματα</w:t>
      </w:r>
      <w:r w:rsidRPr="00F5051A">
        <w:rPr>
          <w:rFonts w:asciiTheme="minorHAnsi" w:hAnsiTheme="minorHAnsi" w:cstheme="minorHAnsi"/>
          <w:bCs/>
          <w:sz w:val="22"/>
          <w:szCs w:val="22"/>
          <w:lang w:val="el-GR"/>
        </w:rPr>
        <w:t xml:space="preserve"> για καταβολή της χορηγίας με όλα τα επισυναπτόμενα έγγραφα, οποιαδήποτε άλλη αλληλογραφία μεταξύ του </w:t>
      </w:r>
      <w:r w:rsidRPr="00F5051A">
        <w:rPr>
          <w:rFonts w:asciiTheme="minorHAnsi" w:hAnsiTheme="minorHAnsi" w:cstheme="minorHAnsi"/>
          <w:sz w:val="22"/>
          <w:szCs w:val="22"/>
          <w:lang w:val="el-GR"/>
        </w:rPr>
        <w:t xml:space="preserve">Φορέα Διαχείρισης </w:t>
      </w:r>
      <w:r w:rsidRPr="00F5051A">
        <w:rPr>
          <w:rFonts w:asciiTheme="minorHAnsi" w:hAnsiTheme="minorHAnsi" w:cstheme="minorHAnsi"/>
          <w:bCs/>
          <w:sz w:val="22"/>
          <w:szCs w:val="22"/>
          <w:lang w:val="el-GR"/>
        </w:rPr>
        <w:t>και του δικαιούχου, που αφορά την υλοποίηση της Συμφωνίας Δημόσιας Χρηματοδότησης.</w:t>
      </w:r>
    </w:p>
    <w:p w14:paraId="1178AADC" w14:textId="77777777" w:rsidR="00BA1BE6" w:rsidRDefault="00BA1BE6" w:rsidP="006D4F5D">
      <w:pPr>
        <w:spacing w:after="0" w:line="276" w:lineRule="auto"/>
        <w:rPr>
          <w:rFonts w:asciiTheme="minorHAnsi" w:hAnsiTheme="minorHAnsi" w:cstheme="minorHAnsi"/>
          <w:bCs/>
          <w:sz w:val="22"/>
          <w:szCs w:val="22"/>
          <w:lang w:val="el-GR"/>
        </w:rPr>
      </w:pPr>
      <w:r w:rsidRPr="00F5051A">
        <w:rPr>
          <w:rFonts w:asciiTheme="minorHAnsi" w:hAnsiTheme="minorHAnsi" w:cstheme="minorHAnsi"/>
          <w:bCs/>
          <w:sz w:val="22"/>
          <w:szCs w:val="22"/>
          <w:lang w:val="el-GR"/>
        </w:rPr>
        <w:t>Ο φάκελος πρέπει να φυλάσσεται μέχρι και τρία τουλάχιστον χρόνια μετά το τελικό ή τυχόν μερικό κλείσιμο του Επιχειρησιακού Προγράμματος.</w:t>
      </w:r>
    </w:p>
    <w:p w14:paraId="5D3F61B5" w14:textId="77777777" w:rsidR="006D4F5D" w:rsidRPr="00F5051A" w:rsidRDefault="006D4F5D" w:rsidP="001033CE">
      <w:pPr>
        <w:spacing w:after="0" w:line="276" w:lineRule="auto"/>
        <w:rPr>
          <w:rFonts w:asciiTheme="minorHAnsi" w:hAnsiTheme="minorHAnsi" w:cstheme="minorHAnsi"/>
          <w:bCs/>
          <w:sz w:val="22"/>
          <w:szCs w:val="22"/>
          <w:lang w:val="el-GR"/>
        </w:rPr>
      </w:pPr>
    </w:p>
    <w:p w14:paraId="639447E6" w14:textId="77777777" w:rsidR="006B4D89" w:rsidRPr="00144F46" w:rsidRDefault="00CC041B" w:rsidP="006D4F5D">
      <w:pPr>
        <w:pStyle w:val="Heading2"/>
        <w:spacing w:before="0" w:after="0" w:line="276" w:lineRule="auto"/>
        <w:rPr>
          <w:rFonts w:asciiTheme="minorHAnsi" w:hAnsiTheme="minorHAnsi" w:cstheme="minorHAnsi"/>
          <w:sz w:val="24"/>
          <w:szCs w:val="24"/>
          <w:lang w:val="el-GR"/>
        </w:rPr>
      </w:pPr>
      <w:bookmarkStart w:id="182" w:name="_Toc240871188"/>
      <w:bookmarkStart w:id="183" w:name="_Toc372465852"/>
      <w:bookmarkStart w:id="184" w:name="_Toc46921222"/>
      <w:r w:rsidRPr="00144F46">
        <w:rPr>
          <w:rFonts w:asciiTheme="minorHAnsi" w:hAnsiTheme="minorHAnsi" w:cstheme="minorHAnsi"/>
          <w:sz w:val="24"/>
          <w:szCs w:val="24"/>
          <w:lang w:val="el-GR"/>
        </w:rPr>
        <w:t>Τήρηση</w:t>
      </w:r>
      <w:r w:rsidR="0027365E" w:rsidRPr="00144F46">
        <w:rPr>
          <w:rFonts w:asciiTheme="minorHAnsi" w:hAnsiTheme="minorHAnsi" w:cstheme="minorHAnsi"/>
          <w:sz w:val="24"/>
          <w:szCs w:val="24"/>
          <w:lang w:val="el-GR"/>
        </w:rPr>
        <w:t xml:space="preserve"> </w:t>
      </w:r>
      <w:r w:rsidRPr="00144F46">
        <w:rPr>
          <w:rFonts w:asciiTheme="minorHAnsi" w:hAnsiTheme="minorHAnsi" w:cstheme="minorHAnsi"/>
          <w:sz w:val="24"/>
          <w:szCs w:val="24"/>
          <w:lang w:val="el-GR"/>
        </w:rPr>
        <w:t>νομοθεσίας</w:t>
      </w:r>
      <w:bookmarkEnd w:id="182"/>
      <w:bookmarkEnd w:id="183"/>
      <w:bookmarkEnd w:id="184"/>
    </w:p>
    <w:p w14:paraId="4A973904" w14:textId="77777777" w:rsidR="006D4F5D" w:rsidRPr="001033CE" w:rsidRDefault="006D4F5D" w:rsidP="001033CE">
      <w:pPr>
        <w:rPr>
          <w:lang w:val="el-GR"/>
        </w:rPr>
      </w:pPr>
    </w:p>
    <w:p w14:paraId="26732EF6" w14:textId="77777777" w:rsidR="00942874" w:rsidRPr="00F5051A" w:rsidRDefault="00113EDE" w:rsidP="001033CE">
      <w:pPr>
        <w:spacing w:after="0"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t xml:space="preserve">Όλοι οι </w:t>
      </w:r>
      <w:r w:rsidR="00594C70" w:rsidRPr="00F5051A">
        <w:rPr>
          <w:rFonts w:asciiTheme="minorHAnsi" w:hAnsiTheme="minorHAnsi" w:cstheme="minorHAnsi"/>
          <w:sz w:val="22"/>
          <w:szCs w:val="22"/>
          <w:lang w:val="el-GR"/>
        </w:rPr>
        <w:t>δ</w:t>
      </w:r>
      <w:r w:rsidRPr="00F5051A">
        <w:rPr>
          <w:rFonts w:asciiTheme="minorHAnsi" w:hAnsiTheme="minorHAnsi" w:cstheme="minorHAnsi"/>
          <w:sz w:val="22"/>
          <w:szCs w:val="22"/>
          <w:lang w:val="el-GR"/>
        </w:rPr>
        <w:t xml:space="preserve">ικαιούχοι που θα ενταχθούν στο Σχέδιο </w:t>
      </w:r>
      <w:r w:rsidRPr="00F5051A">
        <w:rPr>
          <w:rFonts w:asciiTheme="minorHAnsi" w:hAnsiTheme="minorHAnsi" w:cstheme="minorHAnsi"/>
          <w:b/>
          <w:sz w:val="22"/>
          <w:szCs w:val="22"/>
          <w:lang w:val="el-GR"/>
        </w:rPr>
        <w:t xml:space="preserve">δεσμεύονται </w:t>
      </w:r>
      <w:r w:rsidR="0028393B" w:rsidRPr="00F5051A">
        <w:rPr>
          <w:rFonts w:asciiTheme="minorHAnsi" w:hAnsiTheme="minorHAnsi" w:cstheme="minorHAnsi"/>
          <w:b/>
          <w:sz w:val="22"/>
          <w:szCs w:val="22"/>
          <w:lang w:val="el-GR"/>
        </w:rPr>
        <w:t>όπως</w:t>
      </w:r>
      <w:r w:rsidRPr="00F5051A">
        <w:rPr>
          <w:rFonts w:asciiTheme="minorHAnsi" w:hAnsiTheme="minorHAnsi" w:cstheme="minorHAnsi"/>
          <w:b/>
          <w:sz w:val="22"/>
          <w:szCs w:val="22"/>
          <w:lang w:val="el-GR"/>
        </w:rPr>
        <w:t xml:space="preserve"> τηρούν</w:t>
      </w:r>
      <w:r w:rsidRPr="00F5051A">
        <w:rPr>
          <w:rFonts w:asciiTheme="minorHAnsi" w:hAnsiTheme="minorHAnsi" w:cstheme="minorHAnsi"/>
          <w:sz w:val="22"/>
          <w:szCs w:val="22"/>
          <w:lang w:val="el-GR"/>
        </w:rPr>
        <w:t xml:space="preserve"> το σύνολο της νομοθεσίας και </w:t>
      </w:r>
      <w:r w:rsidRPr="00211C42">
        <w:rPr>
          <w:rFonts w:asciiTheme="minorHAnsi" w:hAnsiTheme="minorHAnsi" w:cstheme="minorHAnsi"/>
          <w:sz w:val="22"/>
          <w:szCs w:val="22"/>
          <w:lang w:val="el-GR"/>
        </w:rPr>
        <w:t>ιδιαίτερα τους νόμους, κανονισμούς και διατάγματα του Υπουργείου Εργασίας</w:t>
      </w:r>
      <w:r w:rsidR="00924330" w:rsidRPr="00211C42">
        <w:rPr>
          <w:rFonts w:asciiTheme="minorHAnsi" w:hAnsiTheme="minorHAnsi" w:cstheme="minorHAnsi"/>
          <w:sz w:val="22"/>
          <w:szCs w:val="22"/>
          <w:lang w:val="el-GR"/>
        </w:rPr>
        <w:t xml:space="preserve">, Πρόνοιας και </w:t>
      </w:r>
      <w:r w:rsidRPr="00211C42">
        <w:rPr>
          <w:rFonts w:asciiTheme="minorHAnsi" w:hAnsiTheme="minorHAnsi" w:cstheme="minorHAnsi"/>
          <w:sz w:val="22"/>
          <w:szCs w:val="22"/>
          <w:lang w:val="el-GR"/>
        </w:rPr>
        <w:t xml:space="preserve">Κοινωνικών Ασφαλίσεων. </w:t>
      </w:r>
      <w:r w:rsidR="00C92972" w:rsidRPr="00211C42">
        <w:rPr>
          <w:rFonts w:asciiTheme="minorHAnsi" w:hAnsiTheme="minorHAnsi" w:cstheme="minorHAnsi"/>
          <w:sz w:val="22"/>
          <w:szCs w:val="22"/>
          <w:lang w:val="el-GR"/>
        </w:rPr>
        <w:t>Καθ’</w:t>
      </w:r>
      <w:r w:rsidRPr="00211C42">
        <w:rPr>
          <w:rFonts w:asciiTheme="minorHAnsi" w:hAnsiTheme="minorHAnsi" w:cstheme="minorHAnsi"/>
          <w:sz w:val="22"/>
          <w:szCs w:val="22"/>
          <w:lang w:val="el-GR"/>
        </w:rPr>
        <w:t xml:space="preserve"> όλη </w:t>
      </w:r>
      <w:r w:rsidR="00594C70" w:rsidRPr="00211C42">
        <w:rPr>
          <w:rFonts w:asciiTheme="minorHAnsi" w:hAnsiTheme="minorHAnsi" w:cstheme="minorHAnsi"/>
          <w:sz w:val="22"/>
          <w:szCs w:val="22"/>
          <w:lang w:val="el-GR"/>
        </w:rPr>
        <w:t xml:space="preserve">τη </w:t>
      </w:r>
      <w:r w:rsidRPr="00211C42">
        <w:rPr>
          <w:rFonts w:asciiTheme="minorHAnsi" w:hAnsiTheme="minorHAnsi" w:cstheme="minorHAnsi"/>
          <w:sz w:val="22"/>
          <w:szCs w:val="22"/>
          <w:lang w:val="el-GR"/>
        </w:rPr>
        <w:t>διάρκεια της Συμφωνίας Δημόσιας Χρηματοδότησης,</w:t>
      </w:r>
      <w:r w:rsidR="00C41821" w:rsidRPr="00211C42">
        <w:rPr>
          <w:rFonts w:asciiTheme="minorHAnsi" w:hAnsiTheme="minorHAnsi" w:cstheme="minorHAnsi"/>
          <w:sz w:val="22"/>
          <w:szCs w:val="22"/>
          <w:lang w:val="el-GR"/>
        </w:rPr>
        <w:t xml:space="preserve"> </w:t>
      </w:r>
      <w:r w:rsidRPr="00211C42">
        <w:rPr>
          <w:rFonts w:asciiTheme="minorHAnsi" w:hAnsiTheme="minorHAnsi" w:cstheme="minorHAnsi"/>
          <w:sz w:val="22"/>
          <w:szCs w:val="22"/>
          <w:lang w:val="el-GR"/>
        </w:rPr>
        <w:t>θα πρέπει να τηρείται το εθνικό και νομικό πλαίσιο που αφορά τις εργασιακές σχέσεις.</w:t>
      </w:r>
      <w:r w:rsidRPr="000B058B">
        <w:rPr>
          <w:rFonts w:asciiTheme="minorHAnsi" w:hAnsiTheme="minorHAnsi" w:cstheme="minorHAnsi"/>
          <w:b/>
          <w:sz w:val="22"/>
          <w:szCs w:val="22"/>
          <w:lang w:val="el-GR"/>
        </w:rPr>
        <w:t xml:space="preserve"> </w:t>
      </w:r>
      <w:r w:rsidRPr="00F5051A">
        <w:rPr>
          <w:rFonts w:asciiTheme="minorHAnsi" w:hAnsiTheme="minorHAnsi" w:cstheme="minorHAnsi"/>
          <w:sz w:val="22"/>
          <w:szCs w:val="22"/>
          <w:lang w:val="el-GR"/>
        </w:rPr>
        <w:t>Ιδιαίτερη σημασία να δίδεται και στην τήρηση των νόμων και κανονισμών για την προστασία του περιβάλλοντος, τον ανταγωνισμό, τις κρατικές ενισχύσεις, την ισότητα με</w:t>
      </w:r>
      <w:r w:rsidR="00C64242" w:rsidRPr="00F5051A">
        <w:rPr>
          <w:rFonts w:asciiTheme="minorHAnsi" w:hAnsiTheme="minorHAnsi" w:cstheme="minorHAnsi"/>
          <w:sz w:val="22"/>
          <w:szCs w:val="22"/>
          <w:lang w:val="el-GR"/>
        </w:rPr>
        <w:t>ταξύ ανδρών και γυναικών και τη</w:t>
      </w:r>
      <w:r w:rsidRPr="00F5051A">
        <w:rPr>
          <w:rFonts w:asciiTheme="minorHAnsi" w:hAnsiTheme="minorHAnsi" w:cstheme="minorHAnsi"/>
          <w:sz w:val="22"/>
          <w:szCs w:val="22"/>
          <w:lang w:val="el-GR"/>
        </w:rPr>
        <w:t xml:space="preserve"> μη διάκριση,</w:t>
      </w:r>
      <w:r w:rsidR="00C41821" w:rsidRPr="00F5051A">
        <w:rPr>
          <w:rFonts w:asciiTheme="minorHAnsi" w:hAnsiTheme="minorHAnsi" w:cstheme="minorHAnsi"/>
          <w:sz w:val="22"/>
          <w:szCs w:val="22"/>
          <w:lang w:val="el-GR"/>
        </w:rPr>
        <w:t xml:space="preserve"> </w:t>
      </w:r>
      <w:r w:rsidR="00C64242" w:rsidRPr="00F5051A">
        <w:rPr>
          <w:rFonts w:asciiTheme="minorHAnsi" w:hAnsiTheme="minorHAnsi" w:cstheme="minorHAnsi"/>
          <w:sz w:val="22"/>
          <w:szCs w:val="22"/>
          <w:lang w:val="el-GR"/>
        </w:rPr>
        <w:t>όπως</w:t>
      </w:r>
      <w:r w:rsidRPr="00F5051A">
        <w:rPr>
          <w:rFonts w:asciiTheme="minorHAnsi" w:hAnsiTheme="minorHAnsi" w:cstheme="minorHAnsi"/>
          <w:sz w:val="22"/>
          <w:szCs w:val="22"/>
          <w:lang w:val="el-GR"/>
        </w:rPr>
        <w:t xml:space="preserve"> ενδεικτικά  αναφέρονται στα Παραρτήματα ΙΗ και Ι</w:t>
      </w:r>
      <w:r w:rsidR="00594C70" w:rsidRPr="00F5051A">
        <w:rPr>
          <w:rFonts w:asciiTheme="minorHAnsi" w:hAnsiTheme="minorHAnsi" w:cstheme="minorHAnsi"/>
          <w:sz w:val="22"/>
          <w:szCs w:val="22"/>
          <w:lang w:val="el-GR"/>
        </w:rPr>
        <w:t>Θ</w:t>
      </w:r>
      <w:r w:rsidR="003A49B7" w:rsidRPr="00F5051A">
        <w:rPr>
          <w:rFonts w:asciiTheme="minorHAnsi" w:hAnsiTheme="minorHAnsi" w:cstheme="minorHAnsi"/>
          <w:sz w:val="22"/>
          <w:szCs w:val="22"/>
          <w:lang w:val="el-GR"/>
        </w:rPr>
        <w:t>.</w:t>
      </w:r>
    </w:p>
    <w:p w14:paraId="2BDD6B69" w14:textId="77777777" w:rsidR="00594C70" w:rsidRDefault="00942874" w:rsidP="006D4F5D">
      <w:pPr>
        <w:spacing w:after="0" w:line="276" w:lineRule="auto"/>
        <w:rPr>
          <w:rFonts w:asciiTheme="minorHAnsi" w:hAnsiTheme="minorHAnsi" w:cstheme="minorHAnsi"/>
          <w:bCs/>
          <w:sz w:val="22"/>
          <w:szCs w:val="22"/>
          <w:lang w:val="el-GR"/>
        </w:rPr>
      </w:pPr>
      <w:r w:rsidRPr="00F5051A">
        <w:rPr>
          <w:rFonts w:asciiTheme="minorHAnsi" w:hAnsiTheme="minorHAnsi" w:cstheme="minorHAnsi"/>
          <w:sz w:val="22"/>
          <w:szCs w:val="22"/>
          <w:lang w:val="el-GR"/>
        </w:rPr>
        <w:t>Νοείται ότι σε όλες τις περιπτώσεις, η ευθύνη για τήρηση της Νομοθεσίας ανήκ</w:t>
      </w:r>
      <w:r w:rsidR="0028393B" w:rsidRPr="00F5051A">
        <w:rPr>
          <w:rFonts w:asciiTheme="minorHAnsi" w:hAnsiTheme="minorHAnsi" w:cstheme="minorHAnsi"/>
          <w:sz w:val="22"/>
          <w:szCs w:val="22"/>
          <w:lang w:val="el-GR"/>
        </w:rPr>
        <w:t>ει σε αυτόν που ορίζεται από τη</w:t>
      </w:r>
      <w:r w:rsidRPr="00F5051A">
        <w:rPr>
          <w:rFonts w:asciiTheme="minorHAnsi" w:hAnsiTheme="minorHAnsi" w:cstheme="minorHAnsi"/>
          <w:sz w:val="22"/>
          <w:szCs w:val="22"/>
          <w:lang w:val="el-GR"/>
        </w:rPr>
        <w:t xml:space="preserve"> Νομοθεσία και όχι στο</w:t>
      </w:r>
      <w:r w:rsidR="00AD2B8C" w:rsidRPr="00F5051A">
        <w:rPr>
          <w:rFonts w:asciiTheme="minorHAnsi" w:hAnsiTheme="minorHAnsi" w:cstheme="minorHAnsi"/>
          <w:sz w:val="22"/>
          <w:szCs w:val="22"/>
          <w:lang w:val="el-GR"/>
        </w:rPr>
        <w:t xml:space="preserve"> Φορέα Διαχείρισης</w:t>
      </w:r>
      <w:r w:rsidR="00A777D3" w:rsidRPr="00F5051A">
        <w:rPr>
          <w:rFonts w:asciiTheme="minorHAnsi" w:hAnsiTheme="minorHAnsi" w:cstheme="minorHAnsi"/>
          <w:bCs/>
          <w:sz w:val="22"/>
          <w:szCs w:val="22"/>
          <w:lang w:val="el-GR"/>
        </w:rPr>
        <w:t>.</w:t>
      </w:r>
    </w:p>
    <w:p w14:paraId="686E5F07" w14:textId="77777777" w:rsidR="006D4F5D" w:rsidRPr="00F5051A" w:rsidRDefault="006D4F5D" w:rsidP="00967961">
      <w:pPr>
        <w:spacing w:after="0" w:line="276" w:lineRule="auto"/>
        <w:rPr>
          <w:rFonts w:asciiTheme="minorHAnsi" w:hAnsiTheme="minorHAnsi" w:cstheme="minorHAnsi"/>
          <w:bCs/>
          <w:color w:val="FF00FF"/>
          <w:sz w:val="22"/>
          <w:szCs w:val="22"/>
          <w:lang w:val="el-GR"/>
        </w:rPr>
      </w:pPr>
    </w:p>
    <w:p w14:paraId="6D407F1C" w14:textId="77777777" w:rsidR="0027365E" w:rsidRPr="002F3686" w:rsidRDefault="000B4058" w:rsidP="00967961">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85" w:name="_Toc46921223"/>
      <w:r w:rsidRPr="002F3686">
        <w:rPr>
          <w:rFonts w:asciiTheme="minorHAnsi" w:hAnsiTheme="minorHAnsi" w:cstheme="minorHAnsi"/>
          <w:i/>
          <w:lang w:val="el-GR"/>
        </w:rPr>
        <w:t>Διαδικασία Καταβολής Χορηγίας</w:t>
      </w:r>
      <w:bookmarkEnd w:id="185"/>
    </w:p>
    <w:p w14:paraId="5E5940C4" w14:textId="77777777" w:rsidR="003F6BB8" w:rsidRPr="00144F46" w:rsidRDefault="003F6BB8" w:rsidP="00967961">
      <w:pPr>
        <w:pStyle w:val="Heading2"/>
        <w:spacing w:after="120" w:line="276" w:lineRule="auto"/>
        <w:rPr>
          <w:rFonts w:asciiTheme="minorHAnsi" w:hAnsiTheme="minorHAnsi" w:cstheme="minorHAnsi"/>
          <w:sz w:val="24"/>
          <w:szCs w:val="24"/>
          <w:lang w:val="el-GR"/>
        </w:rPr>
      </w:pPr>
      <w:bookmarkStart w:id="186" w:name="_Toc424818032"/>
      <w:bookmarkStart w:id="187" w:name="_Toc46921224"/>
      <w:r w:rsidRPr="00144F46">
        <w:rPr>
          <w:rFonts w:asciiTheme="minorHAnsi" w:hAnsiTheme="minorHAnsi" w:cstheme="minorHAnsi"/>
          <w:sz w:val="24"/>
          <w:szCs w:val="24"/>
          <w:lang w:val="el-GR"/>
        </w:rPr>
        <w:t>Διαδικασία Συμψηφισμού</w:t>
      </w:r>
      <w:bookmarkEnd w:id="186"/>
      <w:bookmarkEnd w:id="187"/>
    </w:p>
    <w:p w14:paraId="2116991D" w14:textId="77777777" w:rsidR="003F6BB8" w:rsidRPr="00F5051A" w:rsidRDefault="003F6BB8"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Σύμφωνα με την Απόφαση (Αρ. 79.218) του Υπουργικού Συμβουλίου κατά τη Συνεδρία του ημερομηνίας 29.7.2015, κατά την καταβολή οποιασδήπο</w:t>
      </w:r>
      <w:r w:rsidR="0021480E" w:rsidRPr="00F5051A">
        <w:rPr>
          <w:rFonts w:asciiTheme="minorHAnsi" w:hAnsiTheme="minorHAnsi" w:cstheme="minorHAnsi"/>
          <w:sz w:val="22"/>
          <w:szCs w:val="22"/>
          <w:lang w:val="el-GR"/>
        </w:rPr>
        <w:t>τε κρατικής χορηγίας</w:t>
      </w:r>
      <w:r w:rsidR="00594C70" w:rsidRPr="00F5051A">
        <w:rPr>
          <w:rFonts w:asciiTheme="minorHAnsi" w:hAnsiTheme="minorHAnsi" w:cstheme="minorHAnsi"/>
          <w:sz w:val="22"/>
          <w:szCs w:val="22"/>
          <w:lang w:val="el-GR"/>
        </w:rPr>
        <w:t xml:space="preserve"> σε αιτητή</w:t>
      </w:r>
      <w:r w:rsidRPr="00F5051A">
        <w:rPr>
          <w:rFonts w:asciiTheme="minorHAnsi" w:hAnsiTheme="minorHAnsi" w:cstheme="minorHAnsi"/>
          <w:sz w:val="22"/>
          <w:szCs w:val="22"/>
          <w:lang w:val="el-GR"/>
        </w:rPr>
        <w:t>/ δικαιούχο, θα γίνεται συμψηφισμός με τις οφειλές του προς το κράτος, όπως προβλέπεται στον περί της Λογιστικής και Δημοσιονομικής Διαχείρισης και Χρηματοοικονομικού Ελέγχου της Δημοκρατίας Νόμο του 2014 (Ν.38(Ι)/2014), ο οποίος δίνει στο Γενικό Λογιστή της Δημοκρατίας το δικαίωμα συμψηφισμού της πληρωμής που θα καταβληθεί σε</w:t>
      </w:r>
      <w:r w:rsidR="00594C70" w:rsidRPr="00F5051A">
        <w:rPr>
          <w:rFonts w:asciiTheme="minorHAnsi" w:hAnsiTheme="minorHAnsi" w:cstheme="minorHAnsi"/>
          <w:sz w:val="22"/>
          <w:szCs w:val="22"/>
          <w:lang w:val="el-GR"/>
        </w:rPr>
        <w:t xml:space="preserve"> οποιοδήποτε φυσικό ή</w:t>
      </w:r>
      <w:r w:rsidRPr="00F5051A">
        <w:rPr>
          <w:rFonts w:asciiTheme="minorHAnsi" w:hAnsiTheme="minorHAnsi" w:cstheme="minorHAnsi"/>
          <w:sz w:val="22"/>
          <w:szCs w:val="22"/>
          <w:lang w:val="el-GR"/>
        </w:rPr>
        <w:t xml:space="preserve"> νομικό πρόσω</w:t>
      </w:r>
      <w:r w:rsidR="00594C70" w:rsidRPr="00F5051A">
        <w:rPr>
          <w:rFonts w:asciiTheme="minorHAnsi" w:hAnsiTheme="minorHAnsi" w:cstheme="minorHAnsi"/>
          <w:sz w:val="22"/>
          <w:szCs w:val="22"/>
          <w:lang w:val="el-GR"/>
        </w:rPr>
        <w:t>πο με τις οφειλές του προς το κ</w:t>
      </w:r>
      <w:r w:rsidRPr="00F5051A">
        <w:rPr>
          <w:rFonts w:asciiTheme="minorHAnsi" w:hAnsiTheme="minorHAnsi" w:cstheme="minorHAnsi"/>
          <w:sz w:val="22"/>
          <w:szCs w:val="22"/>
          <w:lang w:val="el-GR"/>
        </w:rPr>
        <w:t>ράτος</w:t>
      </w:r>
      <w:r w:rsidR="00F05FD5" w:rsidRPr="00F5051A">
        <w:rPr>
          <w:rFonts w:asciiTheme="minorHAnsi" w:hAnsiTheme="minorHAnsi" w:cstheme="minorHAnsi"/>
          <w:sz w:val="22"/>
          <w:szCs w:val="22"/>
          <w:lang w:val="el-GR"/>
        </w:rPr>
        <w:t>.</w:t>
      </w:r>
    </w:p>
    <w:p w14:paraId="7AFCB550" w14:textId="77777777" w:rsidR="0027365E" w:rsidRPr="00144F46" w:rsidRDefault="005C12DF" w:rsidP="00967961">
      <w:pPr>
        <w:pStyle w:val="Heading2"/>
        <w:spacing w:after="120" w:line="276" w:lineRule="auto"/>
        <w:rPr>
          <w:rFonts w:asciiTheme="minorHAnsi" w:hAnsiTheme="minorHAnsi" w:cstheme="minorHAnsi"/>
          <w:sz w:val="24"/>
          <w:szCs w:val="24"/>
          <w:lang w:val="el-GR"/>
        </w:rPr>
      </w:pPr>
      <w:bookmarkStart w:id="188" w:name="_Toc46921225"/>
      <w:r w:rsidRPr="00144F46">
        <w:rPr>
          <w:rFonts w:asciiTheme="minorHAnsi" w:hAnsiTheme="minorHAnsi" w:cstheme="minorHAnsi"/>
          <w:sz w:val="24"/>
          <w:szCs w:val="24"/>
          <w:lang w:val="el-GR"/>
        </w:rPr>
        <w:t>Διαδικασία υποβολής αιτημάτων καταβολής χορηγίας</w:t>
      </w:r>
      <w:bookmarkEnd w:id="188"/>
    </w:p>
    <w:p w14:paraId="4BC4BEB7" w14:textId="77777777" w:rsidR="003F23FB" w:rsidRPr="00F5051A" w:rsidRDefault="00113EDE"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w:t>
      </w:r>
      <w:r w:rsidR="00155247" w:rsidRPr="00F5051A">
        <w:rPr>
          <w:rFonts w:asciiTheme="minorHAnsi" w:hAnsiTheme="minorHAnsi" w:cstheme="minorHAnsi"/>
          <w:sz w:val="22"/>
          <w:szCs w:val="22"/>
          <w:lang w:val="el-GR"/>
        </w:rPr>
        <w:t>δ</w:t>
      </w:r>
      <w:r w:rsidR="0028393B" w:rsidRPr="00F5051A">
        <w:rPr>
          <w:rFonts w:asciiTheme="minorHAnsi" w:hAnsiTheme="minorHAnsi" w:cstheme="minorHAnsi"/>
          <w:sz w:val="22"/>
          <w:szCs w:val="22"/>
          <w:lang w:val="el-GR"/>
        </w:rPr>
        <w:t xml:space="preserve">ικαιούχοι </w:t>
      </w:r>
      <w:r w:rsidR="005C12DF" w:rsidRPr="00F5051A">
        <w:rPr>
          <w:rFonts w:asciiTheme="minorHAnsi" w:hAnsiTheme="minorHAnsi" w:cstheme="minorHAnsi"/>
          <w:sz w:val="22"/>
          <w:szCs w:val="22"/>
          <w:lang w:val="el-GR"/>
        </w:rPr>
        <w:t xml:space="preserve">μπορούν να </w:t>
      </w:r>
      <w:r w:rsidR="0028393B" w:rsidRPr="00F5051A">
        <w:rPr>
          <w:rFonts w:asciiTheme="minorHAnsi" w:hAnsiTheme="minorHAnsi" w:cstheme="minorHAnsi"/>
          <w:sz w:val="22"/>
          <w:szCs w:val="22"/>
          <w:lang w:val="el-GR"/>
        </w:rPr>
        <w:t>υποβάλ</w:t>
      </w:r>
      <w:r w:rsidR="00155247" w:rsidRPr="00F5051A">
        <w:rPr>
          <w:rFonts w:asciiTheme="minorHAnsi" w:hAnsiTheme="minorHAnsi" w:cstheme="minorHAnsi"/>
          <w:sz w:val="22"/>
          <w:szCs w:val="22"/>
          <w:lang w:val="el-GR"/>
        </w:rPr>
        <w:t>λ</w:t>
      </w:r>
      <w:r w:rsidR="0028393B" w:rsidRPr="00F5051A">
        <w:rPr>
          <w:rFonts w:asciiTheme="minorHAnsi" w:hAnsiTheme="minorHAnsi" w:cstheme="minorHAnsi"/>
          <w:sz w:val="22"/>
          <w:szCs w:val="22"/>
          <w:lang w:val="el-GR"/>
        </w:rPr>
        <w:t xml:space="preserve">ουν </w:t>
      </w:r>
      <w:r w:rsidRPr="00F5051A">
        <w:rPr>
          <w:rFonts w:asciiTheme="minorHAnsi" w:hAnsiTheme="minorHAnsi" w:cstheme="minorHAnsi"/>
          <w:sz w:val="22"/>
          <w:szCs w:val="22"/>
          <w:lang w:val="el-GR"/>
        </w:rPr>
        <w:t>τ</w:t>
      </w:r>
      <w:r w:rsidR="005C12DF" w:rsidRPr="00F5051A">
        <w:rPr>
          <w:rFonts w:asciiTheme="minorHAnsi" w:hAnsiTheme="minorHAnsi" w:cstheme="minorHAnsi"/>
          <w:sz w:val="22"/>
          <w:szCs w:val="22"/>
          <w:lang w:val="el-GR"/>
        </w:rPr>
        <w:t>α αιτήματα</w:t>
      </w:r>
      <w:r w:rsidRPr="00F5051A">
        <w:rPr>
          <w:rFonts w:asciiTheme="minorHAnsi" w:hAnsiTheme="minorHAnsi" w:cstheme="minorHAnsi"/>
          <w:sz w:val="22"/>
          <w:szCs w:val="22"/>
          <w:lang w:val="el-GR"/>
        </w:rPr>
        <w:t xml:space="preserve"> γι</w:t>
      </w:r>
      <w:r w:rsidR="00155247" w:rsidRPr="00F5051A">
        <w:rPr>
          <w:rFonts w:asciiTheme="minorHAnsi" w:hAnsiTheme="minorHAnsi" w:cstheme="minorHAnsi"/>
          <w:sz w:val="22"/>
          <w:szCs w:val="22"/>
          <w:lang w:val="el-GR"/>
        </w:rPr>
        <w:t>α καταβολή της χορηγίας προς το</w:t>
      </w:r>
      <w:r w:rsidR="00C41821" w:rsidRPr="00F5051A">
        <w:rPr>
          <w:rFonts w:asciiTheme="minorHAnsi" w:hAnsiTheme="minorHAnsi" w:cstheme="minorHAnsi"/>
          <w:sz w:val="22"/>
          <w:szCs w:val="22"/>
          <w:lang w:val="el-GR"/>
        </w:rPr>
        <w:t xml:space="preserve"> </w:t>
      </w:r>
      <w:r w:rsidR="00AD2B8C" w:rsidRPr="00F5051A">
        <w:rPr>
          <w:rFonts w:asciiTheme="minorHAnsi" w:hAnsiTheme="minorHAnsi" w:cstheme="minorHAnsi"/>
          <w:sz w:val="22"/>
          <w:szCs w:val="22"/>
          <w:lang w:val="el-GR"/>
        </w:rPr>
        <w:t>Φορέα Διαχείρισης</w:t>
      </w:r>
      <w:r w:rsidR="005C12DF" w:rsidRPr="00F5051A">
        <w:rPr>
          <w:rFonts w:asciiTheme="minorHAnsi" w:hAnsiTheme="minorHAnsi" w:cstheme="minorHAnsi"/>
          <w:sz w:val="22"/>
          <w:szCs w:val="22"/>
          <w:lang w:val="el-GR"/>
        </w:rPr>
        <w:t>,</w:t>
      </w:r>
      <w:r w:rsidR="00C41821" w:rsidRPr="00F5051A">
        <w:rPr>
          <w:rFonts w:asciiTheme="minorHAnsi" w:hAnsiTheme="minorHAnsi" w:cstheme="minorHAnsi"/>
          <w:sz w:val="22"/>
          <w:szCs w:val="22"/>
          <w:lang w:val="el-GR"/>
        </w:rPr>
        <w:t xml:space="preserve"> </w:t>
      </w:r>
      <w:r w:rsidR="005C12DF" w:rsidRPr="00F5051A">
        <w:rPr>
          <w:rFonts w:asciiTheme="minorHAnsi" w:hAnsiTheme="minorHAnsi" w:cstheme="minorHAnsi"/>
          <w:sz w:val="22"/>
          <w:szCs w:val="22"/>
          <w:lang w:val="el-GR"/>
        </w:rPr>
        <w:t>μετά την υπογραφή της Συμφωνίας Δημόσιας Χρηματοδότησης,</w:t>
      </w:r>
      <w:r w:rsidR="00C41821" w:rsidRPr="00F5051A">
        <w:rPr>
          <w:rFonts w:asciiTheme="minorHAnsi" w:hAnsiTheme="minorHAnsi" w:cstheme="minorHAnsi"/>
          <w:sz w:val="22"/>
          <w:szCs w:val="22"/>
          <w:lang w:val="el-GR"/>
        </w:rPr>
        <w:t xml:space="preserve"> </w:t>
      </w:r>
      <w:r w:rsidR="005C12DF" w:rsidRPr="00F5051A">
        <w:rPr>
          <w:rFonts w:asciiTheme="minorHAnsi" w:hAnsiTheme="minorHAnsi" w:cstheme="minorHAnsi"/>
          <w:sz w:val="22"/>
          <w:szCs w:val="22"/>
          <w:lang w:val="el-GR"/>
        </w:rPr>
        <w:t xml:space="preserve">είτε </w:t>
      </w:r>
      <w:r w:rsidR="003F23FB" w:rsidRPr="00F5051A">
        <w:rPr>
          <w:rFonts w:asciiTheme="minorHAnsi" w:hAnsiTheme="minorHAnsi" w:cstheme="minorHAnsi"/>
          <w:sz w:val="22"/>
          <w:szCs w:val="22"/>
          <w:lang w:val="el-GR"/>
        </w:rPr>
        <w:t>ανά τετράμηνο</w:t>
      </w:r>
      <w:r w:rsidR="005C12DF" w:rsidRPr="00F5051A">
        <w:rPr>
          <w:rFonts w:asciiTheme="minorHAnsi" w:hAnsiTheme="minorHAnsi" w:cstheme="minorHAnsi"/>
          <w:sz w:val="22"/>
          <w:szCs w:val="22"/>
          <w:lang w:val="el-GR"/>
        </w:rPr>
        <w:t>, είτε στη λήξη της ΣΔΧ</w:t>
      </w:r>
      <w:r w:rsidR="003F23FB" w:rsidRPr="00F5051A">
        <w:rPr>
          <w:rFonts w:asciiTheme="minorHAnsi" w:hAnsiTheme="minorHAnsi" w:cstheme="minorHAnsi"/>
          <w:sz w:val="22"/>
          <w:szCs w:val="22"/>
          <w:lang w:val="el-GR"/>
        </w:rPr>
        <w:t xml:space="preserve">. </w:t>
      </w:r>
      <w:r w:rsidR="0056116C" w:rsidRPr="00F5051A">
        <w:rPr>
          <w:rFonts w:asciiTheme="minorHAnsi" w:hAnsiTheme="minorHAnsi" w:cstheme="minorHAnsi"/>
          <w:sz w:val="22"/>
          <w:szCs w:val="22"/>
          <w:lang w:val="el-GR"/>
        </w:rPr>
        <w:t xml:space="preserve">Δηλαδή μπορούν να υποβληθούν </w:t>
      </w:r>
      <w:r w:rsidR="0056116C">
        <w:rPr>
          <w:rFonts w:asciiTheme="minorHAnsi" w:hAnsiTheme="minorHAnsi" w:cstheme="minorHAnsi"/>
          <w:sz w:val="22"/>
          <w:szCs w:val="22"/>
          <w:lang w:val="el-GR"/>
        </w:rPr>
        <w:t xml:space="preserve">συνολικά μέχρι </w:t>
      </w:r>
      <w:r w:rsidR="0056116C" w:rsidRPr="00F5051A">
        <w:rPr>
          <w:rFonts w:asciiTheme="minorHAnsi" w:hAnsiTheme="minorHAnsi" w:cstheme="minorHAnsi"/>
          <w:sz w:val="22"/>
          <w:szCs w:val="22"/>
          <w:lang w:val="el-GR"/>
        </w:rPr>
        <w:t xml:space="preserve">τρία (3) αιτήματα καταβολής χορηγίας και για τους </w:t>
      </w:r>
      <w:r w:rsidR="0056116C">
        <w:rPr>
          <w:rFonts w:asciiTheme="minorHAnsi" w:hAnsiTheme="minorHAnsi" w:cstheme="minorHAnsi"/>
          <w:sz w:val="22"/>
          <w:szCs w:val="22"/>
          <w:lang w:val="el-GR"/>
        </w:rPr>
        <w:t>δώδεκα</w:t>
      </w:r>
      <w:r w:rsidR="0056116C" w:rsidRPr="00F5051A">
        <w:rPr>
          <w:rFonts w:asciiTheme="minorHAnsi" w:hAnsiTheme="minorHAnsi" w:cstheme="minorHAnsi"/>
          <w:sz w:val="22"/>
          <w:szCs w:val="22"/>
          <w:lang w:val="el-GR"/>
        </w:rPr>
        <w:t xml:space="preserve"> (</w:t>
      </w:r>
      <w:r w:rsidR="0056116C">
        <w:rPr>
          <w:rFonts w:asciiTheme="minorHAnsi" w:hAnsiTheme="minorHAnsi" w:cstheme="minorHAnsi"/>
          <w:sz w:val="22"/>
          <w:szCs w:val="22"/>
          <w:lang w:val="el-GR"/>
        </w:rPr>
        <w:t>12</w:t>
      </w:r>
      <w:r w:rsidR="0056116C" w:rsidRPr="00F5051A">
        <w:rPr>
          <w:rFonts w:asciiTheme="minorHAnsi" w:hAnsiTheme="minorHAnsi" w:cstheme="minorHAnsi"/>
          <w:sz w:val="22"/>
          <w:szCs w:val="22"/>
          <w:lang w:val="el-GR"/>
        </w:rPr>
        <w:t>)</w:t>
      </w:r>
      <w:r w:rsidR="0056116C">
        <w:rPr>
          <w:rFonts w:asciiTheme="minorHAnsi" w:hAnsiTheme="minorHAnsi" w:cstheme="minorHAnsi"/>
          <w:sz w:val="22"/>
          <w:szCs w:val="22"/>
          <w:lang w:val="el-GR"/>
        </w:rPr>
        <w:t xml:space="preserve"> </w:t>
      </w:r>
      <w:r w:rsidR="0056116C" w:rsidRPr="00F5051A">
        <w:rPr>
          <w:rFonts w:asciiTheme="minorHAnsi" w:hAnsiTheme="minorHAnsi" w:cstheme="minorHAnsi"/>
          <w:sz w:val="22"/>
          <w:szCs w:val="22"/>
          <w:lang w:val="el-GR"/>
        </w:rPr>
        <w:t>μήνες εργοδότησης, ή ένα αίτημα στη λήξη.</w:t>
      </w:r>
      <w:r w:rsidR="005C12DF" w:rsidRPr="00F5051A">
        <w:rPr>
          <w:rFonts w:asciiTheme="minorHAnsi" w:hAnsiTheme="minorHAnsi" w:cstheme="minorHAnsi"/>
          <w:sz w:val="22"/>
          <w:szCs w:val="22"/>
          <w:lang w:val="el-GR"/>
        </w:rPr>
        <w:t>.</w:t>
      </w:r>
    </w:p>
    <w:p w14:paraId="55D547AC" w14:textId="77777777" w:rsidR="00113EDE" w:rsidRPr="00F5051A" w:rsidRDefault="00113EDE"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Την ευθύνη της συμπλήρωσης τ</w:t>
      </w:r>
      <w:r w:rsidR="005C12DF" w:rsidRPr="00F5051A">
        <w:rPr>
          <w:rFonts w:asciiTheme="minorHAnsi" w:hAnsiTheme="minorHAnsi" w:cstheme="minorHAnsi"/>
          <w:sz w:val="22"/>
          <w:szCs w:val="22"/>
          <w:lang w:val="el-GR"/>
        </w:rPr>
        <w:t>ου αιτήματος</w:t>
      </w:r>
      <w:r w:rsidRPr="00F5051A">
        <w:rPr>
          <w:rFonts w:asciiTheme="minorHAnsi" w:hAnsiTheme="minorHAnsi" w:cstheme="minorHAnsi"/>
          <w:sz w:val="22"/>
          <w:szCs w:val="22"/>
          <w:lang w:val="el-GR"/>
        </w:rPr>
        <w:t xml:space="preserve"> για κα</w:t>
      </w:r>
      <w:r w:rsidR="00155247" w:rsidRPr="00F5051A">
        <w:rPr>
          <w:rFonts w:asciiTheme="minorHAnsi" w:hAnsiTheme="minorHAnsi" w:cstheme="minorHAnsi"/>
          <w:sz w:val="22"/>
          <w:szCs w:val="22"/>
          <w:lang w:val="el-GR"/>
        </w:rPr>
        <w:t>ταβολή της χορηγίας την έχει ο δ</w:t>
      </w:r>
      <w:r w:rsidRPr="00F5051A">
        <w:rPr>
          <w:rFonts w:asciiTheme="minorHAnsi" w:hAnsiTheme="minorHAnsi" w:cstheme="minorHAnsi"/>
          <w:sz w:val="22"/>
          <w:szCs w:val="22"/>
          <w:lang w:val="el-GR"/>
        </w:rPr>
        <w:t xml:space="preserve">ικαιούχος, δηλαδή ο εργοδότης. </w:t>
      </w:r>
    </w:p>
    <w:p w14:paraId="722B7F7A" w14:textId="77777777" w:rsidR="00155247" w:rsidRPr="00F5051A" w:rsidRDefault="005C12DF"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Τα αιτήματα</w:t>
      </w:r>
      <w:r w:rsidR="00C41821" w:rsidRPr="00F5051A">
        <w:rPr>
          <w:rFonts w:asciiTheme="minorHAnsi" w:hAnsiTheme="minorHAnsi" w:cstheme="minorHAnsi"/>
          <w:sz w:val="22"/>
          <w:szCs w:val="22"/>
          <w:lang w:val="el-GR"/>
        </w:rPr>
        <w:t xml:space="preserve"> </w:t>
      </w:r>
      <w:r w:rsidR="00155247" w:rsidRPr="00F5051A">
        <w:rPr>
          <w:rFonts w:asciiTheme="minorHAnsi" w:hAnsiTheme="minorHAnsi" w:cstheme="minorHAnsi"/>
          <w:color w:val="000000" w:themeColor="text1"/>
          <w:sz w:val="22"/>
          <w:szCs w:val="22"/>
          <w:lang w:val="el-GR"/>
        </w:rPr>
        <w:t>πρέπει</w:t>
      </w:r>
      <w:r w:rsidR="00766453" w:rsidRPr="00F5051A">
        <w:rPr>
          <w:rFonts w:asciiTheme="minorHAnsi" w:hAnsiTheme="minorHAnsi" w:cstheme="minorHAnsi"/>
          <w:color w:val="000000" w:themeColor="text1"/>
          <w:sz w:val="22"/>
          <w:szCs w:val="22"/>
          <w:lang w:val="el-GR"/>
        </w:rPr>
        <w:t xml:space="preserve"> να</w:t>
      </w:r>
      <w:r w:rsidR="00766453" w:rsidRPr="00F5051A">
        <w:rPr>
          <w:rFonts w:asciiTheme="minorHAnsi" w:hAnsiTheme="minorHAnsi" w:cstheme="minorHAnsi"/>
          <w:sz w:val="22"/>
          <w:szCs w:val="22"/>
          <w:lang w:val="el-GR"/>
        </w:rPr>
        <w:t xml:space="preserve"> είναι π</w:t>
      </w:r>
      <w:r w:rsidR="00113EDE" w:rsidRPr="00F5051A">
        <w:rPr>
          <w:rFonts w:asciiTheme="minorHAnsi" w:hAnsiTheme="minorHAnsi" w:cstheme="minorHAnsi"/>
          <w:sz w:val="22"/>
          <w:szCs w:val="22"/>
          <w:lang w:val="el-GR"/>
        </w:rPr>
        <w:t>λήρως συμπληρωμέν</w:t>
      </w: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υπογεγραμμέν</w:t>
      </w: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xml:space="preserve"> και σφραγισμέν</w:t>
      </w: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xml:space="preserve"> με τη σφραγίδα </w:t>
      </w:r>
      <w:r w:rsidR="00766453" w:rsidRPr="00F5051A">
        <w:rPr>
          <w:rFonts w:asciiTheme="minorHAnsi" w:hAnsiTheme="minorHAnsi" w:cstheme="minorHAnsi"/>
          <w:sz w:val="22"/>
          <w:szCs w:val="22"/>
          <w:lang w:val="el-GR"/>
        </w:rPr>
        <w:t>του εργοδότη και να σ</w:t>
      </w:r>
      <w:r w:rsidR="00113EDE" w:rsidRPr="00F5051A">
        <w:rPr>
          <w:rFonts w:asciiTheme="minorHAnsi" w:hAnsiTheme="minorHAnsi" w:cstheme="minorHAnsi"/>
          <w:sz w:val="22"/>
          <w:szCs w:val="22"/>
          <w:lang w:val="el-GR"/>
        </w:rPr>
        <w:t xml:space="preserve">υνοδεύονται με όλα τα απαραίτητα παραστατικά όπως αναφέρονται </w:t>
      </w:r>
      <w:r w:rsidR="00C64242" w:rsidRPr="00F5051A">
        <w:rPr>
          <w:rFonts w:asciiTheme="minorHAnsi" w:hAnsiTheme="minorHAnsi" w:cstheme="minorHAnsi"/>
          <w:sz w:val="22"/>
          <w:szCs w:val="22"/>
          <w:lang w:val="el-GR"/>
        </w:rPr>
        <w:t xml:space="preserve">στην παράγραφο </w:t>
      </w:r>
      <w:r w:rsidR="00155247" w:rsidRPr="00F5051A">
        <w:rPr>
          <w:rFonts w:asciiTheme="minorHAnsi" w:hAnsiTheme="minorHAnsi" w:cstheme="minorHAnsi"/>
          <w:sz w:val="22"/>
          <w:szCs w:val="22"/>
          <w:lang w:val="el-GR"/>
        </w:rPr>
        <w:t>8.</w:t>
      </w:r>
      <w:r w:rsidRPr="00F5051A">
        <w:rPr>
          <w:rFonts w:asciiTheme="minorHAnsi" w:hAnsiTheme="minorHAnsi" w:cstheme="minorHAnsi"/>
          <w:sz w:val="22"/>
          <w:szCs w:val="22"/>
          <w:lang w:val="el-GR"/>
        </w:rPr>
        <w:t>3</w:t>
      </w:r>
      <w:r w:rsidR="00DC5B04">
        <w:rPr>
          <w:rFonts w:asciiTheme="minorHAnsi" w:hAnsiTheme="minorHAnsi" w:cstheme="minorHAnsi"/>
          <w:sz w:val="22"/>
          <w:szCs w:val="22"/>
          <w:lang w:val="el-GR"/>
        </w:rPr>
        <w:t>.</w:t>
      </w:r>
    </w:p>
    <w:p w14:paraId="09C65E0A" w14:textId="77777777" w:rsidR="004C1CD9" w:rsidRPr="00C575CB" w:rsidRDefault="00113EDE"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 υπάρχει </w:t>
      </w:r>
      <w:r w:rsidR="004341D7" w:rsidRPr="00F5051A">
        <w:rPr>
          <w:rFonts w:asciiTheme="minorHAnsi" w:hAnsiTheme="minorHAnsi" w:cstheme="minorHAnsi"/>
          <w:sz w:val="22"/>
          <w:szCs w:val="22"/>
          <w:lang w:val="el-GR"/>
        </w:rPr>
        <w:t>απόκλιση ή οποιαδήποτε έλλειψη</w:t>
      </w:r>
      <w:r w:rsidR="0028393B" w:rsidRPr="00F5051A">
        <w:rPr>
          <w:rFonts w:asciiTheme="minorHAnsi" w:hAnsiTheme="minorHAnsi" w:cstheme="minorHAnsi"/>
          <w:sz w:val="22"/>
          <w:szCs w:val="22"/>
          <w:lang w:val="el-GR"/>
        </w:rPr>
        <w:t xml:space="preserve"> (π.χ. δεν έχουν γίνει οι σωστές εισφορές στα Ταμεία των Κοινωνικών Ασφαλίσεων ή παρουσιάζονται ελλείψεις στα απαραίτητα παραστατικά που αφορούν την καταβολή της χορηγίας)</w:t>
      </w:r>
      <w:r w:rsidR="00766453"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για την οποία κρίνεται από το </w:t>
      </w:r>
      <w:r w:rsidR="00093C77" w:rsidRPr="00F5051A">
        <w:rPr>
          <w:rFonts w:asciiTheme="minorHAnsi" w:hAnsiTheme="minorHAnsi" w:cstheme="minorHAnsi"/>
          <w:sz w:val="22"/>
          <w:szCs w:val="22"/>
          <w:lang w:val="el-GR"/>
        </w:rPr>
        <w:t xml:space="preserve">Φορέα Διαχείρισης </w:t>
      </w:r>
      <w:r w:rsidRPr="00F5051A">
        <w:rPr>
          <w:rFonts w:asciiTheme="minorHAnsi" w:hAnsiTheme="minorHAnsi" w:cstheme="minorHAnsi"/>
          <w:sz w:val="22"/>
          <w:szCs w:val="22"/>
          <w:lang w:val="el-GR"/>
        </w:rPr>
        <w:t xml:space="preserve">ότι </w:t>
      </w:r>
      <w:r w:rsidR="007D1436" w:rsidRPr="00F5051A">
        <w:rPr>
          <w:rFonts w:asciiTheme="minorHAnsi" w:hAnsiTheme="minorHAnsi" w:cstheme="minorHAnsi"/>
          <w:sz w:val="22"/>
          <w:szCs w:val="22"/>
          <w:lang w:val="el-GR"/>
        </w:rPr>
        <w:t>πρέπει</w:t>
      </w:r>
      <w:r w:rsidRPr="00F5051A">
        <w:rPr>
          <w:rFonts w:asciiTheme="minorHAnsi" w:hAnsiTheme="minorHAnsi" w:cstheme="minorHAnsi"/>
          <w:sz w:val="22"/>
          <w:szCs w:val="22"/>
          <w:lang w:val="el-GR"/>
        </w:rPr>
        <w:t xml:space="preserve"> να γίνει διόρθωση, </w:t>
      </w:r>
      <w:r w:rsidR="00332937" w:rsidRPr="00F5051A">
        <w:rPr>
          <w:rFonts w:asciiTheme="minorHAnsi" w:hAnsiTheme="minorHAnsi" w:cstheme="minorHAnsi"/>
          <w:sz w:val="22"/>
          <w:szCs w:val="22"/>
          <w:lang w:val="el-GR"/>
        </w:rPr>
        <w:t xml:space="preserve">τότε </w:t>
      </w:r>
      <w:r w:rsidRPr="00F5051A">
        <w:rPr>
          <w:rFonts w:asciiTheme="minorHAnsi" w:hAnsiTheme="minorHAnsi" w:cstheme="minorHAnsi"/>
          <w:sz w:val="22"/>
          <w:szCs w:val="22"/>
          <w:lang w:val="el-GR"/>
        </w:rPr>
        <w:t>ενημερώνεται</w:t>
      </w:r>
      <w:r w:rsidR="00332937" w:rsidRPr="00F5051A">
        <w:rPr>
          <w:rFonts w:asciiTheme="minorHAnsi" w:hAnsiTheme="minorHAnsi" w:cstheme="minorHAnsi"/>
          <w:sz w:val="22"/>
          <w:szCs w:val="22"/>
          <w:lang w:val="el-GR"/>
        </w:rPr>
        <w:t xml:space="preserve"> τηλεφωνικώς ή/και</w:t>
      </w:r>
      <w:r w:rsidR="00C41821" w:rsidRPr="00F5051A">
        <w:rPr>
          <w:rFonts w:asciiTheme="minorHAnsi" w:hAnsiTheme="minorHAnsi" w:cstheme="minorHAnsi"/>
          <w:sz w:val="22"/>
          <w:szCs w:val="22"/>
          <w:lang w:val="el-GR"/>
        </w:rPr>
        <w:t xml:space="preserve"> </w:t>
      </w:r>
      <w:r w:rsidR="00332937" w:rsidRPr="00F5051A">
        <w:rPr>
          <w:rFonts w:asciiTheme="minorHAnsi" w:hAnsiTheme="minorHAnsi" w:cstheme="minorHAnsi"/>
          <w:sz w:val="22"/>
          <w:szCs w:val="22"/>
          <w:lang w:val="el-GR"/>
        </w:rPr>
        <w:t xml:space="preserve">γραπτώς (δηλ. </w:t>
      </w:r>
      <w:r w:rsidRPr="00F5051A">
        <w:rPr>
          <w:rFonts w:asciiTheme="minorHAnsi" w:hAnsiTheme="minorHAnsi" w:cstheme="minorHAnsi"/>
          <w:sz w:val="22"/>
          <w:szCs w:val="22"/>
          <w:lang w:val="el-GR"/>
        </w:rPr>
        <w:t>μέσω τηλεομοιότυπου</w:t>
      </w:r>
      <w:r w:rsidR="00332937" w:rsidRPr="00F5051A">
        <w:rPr>
          <w:rFonts w:asciiTheme="minorHAnsi" w:hAnsiTheme="minorHAnsi" w:cstheme="minorHAnsi"/>
          <w:sz w:val="22"/>
          <w:szCs w:val="22"/>
          <w:lang w:val="el-GR"/>
        </w:rPr>
        <w:t xml:space="preserve"> ή/</w:t>
      </w:r>
      <w:r w:rsidR="006E1FB8" w:rsidRPr="00F5051A">
        <w:rPr>
          <w:rFonts w:asciiTheme="minorHAnsi" w:hAnsiTheme="minorHAnsi" w:cstheme="minorHAnsi"/>
          <w:sz w:val="22"/>
          <w:szCs w:val="22"/>
          <w:lang w:val="el-GR"/>
        </w:rPr>
        <w:t xml:space="preserve"> επιστολή</w:t>
      </w:r>
      <w:r w:rsidR="00922FFE">
        <w:rPr>
          <w:rFonts w:asciiTheme="minorHAnsi" w:hAnsiTheme="minorHAnsi" w:cstheme="minorHAnsi"/>
          <w:sz w:val="22"/>
          <w:szCs w:val="22"/>
          <w:lang w:val="el-GR"/>
        </w:rPr>
        <w:t>ς</w:t>
      </w:r>
      <w:r w:rsidR="00332937" w:rsidRPr="00F5051A">
        <w:rPr>
          <w:rFonts w:asciiTheme="minorHAnsi" w:hAnsiTheme="minorHAnsi" w:cstheme="minorHAnsi"/>
          <w:sz w:val="22"/>
          <w:szCs w:val="22"/>
          <w:lang w:val="el-GR"/>
        </w:rPr>
        <w:t xml:space="preserve"> ή/και ηλεκτρο</w:t>
      </w:r>
      <w:r w:rsidR="00922FFE">
        <w:rPr>
          <w:rFonts w:asciiTheme="minorHAnsi" w:hAnsiTheme="minorHAnsi" w:cstheme="minorHAnsi"/>
          <w:sz w:val="22"/>
          <w:szCs w:val="22"/>
          <w:lang w:val="el-GR"/>
        </w:rPr>
        <w:t>νικού μηνύ</w:t>
      </w:r>
      <w:r w:rsidR="00332937" w:rsidRPr="00F5051A">
        <w:rPr>
          <w:rFonts w:asciiTheme="minorHAnsi" w:hAnsiTheme="minorHAnsi" w:cstheme="minorHAnsi"/>
          <w:sz w:val="22"/>
          <w:szCs w:val="22"/>
          <w:lang w:val="el-GR"/>
        </w:rPr>
        <w:t>μα</w:t>
      </w:r>
      <w:r w:rsidR="00922FFE">
        <w:rPr>
          <w:rFonts w:asciiTheme="minorHAnsi" w:hAnsiTheme="minorHAnsi" w:cstheme="minorHAnsi"/>
          <w:sz w:val="22"/>
          <w:szCs w:val="22"/>
          <w:lang w:val="el-GR"/>
        </w:rPr>
        <w:t>τος</w:t>
      </w:r>
      <w:r w:rsidR="00332937" w:rsidRPr="00F5051A">
        <w:rPr>
          <w:rFonts w:asciiTheme="minorHAnsi" w:hAnsiTheme="minorHAnsi" w:cstheme="minorHAnsi"/>
          <w:sz w:val="22"/>
          <w:szCs w:val="22"/>
          <w:lang w:val="el-GR"/>
        </w:rPr>
        <w:t>)</w:t>
      </w:r>
      <w:r w:rsidR="00A36ABB" w:rsidRPr="00F5051A">
        <w:rPr>
          <w:rFonts w:asciiTheme="minorHAnsi" w:hAnsiTheme="minorHAnsi" w:cstheme="minorHAnsi"/>
          <w:sz w:val="22"/>
          <w:szCs w:val="22"/>
          <w:lang w:val="el-GR"/>
        </w:rPr>
        <w:t xml:space="preserve"> ο δ</w:t>
      </w:r>
      <w:r w:rsidRPr="00F5051A">
        <w:rPr>
          <w:rFonts w:asciiTheme="minorHAnsi" w:hAnsiTheme="minorHAnsi" w:cstheme="minorHAnsi"/>
          <w:sz w:val="22"/>
          <w:szCs w:val="22"/>
          <w:lang w:val="el-GR"/>
        </w:rPr>
        <w:t xml:space="preserve">ικαιούχος και η διαδικασία για την καταβολή της χορηγίας αναστέλλεται μέχρι να γίνουν οι σχετικές διορθώσεις. Ο δικαιούχος έχει υποχρέωση να κάνει τις διορθώσεις ή </w:t>
      </w:r>
      <w:r w:rsidR="00A36ABB" w:rsidRPr="00F5051A">
        <w:rPr>
          <w:rFonts w:asciiTheme="minorHAnsi" w:hAnsiTheme="minorHAnsi" w:cstheme="minorHAnsi"/>
          <w:sz w:val="22"/>
          <w:szCs w:val="22"/>
          <w:lang w:val="el-GR"/>
        </w:rPr>
        <w:t xml:space="preserve">να </w:t>
      </w:r>
      <w:r w:rsidRPr="00F5051A">
        <w:rPr>
          <w:rFonts w:asciiTheme="minorHAnsi" w:hAnsiTheme="minorHAnsi" w:cstheme="minorHAnsi"/>
          <w:sz w:val="22"/>
          <w:szCs w:val="22"/>
          <w:lang w:val="el-GR"/>
        </w:rPr>
        <w:t xml:space="preserve">συμπληρώσει τις ελλείψεις </w:t>
      </w:r>
      <w:r w:rsidRPr="00F5051A">
        <w:rPr>
          <w:rFonts w:asciiTheme="minorHAnsi" w:hAnsiTheme="minorHAnsi" w:cstheme="minorHAnsi"/>
          <w:b/>
          <w:sz w:val="22"/>
          <w:szCs w:val="22"/>
          <w:u w:val="single"/>
          <w:lang w:val="el-GR"/>
        </w:rPr>
        <w:t>μέσα στο χρονικό διάστημα των 10 εργάσιμων ημερών</w:t>
      </w:r>
      <w:r w:rsidR="00AE1D8A" w:rsidRPr="00F5051A">
        <w:rPr>
          <w:rFonts w:asciiTheme="minorHAnsi" w:hAnsiTheme="minorHAnsi" w:cstheme="minorHAnsi"/>
          <w:b/>
          <w:sz w:val="22"/>
          <w:szCs w:val="22"/>
          <w:u w:val="single"/>
          <w:lang w:val="el-GR"/>
        </w:rPr>
        <w:t xml:space="preserve"> από την ημερομην</w:t>
      </w:r>
      <w:r w:rsidR="004341D7" w:rsidRPr="00F5051A">
        <w:rPr>
          <w:rFonts w:asciiTheme="minorHAnsi" w:hAnsiTheme="minorHAnsi" w:cstheme="minorHAnsi"/>
          <w:b/>
          <w:sz w:val="22"/>
          <w:szCs w:val="22"/>
          <w:u w:val="single"/>
          <w:lang w:val="el-GR"/>
        </w:rPr>
        <w:t xml:space="preserve">ία </w:t>
      </w:r>
      <w:r w:rsidR="00C41821" w:rsidRPr="00F5051A">
        <w:rPr>
          <w:rFonts w:asciiTheme="minorHAnsi" w:hAnsiTheme="minorHAnsi" w:cstheme="minorHAnsi"/>
          <w:b/>
          <w:sz w:val="22"/>
          <w:szCs w:val="22"/>
          <w:u w:val="single"/>
          <w:lang w:val="el-GR"/>
        </w:rPr>
        <w:t xml:space="preserve">της </w:t>
      </w:r>
      <w:r w:rsidR="00332937" w:rsidRPr="00F5051A">
        <w:rPr>
          <w:rFonts w:asciiTheme="minorHAnsi" w:hAnsiTheme="minorHAnsi" w:cstheme="minorHAnsi"/>
          <w:b/>
          <w:sz w:val="22"/>
          <w:szCs w:val="22"/>
          <w:u w:val="single"/>
          <w:lang w:val="el-GR"/>
        </w:rPr>
        <w:t>σχετικής γραπτής του ενημέρωσης.</w:t>
      </w:r>
      <w:r w:rsidRPr="00F5051A">
        <w:rPr>
          <w:rFonts w:asciiTheme="minorHAnsi" w:hAnsiTheme="minorHAnsi" w:cstheme="minorHAnsi"/>
          <w:sz w:val="22"/>
          <w:szCs w:val="22"/>
          <w:lang w:val="el-GR"/>
        </w:rPr>
        <w:t xml:space="preserve"> Η μη προσκόμιση των παραστατικών για καταβολή της χορηγίας στο πιο πάνω χρονικό διάστημα θα έχει</w:t>
      </w:r>
      <w:r w:rsidR="00C92972" w:rsidRPr="00F5051A">
        <w:rPr>
          <w:rFonts w:asciiTheme="minorHAnsi" w:hAnsiTheme="minorHAnsi" w:cstheme="minorHAnsi"/>
          <w:sz w:val="22"/>
          <w:szCs w:val="22"/>
          <w:lang w:val="el-GR"/>
        </w:rPr>
        <w:t xml:space="preserve"> ως</w:t>
      </w:r>
      <w:r w:rsidR="004341D7" w:rsidRPr="00F5051A">
        <w:rPr>
          <w:rFonts w:asciiTheme="minorHAnsi" w:hAnsiTheme="minorHAnsi" w:cstheme="minorHAnsi"/>
          <w:sz w:val="22"/>
          <w:szCs w:val="22"/>
          <w:lang w:val="el-GR"/>
        </w:rPr>
        <w:t xml:space="preserve"> </w:t>
      </w:r>
      <w:r w:rsidR="004341D7" w:rsidRPr="00DC5B04">
        <w:rPr>
          <w:rFonts w:asciiTheme="minorHAnsi" w:hAnsiTheme="minorHAnsi" w:cstheme="minorHAnsi"/>
          <w:sz w:val="22"/>
          <w:szCs w:val="22"/>
          <w:lang w:val="el-GR"/>
        </w:rPr>
        <w:t>αποτέλεσμα</w:t>
      </w:r>
      <w:r w:rsidR="00AE1D8A" w:rsidRPr="00DC5B04">
        <w:rPr>
          <w:rFonts w:asciiTheme="minorHAnsi" w:hAnsiTheme="minorHAnsi" w:cstheme="minorHAnsi"/>
          <w:sz w:val="22"/>
          <w:szCs w:val="22"/>
          <w:lang w:val="el-GR"/>
        </w:rPr>
        <w:t xml:space="preserve"> την παγ</w:t>
      </w:r>
      <w:r w:rsidR="00A72F51" w:rsidRPr="00DC5B04">
        <w:rPr>
          <w:rFonts w:asciiTheme="minorHAnsi" w:hAnsiTheme="minorHAnsi" w:cstheme="minorHAnsi"/>
          <w:sz w:val="22"/>
          <w:szCs w:val="22"/>
          <w:lang w:val="el-GR"/>
        </w:rPr>
        <w:t>ο</w:t>
      </w:r>
      <w:r w:rsidR="00AE1D8A" w:rsidRPr="00DC5B04">
        <w:rPr>
          <w:rFonts w:asciiTheme="minorHAnsi" w:hAnsiTheme="minorHAnsi" w:cstheme="minorHAnsi"/>
          <w:sz w:val="22"/>
          <w:szCs w:val="22"/>
          <w:lang w:val="el-GR"/>
        </w:rPr>
        <w:t xml:space="preserve">ποίηση ή αναστολή της εξέτασης </w:t>
      </w:r>
      <w:r w:rsidR="00AB4F3F" w:rsidRPr="00DC5B04">
        <w:rPr>
          <w:rFonts w:asciiTheme="minorHAnsi" w:hAnsiTheme="minorHAnsi" w:cstheme="minorHAnsi"/>
          <w:sz w:val="22"/>
          <w:szCs w:val="22"/>
          <w:lang w:val="el-GR"/>
        </w:rPr>
        <w:t>του αιτήματος</w:t>
      </w:r>
      <w:r w:rsidR="00AE1D8A" w:rsidRPr="00DC5B04">
        <w:rPr>
          <w:rFonts w:asciiTheme="minorHAnsi" w:hAnsiTheme="minorHAnsi" w:cstheme="minorHAnsi"/>
          <w:sz w:val="22"/>
          <w:szCs w:val="22"/>
          <w:lang w:val="el-GR"/>
        </w:rPr>
        <w:t xml:space="preserve"> για καταβολή χορηγίας προς </w:t>
      </w:r>
      <w:r w:rsidR="00262E73" w:rsidRPr="00DC5B04">
        <w:rPr>
          <w:rFonts w:asciiTheme="minorHAnsi" w:hAnsiTheme="minorHAnsi" w:cstheme="minorHAnsi"/>
          <w:sz w:val="22"/>
          <w:szCs w:val="22"/>
          <w:lang w:val="el-GR"/>
        </w:rPr>
        <w:t>το</w:t>
      </w:r>
      <w:r w:rsidR="00C41821" w:rsidRPr="00DC5B04">
        <w:rPr>
          <w:rFonts w:asciiTheme="minorHAnsi" w:hAnsiTheme="minorHAnsi" w:cstheme="minorHAnsi"/>
          <w:sz w:val="22"/>
          <w:szCs w:val="22"/>
          <w:lang w:val="el-GR"/>
        </w:rPr>
        <w:t xml:space="preserve"> </w:t>
      </w:r>
      <w:r w:rsidR="00A36ABB" w:rsidRPr="00DC5B04">
        <w:rPr>
          <w:rFonts w:asciiTheme="minorHAnsi" w:hAnsiTheme="minorHAnsi" w:cstheme="minorHAnsi"/>
          <w:sz w:val="22"/>
          <w:szCs w:val="22"/>
          <w:lang w:val="el-GR"/>
        </w:rPr>
        <w:t>δ</w:t>
      </w:r>
      <w:r w:rsidR="00AE1D8A" w:rsidRPr="00DC5B04">
        <w:rPr>
          <w:rFonts w:asciiTheme="minorHAnsi" w:hAnsiTheme="minorHAnsi" w:cstheme="minorHAnsi"/>
          <w:sz w:val="22"/>
          <w:szCs w:val="22"/>
          <w:lang w:val="el-GR"/>
        </w:rPr>
        <w:t>ικαιούχο μέχρι την ολοκλήρωση της καταβολής</w:t>
      </w:r>
      <w:r w:rsidR="00A36ABB" w:rsidRPr="00DC5B04">
        <w:rPr>
          <w:rFonts w:asciiTheme="minorHAnsi" w:hAnsiTheme="minorHAnsi" w:cstheme="minorHAnsi"/>
          <w:sz w:val="22"/>
          <w:szCs w:val="22"/>
          <w:lang w:val="el-GR"/>
        </w:rPr>
        <w:t xml:space="preserve"> της χορηγίας στους υπόλοιπους δ</w:t>
      </w:r>
      <w:r w:rsidR="00AE1D8A" w:rsidRPr="00DC5B04">
        <w:rPr>
          <w:rFonts w:asciiTheme="minorHAnsi" w:hAnsiTheme="minorHAnsi" w:cstheme="minorHAnsi"/>
          <w:sz w:val="22"/>
          <w:szCs w:val="22"/>
          <w:lang w:val="el-GR"/>
        </w:rPr>
        <w:t>ικαιούχους</w:t>
      </w:r>
      <w:r w:rsidRPr="00DC5B04">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p w14:paraId="1A125CB5" w14:textId="77777777" w:rsidR="004C1CD9" w:rsidRPr="001E751A" w:rsidRDefault="004C1CD9" w:rsidP="00967961">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2"/>
          <w:szCs w:val="22"/>
          <w:lang w:val="el-GR"/>
        </w:rPr>
      </w:pPr>
      <w:r w:rsidRPr="001E751A">
        <w:rPr>
          <w:rFonts w:asciiTheme="minorHAnsi" w:hAnsiTheme="minorHAnsi" w:cstheme="minorHAnsi"/>
          <w:b/>
          <w:sz w:val="22"/>
          <w:szCs w:val="22"/>
          <w:lang w:val="el-GR"/>
        </w:rPr>
        <w:t xml:space="preserve">Σημειώνεται ότι τα αιτήματα για καταβολή της χορηγίας πρέπει να υποβληθούν μαζί με όλα τα απαιτούμενα παραστατικά </w:t>
      </w:r>
      <w:r w:rsidRPr="00EC0C5E">
        <w:rPr>
          <w:rFonts w:asciiTheme="minorHAnsi" w:hAnsiTheme="minorHAnsi" w:cstheme="minorHAnsi"/>
          <w:b/>
          <w:sz w:val="22"/>
          <w:szCs w:val="22"/>
          <w:u w:val="single"/>
          <w:lang w:val="el-GR"/>
        </w:rPr>
        <w:t>το αργότερο</w:t>
      </w:r>
      <w:r w:rsidRPr="001E751A">
        <w:rPr>
          <w:rFonts w:asciiTheme="minorHAnsi" w:hAnsiTheme="minorHAnsi" w:cstheme="minorHAnsi"/>
          <w:b/>
          <w:sz w:val="22"/>
          <w:szCs w:val="22"/>
          <w:lang w:val="el-GR"/>
        </w:rPr>
        <w:t xml:space="preserve"> μέσα σε έξι (6) μήνες από την ημερομηνία λήξης της Συμφωνίας Δημόσιας Χρηματοδότησης. </w:t>
      </w:r>
    </w:p>
    <w:p w14:paraId="4D7B52A3" w14:textId="77777777" w:rsidR="00B412B4" w:rsidRPr="00F5051A" w:rsidRDefault="000B4058" w:rsidP="00967961">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 διαπιστωθεί στο στάδιο </w:t>
      </w:r>
      <w:r w:rsidR="00AB4F3F" w:rsidRPr="00F5051A">
        <w:rPr>
          <w:rFonts w:asciiTheme="minorHAnsi" w:hAnsiTheme="minorHAnsi" w:cstheme="minorHAnsi"/>
          <w:sz w:val="22"/>
          <w:szCs w:val="22"/>
          <w:lang w:val="el-GR"/>
        </w:rPr>
        <w:t>της υποβολής του αιτήματος</w:t>
      </w:r>
      <w:r w:rsidR="00C41821"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καταβολής χορηγίας </w:t>
      </w:r>
      <w:r w:rsidR="00AB4F3F" w:rsidRPr="00F5051A">
        <w:rPr>
          <w:rFonts w:asciiTheme="minorHAnsi" w:hAnsiTheme="minorHAnsi" w:cstheme="minorHAnsi"/>
          <w:sz w:val="22"/>
          <w:szCs w:val="22"/>
          <w:lang w:val="el-GR"/>
        </w:rPr>
        <w:t xml:space="preserve">αδικαιολόγητη </w:t>
      </w:r>
      <w:r w:rsidRPr="00F5051A">
        <w:rPr>
          <w:rFonts w:asciiTheme="minorHAnsi" w:hAnsiTheme="minorHAnsi" w:cstheme="minorHAnsi"/>
          <w:sz w:val="22"/>
          <w:szCs w:val="22"/>
          <w:lang w:val="el-GR"/>
        </w:rPr>
        <w:t>μείωση μισθού σε σχέση με αυτόν που αναγράφεται στη ΣΔΧ</w:t>
      </w:r>
      <w:r w:rsidR="00AB4F3F" w:rsidRPr="00F5051A">
        <w:rPr>
          <w:rFonts w:asciiTheme="minorHAnsi" w:hAnsiTheme="minorHAnsi" w:cstheme="minorHAnsi"/>
          <w:sz w:val="22"/>
          <w:szCs w:val="22"/>
          <w:lang w:val="el-GR"/>
        </w:rPr>
        <w:t>,</w:t>
      </w:r>
      <w:r w:rsidR="00C41821" w:rsidRPr="00F5051A">
        <w:rPr>
          <w:rFonts w:asciiTheme="minorHAnsi" w:hAnsiTheme="minorHAnsi" w:cstheme="minorHAnsi"/>
          <w:sz w:val="22"/>
          <w:szCs w:val="22"/>
          <w:lang w:val="el-GR"/>
        </w:rPr>
        <w:t xml:space="preserve"> </w:t>
      </w:r>
      <w:r w:rsidR="00AB4F3F" w:rsidRPr="00F5051A">
        <w:rPr>
          <w:rFonts w:asciiTheme="minorHAnsi" w:hAnsiTheme="minorHAnsi" w:cstheme="minorHAnsi"/>
          <w:sz w:val="22"/>
          <w:szCs w:val="22"/>
          <w:lang w:val="el-GR"/>
        </w:rPr>
        <w:t>το αίτημα</w:t>
      </w:r>
      <w:r w:rsidR="00162362" w:rsidRPr="00F5051A">
        <w:rPr>
          <w:rFonts w:asciiTheme="minorHAnsi" w:hAnsiTheme="minorHAnsi" w:cstheme="minorHAnsi"/>
          <w:sz w:val="22"/>
          <w:szCs w:val="22"/>
          <w:lang w:val="el-GR"/>
        </w:rPr>
        <w:t xml:space="preserve"> καταβολής χορηγίας </w:t>
      </w:r>
      <w:r w:rsidR="00A36ABB" w:rsidRPr="00F5051A">
        <w:rPr>
          <w:rFonts w:asciiTheme="minorHAnsi" w:hAnsiTheme="minorHAnsi" w:cstheme="minorHAnsi"/>
          <w:sz w:val="22"/>
          <w:szCs w:val="22"/>
          <w:lang w:val="el-GR"/>
        </w:rPr>
        <w:t>δε</w:t>
      </w:r>
      <w:r w:rsidRPr="00F5051A">
        <w:rPr>
          <w:rFonts w:asciiTheme="minorHAnsi" w:hAnsiTheme="minorHAnsi" w:cstheme="minorHAnsi"/>
          <w:sz w:val="22"/>
          <w:szCs w:val="22"/>
          <w:lang w:val="el-GR"/>
        </w:rPr>
        <w:t xml:space="preserve"> θα γίνεται αποδεκτ</w:t>
      </w:r>
      <w:r w:rsidR="00AB4F3F" w:rsidRPr="00F5051A">
        <w:rPr>
          <w:rFonts w:asciiTheme="minorHAnsi" w:hAnsiTheme="minorHAnsi" w:cstheme="minorHAnsi"/>
          <w:sz w:val="22"/>
          <w:szCs w:val="22"/>
          <w:lang w:val="el-GR"/>
        </w:rPr>
        <w:t>ό</w:t>
      </w:r>
      <w:r w:rsidRPr="00F5051A">
        <w:rPr>
          <w:rFonts w:asciiTheme="minorHAnsi" w:hAnsiTheme="minorHAnsi" w:cstheme="minorHAnsi"/>
          <w:sz w:val="22"/>
          <w:szCs w:val="22"/>
          <w:lang w:val="el-GR"/>
        </w:rPr>
        <w:t xml:space="preserve"> για χρηματοδότηση, εκτός αν </w:t>
      </w:r>
      <w:r w:rsidR="00A36ABB" w:rsidRPr="00F5051A">
        <w:rPr>
          <w:rFonts w:asciiTheme="minorHAnsi" w:hAnsiTheme="minorHAnsi" w:cstheme="minorHAnsi"/>
          <w:sz w:val="22"/>
          <w:szCs w:val="22"/>
          <w:lang w:val="el-GR"/>
        </w:rPr>
        <w:t>γίνει σχετική διόρθωση από το δ</w:t>
      </w:r>
      <w:r w:rsidRPr="00F5051A">
        <w:rPr>
          <w:rFonts w:asciiTheme="minorHAnsi" w:hAnsiTheme="minorHAnsi" w:cstheme="minorHAnsi"/>
          <w:sz w:val="22"/>
          <w:szCs w:val="22"/>
          <w:lang w:val="el-GR"/>
        </w:rPr>
        <w:t>ικαιούχο.</w:t>
      </w:r>
    </w:p>
    <w:p w14:paraId="0F1E0A9D" w14:textId="77777777" w:rsidR="00033037" w:rsidRPr="00144F46" w:rsidRDefault="000B4058" w:rsidP="00967961">
      <w:pPr>
        <w:pStyle w:val="Heading2"/>
        <w:spacing w:after="120" w:line="276" w:lineRule="auto"/>
        <w:rPr>
          <w:rFonts w:asciiTheme="minorHAnsi" w:hAnsiTheme="minorHAnsi" w:cstheme="minorHAnsi"/>
          <w:sz w:val="24"/>
          <w:szCs w:val="24"/>
          <w:lang w:val="el-GR"/>
        </w:rPr>
      </w:pPr>
      <w:bookmarkStart w:id="189" w:name="_Toc372664964"/>
      <w:bookmarkStart w:id="190" w:name="_Toc372665115"/>
      <w:bookmarkStart w:id="191" w:name="_Toc372465855"/>
      <w:bookmarkStart w:id="192" w:name="_Toc46921226"/>
      <w:bookmarkEnd w:id="189"/>
      <w:bookmarkEnd w:id="190"/>
      <w:r w:rsidRPr="00144F46">
        <w:rPr>
          <w:rFonts w:asciiTheme="minorHAnsi" w:hAnsiTheme="minorHAnsi" w:cstheme="minorHAnsi"/>
          <w:sz w:val="24"/>
          <w:szCs w:val="24"/>
          <w:lang w:val="el-GR"/>
        </w:rPr>
        <w:t>Απαραίτητα Παραστατικά για καταβολή της Χορηγίας</w:t>
      </w:r>
      <w:bookmarkEnd w:id="191"/>
      <w:bookmarkEnd w:id="192"/>
    </w:p>
    <w:p w14:paraId="0E89E2E2" w14:textId="77777777" w:rsidR="005F61A8" w:rsidRPr="00F5051A" w:rsidRDefault="00AB4F3F" w:rsidP="00967961">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Τα αιτήματα</w:t>
      </w:r>
      <w:r w:rsidR="002D0A71">
        <w:rPr>
          <w:rFonts w:asciiTheme="minorHAnsi" w:hAnsiTheme="minorHAnsi" w:cstheme="minorHAnsi"/>
          <w:sz w:val="22"/>
          <w:szCs w:val="22"/>
        </w:rPr>
        <w:t xml:space="preserve"> για καταβολή </w:t>
      </w:r>
      <w:r w:rsidR="005F61A8" w:rsidRPr="00F5051A">
        <w:rPr>
          <w:rFonts w:asciiTheme="minorHAnsi" w:hAnsiTheme="minorHAnsi" w:cstheme="minorHAnsi"/>
          <w:sz w:val="22"/>
          <w:szCs w:val="22"/>
        </w:rPr>
        <w:t>χορηγίας πρέπει ν</w:t>
      </w:r>
      <w:r w:rsidR="00A36ABB" w:rsidRPr="00F5051A">
        <w:rPr>
          <w:rFonts w:asciiTheme="minorHAnsi" w:hAnsiTheme="minorHAnsi" w:cstheme="minorHAnsi"/>
          <w:sz w:val="22"/>
          <w:szCs w:val="22"/>
        </w:rPr>
        <w:t>α συνοδεύονται</w:t>
      </w:r>
      <w:r w:rsidR="004341D7" w:rsidRPr="00F5051A">
        <w:rPr>
          <w:rFonts w:asciiTheme="minorHAnsi" w:hAnsiTheme="minorHAnsi" w:cstheme="minorHAnsi"/>
          <w:sz w:val="22"/>
          <w:szCs w:val="22"/>
        </w:rPr>
        <w:t xml:space="preserve"> από τα ακόλουθα</w:t>
      </w:r>
      <w:r w:rsidR="005F61A8" w:rsidRPr="00F5051A">
        <w:rPr>
          <w:rFonts w:asciiTheme="minorHAnsi" w:hAnsiTheme="minorHAnsi" w:cstheme="minorHAnsi"/>
          <w:sz w:val="22"/>
          <w:szCs w:val="22"/>
        </w:rPr>
        <w:t xml:space="preserve"> παραστατικά (δικαιολογητικά) για τα οποία </w:t>
      </w:r>
      <w:r w:rsidR="005F61A8" w:rsidRPr="00F5051A">
        <w:rPr>
          <w:rFonts w:asciiTheme="minorHAnsi" w:hAnsiTheme="minorHAnsi" w:cstheme="minorHAnsi"/>
          <w:b/>
          <w:sz w:val="22"/>
          <w:szCs w:val="22"/>
          <w:u w:val="single"/>
        </w:rPr>
        <w:t>ΥΠΟΧΡΕΩΤΙΚΑ Ο ΔΙΚΑΙΟΥΧΟΣ ΘΑ ΠΡΕΠΕΙ ΝΑ ΤΗΡΕΙ ΑΝΤΙΓΡΑΦΟ</w:t>
      </w:r>
      <w:r w:rsidR="0027365E" w:rsidRPr="00F5051A">
        <w:rPr>
          <w:rFonts w:asciiTheme="minorHAnsi" w:hAnsiTheme="minorHAnsi" w:cstheme="minorHAnsi"/>
          <w:b/>
          <w:sz w:val="22"/>
          <w:szCs w:val="22"/>
          <w:u w:val="single"/>
        </w:rPr>
        <w:t xml:space="preserve"> </w:t>
      </w:r>
      <w:r w:rsidR="005F61A8" w:rsidRPr="00F5051A">
        <w:rPr>
          <w:rFonts w:asciiTheme="minorHAnsi" w:hAnsiTheme="minorHAnsi" w:cstheme="minorHAnsi"/>
          <w:sz w:val="22"/>
          <w:szCs w:val="22"/>
        </w:rPr>
        <w:t>στο φάκελο του έργου</w:t>
      </w:r>
      <w:r w:rsidR="00A36ABB" w:rsidRPr="00F5051A">
        <w:rPr>
          <w:rFonts w:asciiTheme="minorHAnsi" w:hAnsiTheme="minorHAnsi" w:cstheme="minorHAnsi"/>
          <w:sz w:val="22"/>
          <w:szCs w:val="22"/>
        </w:rPr>
        <w:t>,</w:t>
      </w:r>
      <w:r w:rsidR="005F61A8" w:rsidRPr="00F5051A">
        <w:rPr>
          <w:rFonts w:asciiTheme="minorHAnsi" w:hAnsiTheme="minorHAnsi" w:cstheme="minorHAnsi"/>
          <w:sz w:val="22"/>
          <w:szCs w:val="22"/>
        </w:rPr>
        <w:t xml:space="preserve"> ό</w:t>
      </w:r>
      <w:r w:rsidR="00A36ABB" w:rsidRPr="00F5051A">
        <w:rPr>
          <w:rFonts w:asciiTheme="minorHAnsi" w:hAnsiTheme="minorHAnsi" w:cstheme="minorHAnsi"/>
          <w:sz w:val="22"/>
          <w:szCs w:val="22"/>
        </w:rPr>
        <w:t>πως</w:t>
      </w:r>
      <w:r w:rsidR="00FF0D96" w:rsidRPr="00F5051A">
        <w:rPr>
          <w:rFonts w:asciiTheme="minorHAnsi" w:hAnsiTheme="minorHAnsi" w:cstheme="minorHAnsi"/>
          <w:sz w:val="22"/>
          <w:szCs w:val="22"/>
        </w:rPr>
        <w:t xml:space="preserve"> αναφέρεται στην παράγραφο 7</w:t>
      </w:r>
      <w:r w:rsidR="005F61A8" w:rsidRPr="00F5051A">
        <w:rPr>
          <w:rFonts w:asciiTheme="minorHAnsi" w:hAnsiTheme="minorHAnsi" w:cstheme="minorHAnsi"/>
          <w:sz w:val="22"/>
          <w:szCs w:val="22"/>
        </w:rPr>
        <w:t>.2 πιο πάνω (θα επαληθεύονται από το Φορέα Διαχείρισης στα πλαίσια διενέργειας των επιτόπιων επαληθεύσεων):</w:t>
      </w:r>
    </w:p>
    <w:p w14:paraId="5AD1B445" w14:textId="77777777" w:rsidR="005F61A8" w:rsidRPr="00F5051A" w:rsidRDefault="00AB4F3F" w:rsidP="00967961">
      <w:pPr>
        <w:pStyle w:val="Style2"/>
        <w:spacing w:after="120" w:line="276" w:lineRule="auto"/>
        <w:rPr>
          <w:rFonts w:asciiTheme="minorHAnsi" w:hAnsiTheme="minorHAnsi" w:cstheme="minorHAnsi"/>
          <w:b/>
          <w:sz w:val="22"/>
          <w:szCs w:val="22"/>
        </w:rPr>
      </w:pPr>
      <w:r w:rsidRPr="00F5051A">
        <w:rPr>
          <w:rFonts w:asciiTheme="minorHAnsi" w:hAnsiTheme="minorHAnsi" w:cstheme="minorHAnsi"/>
          <w:sz w:val="22"/>
          <w:szCs w:val="22"/>
        </w:rPr>
        <w:t>Αίτημα</w:t>
      </w:r>
      <w:r w:rsidR="00C41821" w:rsidRPr="00F5051A">
        <w:rPr>
          <w:rFonts w:asciiTheme="minorHAnsi" w:hAnsiTheme="minorHAnsi" w:cstheme="minorHAnsi"/>
          <w:sz w:val="22"/>
          <w:szCs w:val="22"/>
        </w:rPr>
        <w:t xml:space="preserve"> </w:t>
      </w:r>
      <w:r w:rsidR="005F61A8" w:rsidRPr="00F5051A">
        <w:rPr>
          <w:rFonts w:asciiTheme="minorHAnsi" w:hAnsiTheme="minorHAnsi" w:cstheme="minorHAnsi"/>
          <w:sz w:val="22"/>
          <w:szCs w:val="22"/>
        </w:rPr>
        <w:t>Καταβολής χορηγίας συμπληρωμέν</w:t>
      </w:r>
      <w:r w:rsidRPr="00F5051A">
        <w:rPr>
          <w:rFonts w:asciiTheme="minorHAnsi" w:hAnsiTheme="minorHAnsi" w:cstheme="minorHAnsi"/>
          <w:sz w:val="22"/>
          <w:szCs w:val="22"/>
        </w:rPr>
        <w:t>ο</w:t>
      </w:r>
      <w:r w:rsidR="005F61A8" w:rsidRPr="00F5051A">
        <w:rPr>
          <w:rFonts w:asciiTheme="minorHAnsi" w:hAnsiTheme="minorHAnsi" w:cstheme="minorHAnsi"/>
          <w:sz w:val="22"/>
          <w:szCs w:val="22"/>
        </w:rPr>
        <w:t xml:space="preserve">, με την υπογραφή και τη σφραγίδα του εργοδότη </w:t>
      </w:r>
      <w:r w:rsidR="0073277B" w:rsidRPr="00130C18">
        <w:rPr>
          <w:rFonts w:asciiTheme="minorHAnsi" w:hAnsiTheme="minorHAnsi" w:cstheme="minorHAnsi"/>
          <w:sz w:val="22"/>
          <w:szCs w:val="22"/>
        </w:rPr>
        <w:t>(</w:t>
      </w:r>
      <w:r w:rsidR="0073277B">
        <w:rPr>
          <w:rFonts w:asciiTheme="minorHAnsi" w:hAnsiTheme="minorHAnsi" w:cstheme="minorHAnsi"/>
          <w:b/>
          <w:sz w:val="22"/>
          <w:szCs w:val="22"/>
        </w:rPr>
        <w:t>ΠΡΩΤΟΤΥΠΟ</w:t>
      </w:r>
      <w:r w:rsidR="009E1EC5" w:rsidRPr="00F5051A">
        <w:rPr>
          <w:rFonts w:asciiTheme="minorHAnsi" w:hAnsiTheme="minorHAnsi" w:cstheme="minorHAnsi"/>
          <w:b/>
          <w:sz w:val="22"/>
          <w:szCs w:val="22"/>
        </w:rPr>
        <w:t>,</w:t>
      </w:r>
      <w:r w:rsidR="0027365E" w:rsidRPr="00F5051A">
        <w:rPr>
          <w:rFonts w:asciiTheme="minorHAnsi" w:hAnsiTheme="minorHAnsi" w:cstheme="minorHAnsi"/>
          <w:b/>
          <w:sz w:val="22"/>
          <w:szCs w:val="22"/>
        </w:rPr>
        <w:t xml:space="preserve"> </w:t>
      </w:r>
      <w:r w:rsidR="00A36ABB" w:rsidRPr="00F5051A">
        <w:rPr>
          <w:rFonts w:asciiTheme="minorHAnsi" w:hAnsiTheme="minorHAnsi" w:cstheme="minorHAnsi"/>
          <w:sz w:val="22"/>
          <w:szCs w:val="22"/>
        </w:rPr>
        <w:t xml:space="preserve">για </w:t>
      </w:r>
      <w:r w:rsidR="00766453" w:rsidRPr="00F5051A">
        <w:rPr>
          <w:rFonts w:asciiTheme="minorHAnsi" w:hAnsiTheme="minorHAnsi" w:cstheme="minorHAnsi"/>
          <w:sz w:val="22"/>
          <w:szCs w:val="22"/>
        </w:rPr>
        <w:t>αυτοτελώς εργαζόμενους</w:t>
      </w:r>
      <w:r w:rsidR="00A36ABB" w:rsidRPr="00F5051A">
        <w:rPr>
          <w:rFonts w:asciiTheme="minorHAnsi" w:hAnsiTheme="minorHAnsi" w:cstheme="minorHAnsi"/>
          <w:sz w:val="22"/>
          <w:szCs w:val="22"/>
        </w:rPr>
        <w:t xml:space="preserve"> δε</w:t>
      </w:r>
      <w:r w:rsidR="0073277B">
        <w:rPr>
          <w:rFonts w:asciiTheme="minorHAnsi" w:hAnsiTheme="minorHAnsi" w:cstheme="minorHAnsi"/>
          <w:sz w:val="22"/>
          <w:szCs w:val="22"/>
        </w:rPr>
        <w:t>ν</w:t>
      </w:r>
      <w:r w:rsidR="00A93821" w:rsidRPr="00F5051A">
        <w:rPr>
          <w:rFonts w:asciiTheme="minorHAnsi" w:hAnsiTheme="minorHAnsi" w:cstheme="minorHAnsi"/>
          <w:sz w:val="22"/>
          <w:szCs w:val="22"/>
        </w:rPr>
        <w:t xml:space="preserve"> χρειάζεται σφραγίδα</w:t>
      </w:r>
      <w:r w:rsidR="009E1EC5" w:rsidRPr="00130C18">
        <w:rPr>
          <w:rFonts w:asciiTheme="minorHAnsi" w:hAnsiTheme="minorHAnsi" w:cstheme="minorHAnsi"/>
          <w:sz w:val="22"/>
          <w:szCs w:val="22"/>
        </w:rPr>
        <w:t>)</w:t>
      </w:r>
      <w:r w:rsidR="00A93821" w:rsidRPr="00F5051A">
        <w:rPr>
          <w:rFonts w:asciiTheme="minorHAnsi" w:hAnsiTheme="minorHAnsi" w:cstheme="minorHAnsi"/>
          <w:sz w:val="22"/>
          <w:szCs w:val="22"/>
        </w:rPr>
        <w:t>.</w:t>
      </w:r>
    </w:p>
    <w:p w14:paraId="39FD8F70" w14:textId="77777777" w:rsidR="009E1EC5" w:rsidRPr="00F5051A" w:rsidRDefault="003F23FB" w:rsidP="00967961">
      <w:pPr>
        <w:pStyle w:val="Style2"/>
        <w:spacing w:after="120" w:line="276" w:lineRule="auto"/>
        <w:rPr>
          <w:rFonts w:asciiTheme="minorHAnsi" w:hAnsiTheme="minorHAnsi" w:cstheme="minorHAnsi"/>
          <w:i/>
          <w:sz w:val="22"/>
          <w:szCs w:val="22"/>
        </w:rPr>
      </w:pPr>
      <w:r w:rsidRPr="00F5051A">
        <w:rPr>
          <w:rFonts w:asciiTheme="minorHAnsi" w:hAnsiTheme="minorHAnsi" w:cstheme="minorHAnsi"/>
          <w:sz w:val="22"/>
          <w:szCs w:val="22"/>
        </w:rPr>
        <w:t xml:space="preserve">Αναλυτική Κατάσταση </w:t>
      </w:r>
      <w:r w:rsidR="00C05C22">
        <w:rPr>
          <w:rFonts w:asciiTheme="minorHAnsi" w:hAnsiTheme="minorHAnsi" w:cstheme="minorHAnsi"/>
          <w:sz w:val="22"/>
          <w:szCs w:val="22"/>
        </w:rPr>
        <w:t>των ημερών που εργάστηκε ο</w:t>
      </w:r>
      <w:r w:rsidR="00D377CB" w:rsidRPr="00144F46">
        <w:rPr>
          <w:rFonts w:asciiTheme="minorHAnsi" w:hAnsiTheme="minorHAnsi" w:cstheme="minorHAnsi"/>
          <w:sz w:val="22"/>
          <w:szCs w:val="22"/>
        </w:rPr>
        <w:t xml:space="preserve"> </w:t>
      </w:r>
      <w:r w:rsidR="00C05C22">
        <w:rPr>
          <w:rFonts w:asciiTheme="minorHAnsi" w:hAnsiTheme="minorHAnsi" w:cstheme="minorHAnsi"/>
          <w:sz w:val="22"/>
          <w:szCs w:val="22"/>
        </w:rPr>
        <w:t xml:space="preserve">εργοδοτούμενος κατά τη διάρκεια των μηνών που καλύπτει το Αίτημα Καταβολής Χορηγίας. Πρέπει να αναφέρονται οι μέρες απουσίας από την εργασία όποιος και αν είναι ο λόγος (π.χ. ασθένεια, άδεια ανάπαυσης, αδικαιολόγητη απουσία κ.τ.λ.). Οι Αναλυτικές Καταστάσεις θα πρέπει να είναι </w:t>
      </w:r>
      <w:r w:rsidRPr="00F5051A">
        <w:rPr>
          <w:rFonts w:asciiTheme="minorHAnsi" w:hAnsiTheme="minorHAnsi" w:cstheme="minorHAnsi"/>
          <w:sz w:val="22"/>
          <w:szCs w:val="22"/>
        </w:rPr>
        <w:t>υπογεγραμμέν</w:t>
      </w:r>
      <w:r w:rsidR="00C05C22">
        <w:rPr>
          <w:rFonts w:asciiTheme="minorHAnsi" w:hAnsiTheme="minorHAnsi" w:cstheme="minorHAnsi"/>
          <w:sz w:val="22"/>
          <w:szCs w:val="22"/>
        </w:rPr>
        <w:t>ες</w:t>
      </w:r>
      <w:r w:rsidRPr="00F5051A">
        <w:rPr>
          <w:rFonts w:asciiTheme="minorHAnsi" w:hAnsiTheme="minorHAnsi" w:cstheme="minorHAnsi"/>
          <w:sz w:val="22"/>
          <w:szCs w:val="22"/>
        </w:rPr>
        <w:t xml:space="preserve"> από τον ίδιο τον εργοδοτούμενο</w:t>
      </w:r>
      <w:r w:rsidR="0073277B">
        <w:rPr>
          <w:rFonts w:asciiTheme="minorHAnsi" w:hAnsiTheme="minorHAnsi" w:cstheme="minorHAnsi"/>
          <w:sz w:val="22"/>
          <w:szCs w:val="22"/>
        </w:rPr>
        <w:t>,</w:t>
      </w:r>
      <w:r w:rsidR="0027365E" w:rsidRPr="00F5051A">
        <w:rPr>
          <w:rFonts w:asciiTheme="minorHAnsi" w:hAnsiTheme="minorHAnsi" w:cstheme="minorHAnsi"/>
          <w:sz w:val="22"/>
          <w:szCs w:val="22"/>
        </w:rPr>
        <w:t xml:space="preserve"> </w:t>
      </w:r>
      <w:r w:rsidR="00C05C22">
        <w:rPr>
          <w:rFonts w:asciiTheme="minorHAnsi" w:hAnsiTheme="minorHAnsi" w:cstheme="minorHAnsi"/>
          <w:sz w:val="22"/>
          <w:szCs w:val="22"/>
        </w:rPr>
        <w:t>αλλά και</w:t>
      </w:r>
      <w:r w:rsidR="0073277B">
        <w:rPr>
          <w:rFonts w:asciiTheme="minorHAnsi" w:hAnsiTheme="minorHAnsi" w:cstheme="minorHAnsi"/>
          <w:sz w:val="22"/>
          <w:szCs w:val="22"/>
        </w:rPr>
        <w:t xml:space="preserve"> από </w:t>
      </w:r>
      <w:r w:rsidR="00C05C22">
        <w:rPr>
          <w:rFonts w:asciiTheme="minorHAnsi" w:hAnsiTheme="minorHAnsi" w:cstheme="minorHAnsi"/>
          <w:sz w:val="22"/>
          <w:szCs w:val="22"/>
        </w:rPr>
        <w:t>τον δικαιούχο</w:t>
      </w:r>
      <w:r w:rsidR="00924BC1">
        <w:rPr>
          <w:rFonts w:asciiTheme="minorHAnsi" w:hAnsiTheme="minorHAnsi" w:cstheme="minorHAnsi"/>
          <w:sz w:val="22"/>
          <w:szCs w:val="22"/>
        </w:rPr>
        <w:t>.</w:t>
      </w:r>
    </w:p>
    <w:p w14:paraId="4F748365" w14:textId="77777777" w:rsidR="005F61A8" w:rsidRPr="00F5051A" w:rsidRDefault="005F61A8" w:rsidP="00EA7075">
      <w:pPr>
        <w:pStyle w:val="Style2"/>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Εξουσιοδότηση</w:t>
      </w:r>
      <w:r w:rsidR="005729FB" w:rsidRPr="00F5051A">
        <w:rPr>
          <w:rFonts w:asciiTheme="minorHAnsi" w:hAnsiTheme="minorHAnsi" w:cstheme="minorHAnsi"/>
          <w:sz w:val="22"/>
          <w:szCs w:val="22"/>
        </w:rPr>
        <w:t xml:space="preserve"> για πληρωμές από το FIMAS,</w:t>
      </w:r>
      <w:r w:rsidR="00C41821" w:rsidRPr="00F5051A">
        <w:rPr>
          <w:rFonts w:asciiTheme="minorHAnsi" w:hAnsiTheme="minorHAnsi" w:cstheme="minorHAnsi"/>
          <w:sz w:val="22"/>
          <w:szCs w:val="22"/>
        </w:rPr>
        <w:t xml:space="preserve"> </w:t>
      </w:r>
      <w:r w:rsidR="00FF0D96" w:rsidRPr="00F5051A">
        <w:rPr>
          <w:rFonts w:asciiTheme="minorHAnsi" w:hAnsiTheme="minorHAnsi" w:cstheme="minorHAnsi"/>
          <w:sz w:val="22"/>
          <w:szCs w:val="22"/>
        </w:rPr>
        <w:t>με την υπογραφή και τη</w:t>
      </w:r>
      <w:r w:rsidRPr="00F5051A">
        <w:rPr>
          <w:rFonts w:asciiTheme="minorHAnsi" w:hAnsiTheme="minorHAnsi" w:cstheme="minorHAnsi"/>
          <w:sz w:val="22"/>
          <w:szCs w:val="22"/>
        </w:rPr>
        <w:t xml:space="preserve"> σφραγίδα του εργοδότη</w:t>
      </w:r>
      <w:r w:rsidR="00162362" w:rsidRPr="00F5051A">
        <w:rPr>
          <w:rFonts w:asciiTheme="minorHAnsi" w:hAnsiTheme="minorHAnsi" w:cstheme="minorHAnsi"/>
          <w:sz w:val="22"/>
          <w:szCs w:val="22"/>
        </w:rPr>
        <w:t xml:space="preserve"> (σε περίπτωση νομικού προσώπου</w:t>
      </w:r>
      <w:r w:rsidR="005729FB" w:rsidRPr="00F5051A">
        <w:rPr>
          <w:rFonts w:asciiTheme="minorHAnsi" w:hAnsiTheme="minorHAnsi" w:cstheme="minorHAnsi"/>
          <w:sz w:val="22"/>
          <w:szCs w:val="22"/>
        </w:rPr>
        <w:t>)</w:t>
      </w:r>
      <w:r w:rsidR="00F578B7" w:rsidRPr="00F5051A">
        <w:rPr>
          <w:rFonts w:asciiTheme="minorHAnsi" w:hAnsiTheme="minorHAnsi" w:cstheme="minorHAnsi"/>
          <w:sz w:val="22"/>
          <w:szCs w:val="22"/>
        </w:rPr>
        <w:t xml:space="preserve"> </w:t>
      </w:r>
      <w:r w:rsidR="00F578B7" w:rsidRPr="0073277B">
        <w:rPr>
          <w:rFonts w:asciiTheme="minorHAnsi" w:hAnsiTheme="minorHAnsi" w:cstheme="minorHAnsi"/>
          <w:b/>
          <w:sz w:val="22"/>
          <w:szCs w:val="22"/>
        </w:rPr>
        <w:t>(ΠΡΩΤΟΤΥΠΗ)</w:t>
      </w:r>
      <w:r w:rsidR="00F578B7" w:rsidRPr="00F5051A">
        <w:rPr>
          <w:rFonts w:asciiTheme="minorHAnsi" w:hAnsiTheme="minorHAnsi" w:cstheme="minorHAnsi"/>
          <w:sz w:val="22"/>
          <w:szCs w:val="22"/>
        </w:rPr>
        <w:t xml:space="preserve"> </w:t>
      </w:r>
      <w:r w:rsidR="00DE3205" w:rsidRPr="00F5051A">
        <w:rPr>
          <w:rFonts w:asciiTheme="minorHAnsi" w:hAnsiTheme="minorHAnsi" w:cstheme="minorHAnsi"/>
          <w:sz w:val="22"/>
          <w:szCs w:val="22"/>
        </w:rPr>
        <w:t>μαζί με αντίγραφο λογαριασμο</w:t>
      </w:r>
      <w:r w:rsidR="003F23FB" w:rsidRPr="00F5051A">
        <w:rPr>
          <w:rFonts w:asciiTheme="minorHAnsi" w:hAnsiTheme="minorHAnsi" w:cstheme="minorHAnsi"/>
          <w:sz w:val="22"/>
          <w:szCs w:val="22"/>
        </w:rPr>
        <w:t xml:space="preserve">ύ της τράπεζας όπου παρουσιάζεται </w:t>
      </w:r>
      <w:r w:rsidR="00DE3205" w:rsidRPr="00F5051A">
        <w:rPr>
          <w:rFonts w:asciiTheme="minorHAnsi" w:hAnsiTheme="minorHAnsi" w:cstheme="minorHAnsi"/>
          <w:sz w:val="22"/>
          <w:szCs w:val="22"/>
        </w:rPr>
        <w:t>ο κάτοχος του λογαριασμού και ο αριθμός  IBAN (International</w:t>
      </w:r>
      <w:r w:rsidR="00C41821" w:rsidRPr="00F5051A">
        <w:rPr>
          <w:rFonts w:asciiTheme="minorHAnsi" w:hAnsiTheme="minorHAnsi" w:cstheme="minorHAnsi"/>
          <w:sz w:val="22"/>
          <w:szCs w:val="22"/>
        </w:rPr>
        <w:t xml:space="preserve"> </w:t>
      </w:r>
      <w:r w:rsidR="00DE3205" w:rsidRPr="00F5051A">
        <w:rPr>
          <w:rFonts w:asciiTheme="minorHAnsi" w:hAnsiTheme="minorHAnsi" w:cstheme="minorHAnsi"/>
          <w:sz w:val="22"/>
          <w:szCs w:val="22"/>
        </w:rPr>
        <w:t>Bank</w:t>
      </w:r>
      <w:r w:rsidR="00C41821" w:rsidRPr="00F5051A">
        <w:rPr>
          <w:rFonts w:asciiTheme="minorHAnsi" w:hAnsiTheme="minorHAnsi" w:cstheme="minorHAnsi"/>
          <w:sz w:val="22"/>
          <w:szCs w:val="22"/>
        </w:rPr>
        <w:t xml:space="preserve"> </w:t>
      </w:r>
      <w:r w:rsidR="00DE3205" w:rsidRPr="00F5051A">
        <w:rPr>
          <w:rFonts w:asciiTheme="minorHAnsi" w:hAnsiTheme="minorHAnsi" w:cstheme="minorHAnsi"/>
          <w:sz w:val="22"/>
          <w:szCs w:val="22"/>
          <w:lang w:val="en-GB"/>
        </w:rPr>
        <w:t>Account</w:t>
      </w:r>
      <w:r w:rsidR="00C41821" w:rsidRPr="00F5051A">
        <w:rPr>
          <w:rFonts w:asciiTheme="minorHAnsi" w:hAnsiTheme="minorHAnsi" w:cstheme="minorHAnsi"/>
          <w:sz w:val="22"/>
          <w:szCs w:val="22"/>
        </w:rPr>
        <w:t xml:space="preserve"> </w:t>
      </w:r>
      <w:r w:rsidR="00063393">
        <w:rPr>
          <w:rFonts w:asciiTheme="minorHAnsi" w:hAnsiTheme="minorHAnsi" w:cstheme="minorHAnsi"/>
          <w:sz w:val="22"/>
          <w:szCs w:val="22"/>
        </w:rPr>
        <w:t>Number)</w:t>
      </w:r>
      <w:r w:rsidR="00766453" w:rsidRPr="00F5051A">
        <w:rPr>
          <w:rFonts w:asciiTheme="minorHAnsi" w:hAnsiTheme="minorHAnsi" w:cstheme="minorHAnsi"/>
          <w:sz w:val="22"/>
          <w:szCs w:val="22"/>
        </w:rPr>
        <w:t xml:space="preserve"> </w:t>
      </w:r>
      <w:r w:rsidR="00F578B7" w:rsidRPr="00F5051A">
        <w:rPr>
          <w:rFonts w:asciiTheme="minorHAnsi" w:hAnsiTheme="minorHAnsi" w:cstheme="minorHAnsi"/>
          <w:b/>
          <w:sz w:val="22"/>
          <w:szCs w:val="22"/>
        </w:rPr>
        <w:t>(ΑΝΤΙΓΡΑΦΟ)</w:t>
      </w:r>
      <w:r w:rsidR="00063393">
        <w:rPr>
          <w:rFonts w:asciiTheme="minorHAnsi" w:hAnsiTheme="minorHAnsi" w:cstheme="minorHAnsi"/>
          <w:b/>
          <w:sz w:val="22"/>
          <w:szCs w:val="22"/>
        </w:rPr>
        <w:t>.</w:t>
      </w:r>
    </w:p>
    <w:p w14:paraId="43E18D03" w14:textId="77777777" w:rsidR="005F61A8" w:rsidRPr="00F5051A" w:rsidRDefault="00C05C22" w:rsidP="00EA7075">
      <w:pPr>
        <w:pStyle w:val="Style2"/>
        <w:spacing w:after="120" w:line="276" w:lineRule="auto"/>
        <w:rPr>
          <w:rFonts w:asciiTheme="minorHAnsi" w:hAnsiTheme="minorHAnsi" w:cstheme="minorHAnsi"/>
          <w:sz w:val="22"/>
          <w:szCs w:val="22"/>
        </w:rPr>
      </w:pPr>
      <w:r>
        <w:rPr>
          <w:rFonts w:asciiTheme="minorHAnsi" w:hAnsiTheme="minorHAnsi" w:cstheme="minorHAnsi"/>
          <w:sz w:val="22"/>
          <w:szCs w:val="22"/>
        </w:rPr>
        <w:t>Βεβαίωση από τις Υπηρεσίες Κοινωνικών Ασφαλίσεων</w:t>
      </w:r>
      <w:r w:rsidR="00EF359A">
        <w:rPr>
          <w:rFonts w:asciiTheme="minorHAnsi" w:hAnsiTheme="minorHAnsi" w:cstheme="minorHAnsi"/>
          <w:sz w:val="22"/>
          <w:szCs w:val="22"/>
        </w:rPr>
        <w:t xml:space="preserve">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w:t>
      </w:r>
      <w:r w:rsidR="005F61A8" w:rsidRPr="00F5051A">
        <w:rPr>
          <w:rFonts w:asciiTheme="minorHAnsi" w:hAnsiTheme="minorHAnsi" w:cstheme="minorHAnsi"/>
          <w:sz w:val="22"/>
          <w:szCs w:val="22"/>
        </w:rPr>
        <w:t xml:space="preserve"> </w:t>
      </w:r>
      <w:r w:rsidR="005F61A8" w:rsidRPr="00063393">
        <w:rPr>
          <w:rFonts w:asciiTheme="minorHAnsi" w:hAnsiTheme="minorHAnsi" w:cstheme="minorHAnsi"/>
          <w:b/>
          <w:sz w:val="22"/>
          <w:szCs w:val="22"/>
        </w:rPr>
        <w:t>(</w:t>
      </w:r>
      <w:r w:rsidR="005F61A8" w:rsidRPr="00F5051A">
        <w:rPr>
          <w:rFonts w:asciiTheme="minorHAnsi" w:hAnsiTheme="minorHAnsi" w:cstheme="minorHAnsi"/>
          <w:b/>
          <w:sz w:val="22"/>
          <w:szCs w:val="22"/>
        </w:rPr>
        <w:t xml:space="preserve">Έντυπο αρ. Υ.Κ.Α. </w:t>
      </w:r>
      <w:r w:rsidR="00EF359A">
        <w:rPr>
          <w:rFonts w:asciiTheme="minorHAnsi" w:hAnsiTheme="minorHAnsi" w:cstheme="minorHAnsi"/>
          <w:b/>
          <w:sz w:val="22"/>
          <w:szCs w:val="22"/>
        </w:rPr>
        <w:t xml:space="preserve">Β-7 - </w:t>
      </w:r>
      <w:r w:rsidR="00EF359A" w:rsidRPr="00EF359A">
        <w:rPr>
          <w:rFonts w:asciiTheme="minorHAnsi" w:hAnsiTheme="minorHAnsi" w:cstheme="minorHAnsi"/>
          <w:b/>
          <w:sz w:val="22"/>
          <w:szCs w:val="22"/>
        </w:rPr>
        <w:t>ΠΡΩΤΟΤΥΠΟ</w:t>
      </w:r>
      <w:r w:rsidR="005F61A8" w:rsidRPr="00063393">
        <w:rPr>
          <w:rFonts w:asciiTheme="minorHAnsi" w:hAnsiTheme="minorHAnsi" w:cstheme="minorHAnsi"/>
          <w:b/>
          <w:sz w:val="22"/>
          <w:szCs w:val="22"/>
        </w:rPr>
        <w:t>)</w:t>
      </w:r>
      <w:r w:rsidR="00FF0D96" w:rsidRPr="00F5051A">
        <w:rPr>
          <w:rFonts w:asciiTheme="minorHAnsi" w:hAnsiTheme="minorHAnsi" w:cstheme="minorHAnsi"/>
          <w:b/>
          <w:sz w:val="22"/>
          <w:szCs w:val="22"/>
        </w:rPr>
        <w:t>.</w:t>
      </w:r>
    </w:p>
    <w:p w14:paraId="3EEB8554" w14:textId="77777777" w:rsidR="005F61A8" w:rsidRPr="00F5051A" w:rsidRDefault="00EF359A" w:rsidP="00EA7075">
      <w:pPr>
        <w:pStyle w:val="Style2"/>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Αναλυτική Κατάσταση Μισθοδοσίας του </w:t>
      </w:r>
      <w:r w:rsidR="00D377CB">
        <w:rPr>
          <w:rFonts w:asciiTheme="minorHAnsi" w:hAnsiTheme="minorHAnsi" w:cstheme="minorHAnsi"/>
          <w:sz w:val="22"/>
          <w:szCs w:val="22"/>
        </w:rPr>
        <w:t>εργοδοτούμενου</w:t>
      </w:r>
      <w:r>
        <w:rPr>
          <w:rFonts w:asciiTheme="minorHAnsi" w:hAnsiTheme="minorHAnsi" w:cstheme="minorHAnsi"/>
          <w:sz w:val="22"/>
          <w:szCs w:val="22"/>
        </w:rPr>
        <w:t>, από τις Υ.Κ.Α., που να δείχνει τους μισθούς που δηλώθηκαν από τον δικαιούχο για την περίοδο που αντιστοιχεί το ΑΚΧ</w:t>
      </w:r>
      <w:r w:rsidR="005F61A8" w:rsidRPr="00F5051A">
        <w:rPr>
          <w:rFonts w:asciiTheme="minorHAnsi" w:hAnsiTheme="minorHAnsi" w:cstheme="minorHAnsi"/>
          <w:sz w:val="22"/>
          <w:szCs w:val="22"/>
        </w:rPr>
        <w:t xml:space="preserve"> </w:t>
      </w:r>
      <w:r w:rsidR="005F61A8" w:rsidRPr="00F5051A">
        <w:rPr>
          <w:rFonts w:asciiTheme="minorHAnsi" w:hAnsiTheme="minorHAnsi" w:cstheme="minorHAnsi"/>
          <w:b/>
          <w:sz w:val="22"/>
          <w:szCs w:val="22"/>
        </w:rPr>
        <w:t>(ΠΡΩΤΟΤΥΠ</w:t>
      </w:r>
      <w:r>
        <w:rPr>
          <w:rFonts w:asciiTheme="minorHAnsi" w:hAnsiTheme="minorHAnsi" w:cstheme="minorHAnsi"/>
          <w:b/>
          <w:sz w:val="22"/>
          <w:szCs w:val="22"/>
        </w:rPr>
        <w:t>Η</w:t>
      </w:r>
      <w:r w:rsidR="005F61A8" w:rsidRPr="00F5051A">
        <w:rPr>
          <w:rFonts w:asciiTheme="minorHAnsi" w:hAnsiTheme="minorHAnsi" w:cstheme="minorHAnsi"/>
          <w:b/>
          <w:sz w:val="22"/>
          <w:szCs w:val="22"/>
        </w:rPr>
        <w:t>)</w:t>
      </w:r>
      <w:r w:rsidR="005F61A8" w:rsidRPr="00F5051A">
        <w:rPr>
          <w:rFonts w:asciiTheme="minorHAnsi" w:hAnsiTheme="minorHAnsi" w:cstheme="minorHAnsi"/>
          <w:sz w:val="22"/>
          <w:szCs w:val="22"/>
        </w:rPr>
        <w:t>.</w:t>
      </w:r>
    </w:p>
    <w:p w14:paraId="6C66CE2A" w14:textId="77777777" w:rsidR="005F61A8" w:rsidRPr="00F5051A" w:rsidRDefault="00FF0D96" w:rsidP="00EA7075">
      <w:pPr>
        <w:pStyle w:val="Style2"/>
        <w:spacing w:after="120" w:line="276" w:lineRule="auto"/>
        <w:rPr>
          <w:rFonts w:asciiTheme="minorHAnsi" w:hAnsiTheme="minorHAnsi" w:cstheme="minorHAnsi"/>
          <w:b/>
          <w:sz w:val="22"/>
          <w:szCs w:val="22"/>
        </w:rPr>
      </w:pPr>
      <w:r w:rsidRPr="00F5051A">
        <w:rPr>
          <w:rFonts w:asciiTheme="minorHAnsi" w:hAnsiTheme="minorHAnsi" w:cstheme="minorHAnsi"/>
          <w:sz w:val="22"/>
          <w:szCs w:val="22"/>
        </w:rPr>
        <w:t xml:space="preserve">Υπεύθυνη δήλωση </w:t>
      </w:r>
      <w:r w:rsidRPr="00F5051A">
        <w:rPr>
          <w:rFonts w:asciiTheme="minorHAnsi" w:hAnsiTheme="minorHAnsi" w:cstheme="minorHAnsi"/>
          <w:b/>
          <w:sz w:val="22"/>
          <w:szCs w:val="22"/>
        </w:rPr>
        <w:t xml:space="preserve">για </w:t>
      </w:r>
      <w:r w:rsidR="005F61A8" w:rsidRPr="00F5051A">
        <w:rPr>
          <w:rFonts w:asciiTheme="minorHAnsi" w:hAnsiTheme="minorHAnsi" w:cstheme="minorHAnsi"/>
          <w:b/>
          <w:sz w:val="22"/>
          <w:szCs w:val="22"/>
        </w:rPr>
        <w:t>μείωση</w:t>
      </w:r>
      <w:r w:rsidRPr="00F5051A">
        <w:rPr>
          <w:rFonts w:asciiTheme="minorHAnsi" w:hAnsiTheme="minorHAnsi" w:cstheme="minorHAnsi"/>
          <w:sz w:val="22"/>
          <w:szCs w:val="22"/>
        </w:rPr>
        <w:t xml:space="preserve"> ή</w:t>
      </w:r>
      <w:r w:rsidR="00C41821" w:rsidRPr="00F5051A">
        <w:rPr>
          <w:rFonts w:asciiTheme="minorHAnsi" w:hAnsiTheme="minorHAnsi" w:cstheme="minorHAnsi"/>
          <w:sz w:val="22"/>
          <w:szCs w:val="22"/>
        </w:rPr>
        <w:t xml:space="preserve"> </w:t>
      </w:r>
      <w:r w:rsidR="0073612F" w:rsidRPr="00F5051A">
        <w:rPr>
          <w:rFonts w:asciiTheme="minorHAnsi" w:hAnsiTheme="minorHAnsi" w:cstheme="minorHAnsi"/>
          <w:b/>
          <w:sz w:val="22"/>
          <w:szCs w:val="22"/>
        </w:rPr>
        <w:t>μη</w:t>
      </w:r>
      <w:r w:rsidRPr="00F5051A">
        <w:rPr>
          <w:rFonts w:asciiTheme="minorHAnsi" w:hAnsiTheme="minorHAnsi" w:cstheme="minorHAnsi"/>
          <w:b/>
          <w:sz w:val="22"/>
          <w:szCs w:val="22"/>
        </w:rPr>
        <w:t xml:space="preserve"> μείωση</w:t>
      </w:r>
      <w:r w:rsidR="005F61A8" w:rsidRPr="00F5051A">
        <w:rPr>
          <w:rFonts w:asciiTheme="minorHAnsi" w:hAnsiTheme="minorHAnsi" w:cstheme="minorHAnsi"/>
          <w:b/>
          <w:sz w:val="22"/>
          <w:szCs w:val="22"/>
        </w:rPr>
        <w:t xml:space="preserve"> των μονάδων εργασίας</w:t>
      </w:r>
      <w:r w:rsidR="00C41821" w:rsidRPr="00F5051A">
        <w:rPr>
          <w:rFonts w:asciiTheme="minorHAnsi" w:hAnsiTheme="minorHAnsi" w:cstheme="minorHAnsi"/>
          <w:b/>
          <w:sz w:val="22"/>
          <w:szCs w:val="22"/>
        </w:rPr>
        <w:t xml:space="preserve"> </w:t>
      </w:r>
      <w:r w:rsidR="00A93821" w:rsidRPr="00F5051A">
        <w:rPr>
          <w:rFonts w:asciiTheme="minorHAnsi" w:hAnsiTheme="minorHAnsi" w:cstheme="minorHAnsi"/>
          <w:sz w:val="22"/>
          <w:szCs w:val="22"/>
        </w:rPr>
        <w:t>με</w:t>
      </w:r>
      <w:r w:rsidR="002F3B0B" w:rsidRPr="00F5051A">
        <w:rPr>
          <w:rFonts w:asciiTheme="minorHAnsi" w:hAnsiTheme="minorHAnsi" w:cstheme="minorHAnsi"/>
          <w:sz w:val="22"/>
          <w:szCs w:val="22"/>
        </w:rPr>
        <w:t xml:space="preserve"> την</w:t>
      </w:r>
      <w:r w:rsidR="00A93821" w:rsidRPr="00F5051A">
        <w:rPr>
          <w:rFonts w:asciiTheme="minorHAnsi" w:hAnsiTheme="minorHAnsi" w:cstheme="minorHAnsi"/>
          <w:sz w:val="22"/>
          <w:szCs w:val="22"/>
        </w:rPr>
        <w:t xml:space="preserve"> υπογραφή και </w:t>
      </w:r>
      <w:r w:rsidR="002F3B0B" w:rsidRPr="00F5051A">
        <w:rPr>
          <w:rFonts w:asciiTheme="minorHAnsi" w:hAnsiTheme="minorHAnsi" w:cstheme="minorHAnsi"/>
          <w:sz w:val="22"/>
          <w:szCs w:val="22"/>
        </w:rPr>
        <w:t xml:space="preserve">τη </w:t>
      </w:r>
      <w:r w:rsidR="00A93821" w:rsidRPr="00F5051A">
        <w:rPr>
          <w:rFonts w:asciiTheme="minorHAnsi" w:hAnsiTheme="minorHAnsi" w:cstheme="minorHAnsi"/>
          <w:sz w:val="22"/>
          <w:szCs w:val="22"/>
        </w:rPr>
        <w:t>σφραγίδα του εργοδότη</w:t>
      </w:r>
      <w:r w:rsidR="00CB29DF" w:rsidRPr="00F5051A">
        <w:rPr>
          <w:rFonts w:asciiTheme="minorHAnsi" w:hAnsiTheme="minorHAnsi" w:cstheme="minorHAnsi"/>
          <w:sz w:val="22"/>
          <w:szCs w:val="22"/>
        </w:rPr>
        <w:t xml:space="preserve"> </w:t>
      </w:r>
      <w:r w:rsidR="003903E5" w:rsidRPr="00F5051A">
        <w:rPr>
          <w:rFonts w:asciiTheme="minorHAnsi" w:hAnsiTheme="minorHAnsi" w:cstheme="minorHAnsi"/>
          <w:b/>
          <w:sz w:val="22"/>
          <w:szCs w:val="22"/>
        </w:rPr>
        <w:t>(</w:t>
      </w:r>
      <w:r w:rsidR="00F05FD5" w:rsidRPr="00F5051A">
        <w:rPr>
          <w:rFonts w:asciiTheme="minorHAnsi" w:hAnsiTheme="minorHAnsi" w:cstheme="minorHAnsi"/>
          <w:b/>
          <w:bCs/>
          <w:sz w:val="22"/>
          <w:szCs w:val="22"/>
        </w:rPr>
        <w:t>ΠΡΩΤΟΤΥΠΗ</w:t>
      </w:r>
      <w:r w:rsidR="005F0EEC" w:rsidRPr="00F5051A">
        <w:rPr>
          <w:rFonts w:asciiTheme="minorHAnsi" w:hAnsiTheme="minorHAnsi" w:cstheme="minorHAnsi"/>
          <w:b/>
          <w:bCs/>
          <w:sz w:val="22"/>
          <w:szCs w:val="22"/>
        </w:rPr>
        <w:t>)</w:t>
      </w:r>
      <w:r w:rsidR="00CB29DF" w:rsidRPr="00F5051A">
        <w:rPr>
          <w:rFonts w:asciiTheme="minorHAnsi" w:hAnsiTheme="minorHAnsi" w:cstheme="minorHAnsi"/>
          <w:b/>
          <w:bCs/>
          <w:sz w:val="22"/>
          <w:szCs w:val="22"/>
        </w:rPr>
        <w:t xml:space="preserve"> </w:t>
      </w:r>
      <w:r w:rsidR="00CB29DF" w:rsidRPr="00F5051A">
        <w:rPr>
          <w:rFonts w:asciiTheme="minorHAnsi" w:hAnsiTheme="minorHAnsi" w:cstheme="minorHAnsi"/>
          <w:bCs/>
          <w:sz w:val="22"/>
          <w:szCs w:val="22"/>
        </w:rPr>
        <w:t>και τις αντίστοιχες ε</w:t>
      </w:r>
      <w:r w:rsidR="005F61A8" w:rsidRPr="00F5051A">
        <w:rPr>
          <w:rFonts w:asciiTheme="minorHAnsi" w:hAnsiTheme="minorHAnsi" w:cstheme="minorHAnsi"/>
          <w:sz w:val="22"/>
          <w:szCs w:val="22"/>
        </w:rPr>
        <w:t xml:space="preserve">πιστολές </w:t>
      </w:r>
      <w:r w:rsidR="00CB29DF" w:rsidRPr="00F5051A">
        <w:rPr>
          <w:rFonts w:asciiTheme="minorHAnsi" w:hAnsiTheme="minorHAnsi" w:cstheme="minorHAnsi"/>
          <w:sz w:val="22"/>
          <w:szCs w:val="22"/>
        </w:rPr>
        <w:t>παραίτησης ή απόλυση</w:t>
      </w:r>
      <w:r w:rsidRPr="00F5051A">
        <w:rPr>
          <w:rFonts w:asciiTheme="minorHAnsi" w:hAnsiTheme="minorHAnsi" w:cstheme="minorHAnsi"/>
          <w:sz w:val="22"/>
          <w:szCs w:val="22"/>
        </w:rPr>
        <w:t xml:space="preserve">ς </w:t>
      </w:r>
      <w:r w:rsidR="003903E5" w:rsidRPr="00F5051A">
        <w:rPr>
          <w:rFonts w:asciiTheme="minorHAnsi" w:hAnsiTheme="minorHAnsi" w:cstheme="minorHAnsi"/>
          <w:b/>
          <w:sz w:val="22"/>
          <w:szCs w:val="22"/>
        </w:rPr>
        <w:t>(</w:t>
      </w:r>
      <w:r w:rsidR="00F05FD5" w:rsidRPr="00F5051A">
        <w:rPr>
          <w:rFonts w:asciiTheme="minorHAnsi" w:hAnsiTheme="minorHAnsi" w:cstheme="minorHAnsi"/>
          <w:b/>
          <w:sz w:val="22"/>
          <w:szCs w:val="22"/>
        </w:rPr>
        <w:t>ΑΝΤΙΓΡΑΦΑ</w:t>
      </w:r>
      <w:r w:rsidR="005F0EEC" w:rsidRPr="00F5051A">
        <w:rPr>
          <w:rFonts w:asciiTheme="minorHAnsi" w:hAnsiTheme="minorHAnsi" w:cstheme="minorHAnsi"/>
          <w:b/>
          <w:sz w:val="22"/>
          <w:szCs w:val="22"/>
        </w:rPr>
        <w:t>)</w:t>
      </w:r>
      <w:r w:rsidR="005F61A8" w:rsidRPr="00F5051A">
        <w:rPr>
          <w:rFonts w:asciiTheme="minorHAnsi" w:hAnsiTheme="minorHAnsi" w:cstheme="minorHAnsi"/>
          <w:b/>
          <w:sz w:val="22"/>
          <w:szCs w:val="22"/>
        </w:rPr>
        <w:t>.</w:t>
      </w:r>
    </w:p>
    <w:p w14:paraId="3F001B9E" w14:textId="77777777" w:rsidR="005F61A8" w:rsidRPr="00F5051A" w:rsidRDefault="00063393" w:rsidP="00EA7075">
      <w:pPr>
        <w:spacing w:after="0" w:line="240" w:lineRule="auto"/>
        <w:jc w:val="left"/>
        <w:rPr>
          <w:rFonts w:asciiTheme="minorHAnsi" w:hAnsiTheme="minorHAnsi" w:cstheme="minorHAnsi"/>
          <w:sz w:val="22"/>
          <w:szCs w:val="22"/>
        </w:rPr>
      </w:pPr>
      <w:r>
        <w:rPr>
          <w:rFonts w:asciiTheme="minorHAnsi" w:hAnsiTheme="minorHAnsi" w:cstheme="minorHAnsi"/>
          <w:sz w:val="22"/>
          <w:szCs w:val="22"/>
          <w:lang w:val="el-GR"/>
        </w:rPr>
        <w:t>Ε</w:t>
      </w:r>
      <w:r w:rsidR="005F61A8" w:rsidRPr="00F5051A">
        <w:rPr>
          <w:rFonts w:asciiTheme="minorHAnsi" w:hAnsiTheme="minorHAnsi" w:cstheme="minorHAnsi"/>
          <w:sz w:val="22"/>
          <w:szCs w:val="22"/>
        </w:rPr>
        <w:t>πισημαίνονται τα ακόλουθα:</w:t>
      </w:r>
    </w:p>
    <w:p w14:paraId="023047B5" w14:textId="77777777" w:rsidR="005F61A8" w:rsidRPr="00F5051A" w:rsidRDefault="005F61A8" w:rsidP="00EA7075">
      <w:pPr>
        <w:pStyle w:val="Style2"/>
        <w:numPr>
          <w:ilvl w:val="0"/>
          <w:numId w:val="31"/>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 xml:space="preserve">Η εξουσιοδότηση </w:t>
      </w:r>
      <w:r w:rsidR="00A36398" w:rsidRPr="00F5051A">
        <w:rPr>
          <w:rFonts w:asciiTheme="minorHAnsi" w:hAnsiTheme="minorHAnsi" w:cstheme="minorHAnsi"/>
          <w:sz w:val="22"/>
          <w:szCs w:val="22"/>
        </w:rPr>
        <w:t>για πληρωμές από το FIMAS</w:t>
      </w:r>
      <w:r w:rsidR="00C41821" w:rsidRPr="00F5051A">
        <w:rPr>
          <w:rFonts w:asciiTheme="minorHAnsi" w:hAnsiTheme="minorHAnsi" w:cstheme="minorHAnsi"/>
          <w:sz w:val="22"/>
          <w:szCs w:val="22"/>
        </w:rPr>
        <w:t xml:space="preserve"> </w:t>
      </w:r>
      <w:r w:rsidRPr="00F5051A">
        <w:rPr>
          <w:rFonts w:asciiTheme="minorHAnsi" w:hAnsiTheme="minorHAnsi" w:cstheme="minorHAnsi"/>
          <w:sz w:val="22"/>
          <w:szCs w:val="22"/>
        </w:rPr>
        <w:t>απαιτείται ΜΟΝΟ κατά την πρώτη πληρωμή</w:t>
      </w:r>
      <w:r w:rsidR="00130C18">
        <w:rPr>
          <w:rFonts w:asciiTheme="minorHAnsi" w:hAnsiTheme="minorHAnsi" w:cstheme="minorHAnsi"/>
          <w:sz w:val="22"/>
          <w:szCs w:val="22"/>
        </w:rPr>
        <w:t xml:space="preserve"> μαζί με</w:t>
      </w:r>
      <w:r w:rsidRPr="00F5051A">
        <w:rPr>
          <w:rFonts w:asciiTheme="minorHAnsi" w:hAnsiTheme="minorHAnsi" w:cstheme="minorHAnsi"/>
          <w:sz w:val="22"/>
          <w:szCs w:val="22"/>
        </w:rPr>
        <w:t xml:space="preserve"> αντίγραφο του λογαριασμού της τράπεζας με το ΙΒΑΝ </w:t>
      </w:r>
      <w:r w:rsidR="00E05A6F" w:rsidRPr="00F5051A">
        <w:rPr>
          <w:rFonts w:asciiTheme="minorHAnsi" w:hAnsiTheme="minorHAnsi" w:cstheme="minorHAnsi"/>
          <w:sz w:val="22"/>
          <w:szCs w:val="22"/>
        </w:rPr>
        <w:t>του δικαιούχου</w:t>
      </w:r>
      <w:r w:rsidR="00A36398" w:rsidRPr="00F5051A">
        <w:rPr>
          <w:rFonts w:asciiTheme="minorHAnsi" w:hAnsiTheme="minorHAnsi" w:cstheme="minorHAnsi"/>
          <w:color w:val="000000" w:themeColor="text1"/>
          <w:sz w:val="22"/>
          <w:szCs w:val="22"/>
        </w:rPr>
        <w:t>, εκτός αν για κάποιο λόγο άλλαξε ο λογαριασμός τ</w:t>
      </w:r>
      <w:r w:rsidR="00E05A6F" w:rsidRPr="00F5051A">
        <w:rPr>
          <w:rFonts w:asciiTheme="minorHAnsi" w:hAnsiTheme="minorHAnsi" w:cstheme="minorHAnsi"/>
          <w:color w:val="000000" w:themeColor="text1"/>
          <w:sz w:val="22"/>
          <w:szCs w:val="22"/>
        </w:rPr>
        <w:t>ου δικαιούχου</w:t>
      </w:r>
      <w:r w:rsidRPr="00F5051A">
        <w:rPr>
          <w:rFonts w:asciiTheme="minorHAnsi" w:hAnsiTheme="minorHAnsi" w:cstheme="minorHAnsi"/>
          <w:color w:val="000000" w:themeColor="text1"/>
          <w:sz w:val="22"/>
          <w:szCs w:val="22"/>
        </w:rPr>
        <w:t>.</w:t>
      </w:r>
    </w:p>
    <w:p w14:paraId="113B8CED" w14:textId="77777777" w:rsidR="005F61A8" w:rsidRPr="00632512" w:rsidRDefault="005F61A8" w:rsidP="00EA7075">
      <w:pPr>
        <w:pStyle w:val="Style2"/>
        <w:numPr>
          <w:ilvl w:val="0"/>
          <w:numId w:val="31"/>
        </w:numPr>
        <w:spacing w:after="120" w:line="276" w:lineRule="auto"/>
        <w:rPr>
          <w:rFonts w:asciiTheme="minorHAnsi" w:hAnsiTheme="minorHAnsi" w:cstheme="minorHAnsi"/>
          <w:color w:val="FF00FF"/>
          <w:sz w:val="22"/>
          <w:szCs w:val="22"/>
        </w:rPr>
      </w:pPr>
      <w:r w:rsidRPr="00F5051A">
        <w:rPr>
          <w:rFonts w:asciiTheme="minorHAnsi" w:hAnsiTheme="minorHAnsi" w:cstheme="minorHAnsi"/>
          <w:sz w:val="22"/>
          <w:szCs w:val="22"/>
        </w:rPr>
        <w:t xml:space="preserve">Συμπλήρωση της Υπεύθυνης Δήλωσης για </w:t>
      </w:r>
      <w:r w:rsidR="00E361D2" w:rsidRPr="00F5051A">
        <w:rPr>
          <w:rFonts w:asciiTheme="minorHAnsi" w:hAnsiTheme="minorHAnsi" w:cstheme="minorHAnsi"/>
          <w:sz w:val="22"/>
          <w:szCs w:val="22"/>
        </w:rPr>
        <w:t xml:space="preserve">μείωση ή </w:t>
      </w:r>
      <w:r w:rsidRPr="00F5051A">
        <w:rPr>
          <w:rFonts w:asciiTheme="minorHAnsi" w:hAnsiTheme="minorHAnsi" w:cstheme="minorHAnsi"/>
          <w:sz w:val="22"/>
          <w:szCs w:val="22"/>
        </w:rPr>
        <w:t>μη μείωση των μονάδων εργασία</w:t>
      </w:r>
      <w:r w:rsidR="00B8540A" w:rsidRPr="00F5051A">
        <w:rPr>
          <w:rFonts w:asciiTheme="minorHAnsi" w:hAnsiTheme="minorHAnsi" w:cstheme="minorHAnsi"/>
          <w:sz w:val="22"/>
          <w:szCs w:val="22"/>
        </w:rPr>
        <w:t>ς. Σε περίπτωση μείωσης παρακαλούνται οι δικαιούχοι όπως επισυνάπτουν τις</w:t>
      </w:r>
      <w:r w:rsidRPr="00F5051A">
        <w:rPr>
          <w:rFonts w:asciiTheme="minorHAnsi" w:hAnsiTheme="minorHAnsi" w:cstheme="minorHAnsi"/>
          <w:sz w:val="22"/>
          <w:szCs w:val="22"/>
        </w:rPr>
        <w:t xml:space="preserve"> επιστολές απόλυσης/παραίτησης,</w:t>
      </w:r>
      <w:r w:rsidR="00C41821" w:rsidRPr="00F5051A">
        <w:rPr>
          <w:rFonts w:asciiTheme="minorHAnsi" w:hAnsiTheme="minorHAnsi" w:cstheme="minorHAnsi"/>
          <w:sz w:val="22"/>
          <w:szCs w:val="22"/>
        </w:rPr>
        <w:t xml:space="preserve"> </w:t>
      </w:r>
      <w:r w:rsidRPr="00F5051A">
        <w:rPr>
          <w:rFonts w:asciiTheme="minorHAnsi" w:hAnsiTheme="minorHAnsi" w:cstheme="minorHAnsi"/>
          <w:sz w:val="22"/>
          <w:szCs w:val="22"/>
        </w:rPr>
        <w:t>οι οποίες</w:t>
      </w:r>
      <w:r w:rsidR="00AC268B" w:rsidRPr="00F5051A">
        <w:rPr>
          <w:rFonts w:asciiTheme="minorHAnsi" w:hAnsiTheme="minorHAnsi" w:cstheme="minorHAnsi"/>
          <w:sz w:val="22"/>
          <w:szCs w:val="22"/>
        </w:rPr>
        <w:t xml:space="preserve"> πρέπει</w:t>
      </w:r>
      <w:r w:rsidRPr="00F5051A">
        <w:rPr>
          <w:rFonts w:asciiTheme="minorHAnsi" w:hAnsiTheme="minorHAnsi" w:cstheme="minorHAnsi"/>
          <w:sz w:val="22"/>
          <w:szCs w:val="22"/>
        </w:rPr>
        <w:t xml:space="preserve"> να φέρουν την υπογραφή του εργο</w:t>
      </w:r>
      <w:r w:rsidR="00A36398" w:rsidRPr="00F5051A">
        <w:rPr>
          <w:rFonts w:asciiTheme="minorHAnsi" w:hAnsiTheme="minorHAnsi" w:cstheme="minorHAnsi"/>
          <w:sz w:val="22"/>
          <w:szCs w:val="22"/>
        </w:rPr>
        <w:t xml:space="preserve">δότη </w:t>
      </w:r>
      <w:r w:rsidRPr="00F5051A">
        <w:rPr>
          <w:rFonts w:asciiTheme="minorHAnsi" w:hAnsiTheme="minorHAnsi" w:cstheme="minorHAnsi"/>
          <w:sz w:val="22"/>
          <w:szCs w:val="22"/>
        </w:rPr>
        <w:t>ή του εργοδοτούμενου (αν πρόκειται για παραίτηση).</w:t>
      </w:r>
    </w:p>
    <w:p w14:paraId="349A0CFC" w14:textId="77777777" w:rsidR="00632512" w:rsidRPr="0003510A" w:rsidRDefault="00632512" w:rsidP="00632512">
      <w:pPr>
        <w:pStyle w:val="ListParagraph"/>
        <w:numPr>
          <w:ilvl w:val="0"/>
          <w:numId w:val="31"/>
        </w:numPr>
        <w:rPr>
          <w:rFonts w:asciiTheme="minorHAnsi" w:hAnsiTheme="minorHAnsi" w:cstheme="minorHAnsi"/>
          <w:b/>
          <w:color w:val="000000" w:themeColor="text1"/>
          <w:sz w:val="22"/>
          <w:szCs w:val="22"/>
          <w:lang w:val="el-GR"/>
        </w:rPr>
      </w:pPr>
      <w:r w:rsidRPr="0003510A">
        <w:rPr>
          <w:rFonts w:asciiTheme="minorHAnsi" w:hAnsiTheme="minorHAnsi" w:cstheme="minorHAnsi"/>
          <w:b/>
          <w:color w:val="000000" w:themeColor="text1"/>
          <w:sz w:val="22"/>
          <w:szCs w:val="22"/>
          <w:lang w:val="el-GR"/>
        </w:rPr>
        <w:t xml:space="preserve">Σε πιθανό έλεγχο από οποιοδήποτε Φορέα του Κράτους στα πλαίσια της επιβεβαίωσης τήρησης των όρων της ΣΔΧ ο δικαιούχος θα πρέπει να είναι σε θέση να αποδείξει το ποσό της πληρωμής στον </w:t>
      </w:r>
      <w:r w:rsidR="0009157D" w:rsidRPr="0003510A">
        <w:rPr>
          <w:rFonts w:asciiTheme="minorHAnsi" w:hAnsiTheme="minorHAnsi" w:cstheme="minorHAnsi"/>
          <w:b/>
          <w:color w:val="000000" w:themeColor="text1"/>
          <w:sz w:val="22"/>
          <w:szCs w:val="22"/>
          <w:lang w:val="el-GR"/>
        </w:rPr>
        <w:t>εργοδοτούμενου</w:t>
      </w:r>
      <w:r w:rsidRPr="0003510A">
        <w:rPr>
          <w:rFonts w:asciiTheme="minorHAnsi" w:hAnsiTheme="minorHAnsi" w:cstheme="minorHAnsi"/>
          <w:b/>
          <w:color w:val="000000" w:themeColor="text1"/>
          <w:sz w:val="22"/>
          <w:szCs w:val="22"/>
          <w:lang w:val="el-GR"/>
        </w:rPr>
        <w:t>, γεγονός που προϋποθέτει την πληρωμή του είτε με έμβασμα είτε με επιταγή.</w:t>
      </w:r>
    </w:p>
    <w:p w14:paraId="14F0E276" w14:textId="77777777" w:rsidR="005F61A8" w:rsidRPr="00F5051A" w:rsidRDefault="005F61A8"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Σημειώνεται ότι έγκειται στη διακριτική ευχέρεια του Φορέα Διαχείρισης να ζητήσει από το</w:t>
      </w:r>
      <w:r w:rsidR="00EF359A">
        <w:rPr>
          <w:rFonts w:asciiTheme="minorHAnsi" w:hAnsiTheme="minorHAnsi" w:cstheme="minorHAnsi"/>
          <w:sz w:val="22"/>
          <w:szCs w:val="22"/>
        </w:rPr>
        <w:t xml:space="preserve"> δικαιούχο</w:t>
      </w:r>
      <w:r w:rsidRPr="00F5051A">
        <w:rPr>
          <w:rFonts w:asciiTheme="minorHAnsi" w:hAnsiTheme="minorHAnsi" w:cstheme="minorHAnsi"/>
          <w:sz w:val="22"/>
          <w:szCs w:val="22"/>
        </w:rPr>
        <w:t xml:space="preserve"> να υποβάλει συμπληρωματικά οποιαδήποτε επιπλέον δικαιολογητικά (αναλόγως της περίπτωσης)</w:t>
      </w:r>
      <w:r w:rsidR="001C416F">
        <w:rPr>
          <w:rFonts w:asciiTheme="minorHAnsi" w:hAnsiTheme="minorHAnsi" w:cstheme="minorHAnsi"/>
          <w:sz w:val="22"/>
          <w:szCs w:val="22"/>
        </w:rPr>
        <w:t>,</w:t>
      </w:r>
      <w:r w:rsidRPr="00F5051A">
        <w:rPr>
          <w:rFonts w:asciiTheme="minorHAnsi" w:hAnsiTheme="minorHAnsi" w:cstheme="minorHAnsi"/>
          <w:sz w:val="22"/>
          <w:szCs w:val="22"/>
        </w:rPr>
        <w:t xml:space="preserve"> </w:t>
      </w:r>
      <w:r w:rsidR="00CC260C" w:rsidRPr="00F5051A">
        <w:rPr>
          <w:rFonts w:asciiTheme="minorHAnsi" w:hAnsiTheme="minorHAnsi" w:cstheme="minorHAnsi"/>
          <w:color w:val="000000" w:themeColor="text1"/>
          <w:sz w:val="22"/>
          <w:szCs w:val="22"/>
        </w:rPr>
        <w:t>εφόσον αυτό</w:t>
      </w:r>
      <w:r w:rsidR="00C41821" w:rsidRPr="00F5051A">
        <w:rPr>
          <w:rFonts w:asciiTheme="minorHAnsi" w:hAnsiTheme="minorHAnsi" w:cstheme="minorHAnsi"/>
          <w:color w:val="000000" w:themeColor="text1"/>
          <w:sz w:val="22"/>
          <w:szCs w:val="22"/>
        </w:rPr>
        <w:t xml:space="preserve"> </w:t>
      </w:r>
      <w:r w:rsidRPr="00F5051A">
        <w:rPr>
          <w:rFonts w:asciiTheme="minorHAnsi" w:hAnsiTheme="minorHAnsi" w:cstheme="minorHAnsi"/>
          <w:sz w:val="22"/>
          <w:szCs w:val="22"/>
        </w:rPr>
        <w:t xml:space="preserve">θεωρηθεί απαραίτητο για έλεγχο </w:t>
      </w:r>
      <w:r w:rsidR="005F0EEC" w:rsidRPr="00F5051A">
        <w:rPr>
          <w:rFonts w:asciiTheme="minorHAnsi" w:hAnsiTheme="minorHAnsi" w:cstheme="minorHAnsi"/>
          <w:sz w:val="22"/>
          <w:szCs w:val="22"/>
        </w:rPr>
        <w:t>του αιτήματος καταβολής χορηγίας</w:t>
      </w:r>
      <w:r w:rsidR="00E5347D" w:rsidRPr="00F5051A">
        <w:rPr>
          <w:rFonts w:asciiTheme="minorHAnsi" w:hAnsiTheme="minorHAnsi" w:cstheme="minorHAnsi"/>
          <w:sz w:val="22"/>
          <w:szCs w:val="22"/>
        </w:rPr>
        <w:t>,</w:t>
      </w:r>
      <w:r w:rsidRPr="00F5051A">
        <w:rPr>
          <w:rFonts w:asciiTheme="minorHAnsi" w:hAnsiTheme="minorHAnsi" w:cstheme="minorHAnsi"/>
          <w:sz w:val="22"/>
          <w:szCs w:val="22"/>
        </w:rPr>
        <w:t xml:space="preserve"> ακόμα κι αν αυτά δεν αναφέρονται στον παρόντα Οδηγό Εφαρμογής.</w:t>
      </w:r>
    </w:p>
    <w:p w14:paraId="782C8435" w14:textId="77777777" w:rsidR="00033037" w:rsidRPr="00F5051A" w:rsidRDefault="00113EDE" w:rsidP="00EA7075">
      <w:pPr>
        <w:pStyle w:val="Style2"/>
        <w:numPr>
          <w:ilvl w:val="0"/>
          <w:numId w:val="0"/>
        </w:numPr>
        <w:spacing w:before="0" w:after="120" w:line="276" w:lineRule="auto"/>
        <w:rPr>
          <w:rFonts w:asciiTheme="minorHAnsi" w:hAnsiTheme="minorHAnsi" w:cstheme="minorHAnsi"/>
          <w:b/>
          <w:sz w:val="22"/>
          <w:szCs w:val="22"/>
        </w:rPr>
      </w:pPr>
      <w:r w:rsidRPr="00F5051A">
        <w:rPr>
          <w:rFonts w:asciiTheme="minorHAnsi" w:hAnsiTheme="minorHAnsi" w:cstheme="minorHAnsi"/>
          <w:b/>
          <w:sz w:val="22"/>
          <w:szCs w:val="22"/>
        </w:rPr>
        <w:t>Σε οποιαδήποτε αποστολή παραστατικών ο δικαιούχος</w:t>
      </w:r>
      <w:r w:rsidR="00362538" w:rsidRPr="00F5051A">
        <w:rPr>
          <w:rFonts w:asciiTheme="minorHAnsi" w:hAnsiTheme="minorHAnsi" w:cstheme="minorHAnsi"/>
          <w:b/>
          <w:sz w:val="22"/>
          <w:szCs w:val="22"/>
        </w:rPr>
        <w:t xml:space="preserve"> πρέπει να αναγράφει τον αριθμό </w:t>
      </w:r>
      <w:r w:rsidRPr="00F5051A">
        <w:rPr>
          <w:rFonts w:asciiTheme="minorHAnsi" w:hAnsiTheme="minorHAnsi" w:cstheme="minorHAnsi"/>
          <w:b/>
          <w:sz w:val="22"/>
          <w:szCs w:val="22"/>
        </w:rPr>
        <w:t>του φακέλου του, ο οποίος του έχει γνωστοποιηθεί με την απόφαση της έγκρισης.</w:t>
      </w:r>
    </w:p>
    <w:p w14:paraId="5ED8E00F" w14:textId="77777777" w:rsidR="00113EDE" w:rsidRPr="00F5051A" w:rsidRDefault="00113EDE"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 xml:space="preserve">Ο </w:t>
      </w:r>
      <w:r w:rsidR="00533D88" w:rsidRPr="00F5051A">
        <w:rPr>
          <w:rFonts w:asciiTheme="minorHAnsi" w:hAnsiTheme="minorHAnsi" w:cstheme="minorHAnsi"/>
          <w:sz w:val="22"/>
          <w:szCs w:val="22"/>
        </w:rPr>
        <w:t>Φορέα</w:t>
      </w:r>
      <w:r w:rsidR="007F1816" w:rsidRPr="00F5051A">
        <w:rPr>
          <w:rFonts w:asciiTheme="minorHAnsi" w:hAnsiTheme="minorHAnsi" w:cstheme="minorHAnsi"/>
          <w:sz w:val="22"/>
          <w:szCs w:val="22"/>
        </w:rPr>
        <w:t>ς</w:t>
      </w:r>
      <w:r w:rsidR="00533D88" w:rsidRPr="00F5051A">
        <w:rPr>
          <w:rFonts w:asciiTheme="minorHAnsi" w:hAnsiTheme="minorHAnsi" w:cstheme="minorHAnsi"/>
          <w:sz w:val="22"/>
          <w:szCs w:val="22"/>
        </w:rPr>
        <w:t xml:space="preserve"> Διαχείρισης </w:t>
      </w:r>
      <w:r w:rsidRPr="00F5051A">
        <w:rPr>
          <w:rFonts w:asciiTheme="minorHAnsi" w:hAnsiTheme="minorHAnsi" w:cstheme="minorHAnsi"/>
          <w:sz w:val="22"/>
          <w:szCs w:val="22"/>
        </w:rPr>
        <w:t>διατηρεί το δικαίωμα μη καταβολής της χορηγίας στις περιπτώσεις που:</w:t>
      </w:r>
    </w:p>
    <w:p w14:paraId="41189490" w14:textId="77777777" w:rsidR="00113EDE" w:rsidRPr="00F5051A" w:rsidRDefault="00FA3423"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α</w:t>
      </w:r>
      <w:r w:rsidR="00CC260C" w:rsidRPr="00F5051A">
        <w:rPr>
          <w:rFonts w:asciiTheme="minorHAnsi" w:hAnsiTheme="minorHAnsi" w:cstheme="minorHAnsi"/>
          <w:sz w:val="22"/>
          <w:szCs w:val="22"/>
        </w:rPr>
        <w:t>) Επαναλαμβανόμενα ο δ</w:t>
      </w:r>
      <w:r w:rsidR="00113EDE" w:rsidRPr="00F5051A">
        <w:rPr>
          <w:rFonts w:asciiTheme="minorHAnsi" w:hAnsiTheme="minorHAnsi" w:cstheme="minorHAnsi"/>
          <w:sz w:val="22"/>
          <w:szCs w:val="22"/>
        </w:rPr>
        <w:t xml:space="preserve">ικαιούχος αποστέλλει </w:t>
      </w:r>
      <w:r w:rsidR="00C92972" w:rsidRPr="00F5051A">
        <w:rPr>
          <w:rFonts w:asciiTheme="minorHAnsi" w:hAnsiTheme="minorHAnsi" w:cstheme="minorHAnsi"/>
          <w:sz w:val="22"/>
          <w:szCs w:val="22"/>
        </w:rPr>
        <w:t xml:space="preserve">λανθασμένα </w:t>
      </w:r>
      <w:r w:rsidR="00CC260C" w:rsidRPr="00F5051A">
        <w:rPr>
          <w:rFonts w:asciiTheme="minorHAnsi" w:hAnsiTheme="minorHAnsi" w:cstheme="minorHAnsi"/>
          <w:sz w:val="22"/>
          <w:szCs w:val="22"/>
        </w:rPr>
        <w:t>παραστατικά</w:t>
      </w:r>
      <w:r w:rsidR="001C416F">
        <w:rPr>
          <w:rFonts w:asciiTheme="minorHAnsi" w:hAnsiTheme="minorHAnsi" w:cstheme="minorHAnsi"/>
          <w:sz w:val="22"/>
          <w:szCs w:val="22"/>
        </w:rPr>
        <w:t>,</w:t>
      </w:r>
      <w:r w:rsidR="00CC260C" w:rsidRPr="00F5051A">
        <w:rPr>
          <w:rFonts w:asciiTheme="minorHAnsi" w:hAnsiTheme="minorHAnsi" w:cstheme="minorHAnsi"/>
          <w:sz w:val="22"/>
          <w:szCs w:val="22"/>
        </w:rPr>
        <w:t xml:space="preserve"> ή δε</w:t>
      </w:r>
      <w:r w:rsidR="00D527DA">
        <w:rPr>
          <w:rFonts w:asciiTheme="minorHAnsi" w:hAnsiTheme="minorHAnsi" w:cstheme="minorHAnsi"/>
          <w:sz w:val="22"/>
          <w:szCs w:val="22"/>
        </w:rPr>
        <w:t>ν</w:t>
      </w:r>
      <w:r w:rsidR="00113EDE" w:rsidRPr="00F5051A">
        <w:rPr>
          <w:rFonts w:asciiTheme="minorHAnsi" w:hAnsiTheme="minorHAnsi" w:cstheme="minorHAnsi"/>
          <w:sz w:val="22"/>
          <w:szCs w:val="22"/>
        </w:rPr>
        <w:t xml:space="preserve"> στέλνει έγκαιρα τα παραστατικά για πληρωμή.</w:t>
      </w:r>
    </w:p>
    <w:p w14:paraId="67082E7A" w14:textId="77777777" w:rsidR="00113EDE" w:rsidRPr="00F5051A" w:rsidRDefault="00FA3423" w:rsidP="00EA7075">
      <w:pPr>
        <w:pStyle w:val="Style2"/>
        <w:numPr>
          <w:ilvl w:val="0"/>
          <w:numId w:val="0"/>
        </w:numPr>
        <w:spacing w:after="120" w:line="276" w:lineRule="auto"/>
        <w:rPr>
          <w:rFonts w:asciiTheme="minorHAnsi" w:hAnsiTheme="minorHAnsi" w:cstheme="minorHAnsi"/>
          <w:sz w:val="22"/>
          <w:szCs w:val="22"/>
        </w:rPr>
      </w:pPr>
      <w:r w:rsidRPr="00F5051A">
        <w:rPr>
          <w:rFonts w:asciiTheme="minorHAnsi" w:hAnsiTheme="minorHAnsi" w:cstheme="minorHAnsi"/>
          <w:sz w:val="22"/>
          <w:szCs w:val="22"/>
        </w:rPr>
        <w:t>β</w:t>
      </w:r>
      <w:r w:rsidR="00113EDE" w:rsidRPr="00F5051A">
        <w:rPr>
          <w:rFonts w:asciiTheme="minorHAnsi" w:hAnsiTheme="minorHAnsi" w:cstheme="minorHAnsi"/>
          <w:sz w:val="22"/>
          <w:szCs w:val="22"/>
        </w:rPr>
        <w:t>) Όταν διαπιστωθεί με βάση τα υποβεβλημένα παραστατικά των πληρωμών ότι δεν τηρούνται οι όροι και οι προϋποθέσεις του Σχεδίου.</w:t>
      </w:r>
    </w:p>
    <w:p w14:paraId="3FEBFA2D" w14:textId="77777777" w:rsidR="00113EDE" w:rsidRPr="00F5051A" w:rsidRDefault="00113EDE" w:rsidP="00EA7075">
      <w:pPr>
        <w:pStyle w:val="Style2"/>
        <w:numPr>
          <w:ilvl w:val="0"/>
          <w:numId w:val="0"/>
        </w:numPr>
        <w:spacing w:after="120" w:line="276" w:lineRule="auto"/>
        <w:rPr>
          <w:rFonts w:asciiTheme="minorHAnsi" w:hAnsiTheme="minorHAnsi" w:cstheme="minorHAnsi"/>
          <w:b/>
          <w:sz w:val="22"/>
          <w:szCs w:val="22"/>
        </w:rPr>
      </w:pPr>
      <w:r w:rsidRPr="00F5051A">
        <w:rPr>
          <w:rFonts w:asciiTheme="minorHAnsi" w:hAnsiTheme="minorHAnsi" w:cstheme="minorHAnsi"/>
          <w:b/>
          <w:sz w:val="22"/>
          <w:szCs w:val="22"/>
        </w:rPr>
        <w:t xml:space="preserve">Η απόφαση για μη καταβολή της χορηγίας και </w:t>
      </w:r>
      <w:r w:rsidR="00CC260C" w:rsidRPr="00F5051A">
        <w:rPr>
          <w:rFonts w:asciiTheme="minorHAnsi" w:hAnsiTheme="minorHAnsi" w:cstheme="minorHAnsi"/>
          <w:b/>
          <w:sz w:val="22"/>
          <w:szCs w:val="22"/>
        </w:rPr>
        <w:t xml:space="preserve">η </w:t>
      </w:r>
      <w:r w:rsidRPr="00F5051A">
        <w:rPr>
          <w:rFonts w:asciiTheme="minorHAnsi" w:hAnsiTheme="minorHAnsi" w:cstheme="minorHAnsi"/>
          <w:b/>
          <w:sz w:val="22"/>
          <w:szCs w:val="22"/>
        </w:rPr>
        <w:t xml:space="preserve">οριστική διακοπή της Συμφωνίας εγκρίνεται από </w:t>
      </w:r>
      <w:r w:rsidR="00E5347D" w:rsidRPr="00F5051A">
        <w:rPr>
          <w:rFonts w:asciiTheme="minorHAnsi" w:hAnsiTheme="minorHAnsi" w:cstheme="minorHAnsi"/>
          <w:b/>
          <w:sz w:val="22"/>
          <w:szCs w:val="22"/>
        </w:rPr>
        <w:t xml:space="preserve">τον </w:t>
      </w:r>
      <w:r w:rsidRPr="00F5051A">
        <w:rPr>
          <w:rFonts w:asciiTheme="minorHAnsi" w:hAnsiTheme="minorHAnsi" w:cstheme="minorHAnsi"/>
          <w:b/>
          <w:sz w:val="22"/>
          <w:szCs w:val="22"/>
        </w:rPr>
        <w:t xml:space="preserve">Προϊστάμενο του </w:t>
      </w:r>
      <w:r w:rsidR="00533D88" w:rsidRPr="00F5051A">
        <w:rPr>
          <w:rFonts w:asciiTheme="minorHAnsi" w:hAnsiTheme="minorHAnsi" w:cstheme="minorHAnsi"/>
          <w:b/>
          <w:sz w:val="22"/>
          <w:szCs w:val="22"/>
        </w:rPr>
        <w:t xml:space="preserve">Φορέα Διαχείρισης </w:t>
      </w:r>
      <w:r w:rsidRPr="00F5051A">
        <w:rPr>
          <w:rFonts w:asciiTheme="minorHAnsi" w:hAnsiTheme="minorHAnsi" w:cstheme="minorHAnsi"/>
          <w:b/>
          <w:sz w:val="22"/>
          <w:szCs w:val="22"/>
        </w:rPr>
        <w:t xml:space="preserve">ή από </w:t>
      </w:r>
      <w:r w:rsidR="00C92972" w:rsidRPr="00F5051A">
        <w:rPr>
          <w:rFonts w:asciiTheme="minorHAnsi" w:hAnsiTheme="minorHAnsi" w:cstheme="minorHAnsi"/>
          <w:b/>
          <w:sz w:val="22"/>
          <w:szCs w:val="22"/>
        </w:rPr>
        <w:t xml:space="preserve">εκπρόσωπό </w:t>
      </w:r>
      <w:r w:rsidRPr="00F5051A">
        <w:rPr>
          <w:rFonts w:asciiTheme="minorHAnsi" w:hAnsiTheme="minorHAnsi" w:cstheme="minorHAnsi"/>
          <w:b/>
          <w:sz w:val="22"/>
          <w:szCs w:val="22"/>
        </w:rPr>
        <w:t>του</w:t>
      </w:r>
      <w:r w:rsidR="00CC260C" w:rsidRPr="00F5051A">
        <w:rPr>
          <w:rFonts w:asciiTheme="minorHAnsi" w:hAnsiTheme="minorHAnsi" w:cstheme="minorHAnsi"/>
          <w:b/>
          <w:sz w:val="22"/>
          <w:szCs w:val="22"/>
        </w:rPr>
        <w:t>, κοινοποιείται στο δ</w:t>
      </w:r>
      <w:r w:rsidRPr="00F5051A">
        <w:rPr>
          <w:rFonts w:asciiTheme="minorHAnsi" w:hAnsiTheme="minorHAnsi" w:cstheme="minorHAnsi"/>
          <w:b/>
          <w:sz w:val="22"/>
          <w:szCs w:val="22"/>
        </w:rPr>
        <w:t xml:space="preserve">ικαιούχο </w:t>
      </w:r>
      <w:r w:rsidR="00CC260C" w:rsidRPr="00F5051A">
        <w:rPr>
          <w:rFonts w:asciiTheme="minorHAnsi" w:hAnsiTheme="minorHAnsi" w:cstheme="minorHAnsi"/>
          <w:b/>
          <w:color w:val="000000" w:themeColor="text1"/>
          <w:sz w:val="22"/>
          <w:szCs w:val="22"/>
        </w:rPr>
        <w:t>γραπτώς</w:t>
      </w:r>
      <w:r w:rsidR="00C41821" w:rsidRPr="00F5051A">
        <w:rPr>
          <w:rFonts w:asciiTheme="minorHAnsi" w:hAnsiTheme="minorHAnsi" w:cstheme="minorHAnsi"/>
          <w:b/>
          <w:color w:val="000000" w:themeColor="text1"/>
          <w:sz w:val="22"/>
          <w:szCs w:val="22"/>
        </w:rPr>
        <w:t xml:space="preserve"> </w:t>
      </w:r>
      <w:r w:rsidRPr="00F5051A">
        <w:rPr>
          <w:rFonts w:asciiTheme="minorHAnsi" w:hAnsiTheme="minorHAnsi" w:cstheme="minorHAnsi"/>
          <w:b/>
          <w:sz w:val="22"/>
          <w:szCs w:val="22"/>
        </w:rPr>
        <w:t>και είναι αμετάκλητη.</w:t>
      </w:r>
    </w:p>
    <w:p w14:paraId="5AE973DA" w14:textId="77777777" w:rsidR="0027365E" w:rsidRPr="00862DC7" w:rsidRDefault="000B4058" w:rsidP="00EA7075">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93" w:name="_Toc372465856"/>
      <w:bookmarkStart w:id="194" w:name="_Toc46921227"/>
      <w:bookmarkStart w:id="195" w:name="_Toc199045897"/>
      <w:bookmarkStart w:id="196" w:name="_Toc199049165"/>
      <w:bookmarkStart w:id="197" w:name="_Toc199049441"/>
      <w:bookmarkStart w:id="198" w:name="_Toc199212351"/>
      <w:r w:rsidRPr="00862DC7">
        <w:rPr>
          <w:rFonts w:asciiTheme="minorHAnsi" w:hAnsiTheme="minorHAnsi" w:cstheme="minorHAnsi"/>
          <w:i/>
          <w:lang w:val="el-GR"/>
        </w:rPr>
        <w:t>Επαληθεύσεις</w:t>
      </w:r>
      <w:bookmarkEnd w:id="193"/>
      <w:bookmarkEnd w:id="194"/>
    </w:p>
    <w:p w14:paraId="490E546D" w14:textId="77777777" w:rsidR="00113EDE" w:rsidRPr="00F5051A" w:rsidRDefault="00113EDE" w:rsidP="00EA7075">
      <w:pPr>
        <w:spacing w:line="276" w:lineRule="auto"/>
        <w:rPr>
          <w:rFonts w:asciiTheme="minorHAnsi" w:hAnsiTheme="minorHAnsi" w:cstheme="minorHAnsi"/>
          <w:iCs/>
          <w:strike/>
          <w:sz w:val="22"/>
          <w:szCs w:val="22"/>
          <w:lang w:val="el-GR"/>
        </w:rPr>
      </w:pPr>
      <w:r w:rsidRPr="00F5051A">
        <w:rPr>
          <w:rFonts w:asciiTheme="minorHAnsi" w:hAnsiTheme="minorHAnsi" w:cstheme="minorHAnsi"/>
          <w:sz w:val="22"/>
          <w:szCs w:val="22"/>
          <w:lang w:val="el-GR"/>
        </w:rPr>
        <w:t>Σε όλα τα στάδια υλοποίησης της Συ</w:t>
      </w:r>
      <w:r w:rsidR="00260177" w:rsidRPr="00F5051A">
        <w:rPr>
          <w:rFonts w:asciiTheme="minorHAnsi" w:hAnsiTheme="minorHAnsi" w:cstheme="minorHAnsi"/>
          <w:sz w:val="22"/>
          <w:szCs w:val="22"/>
          <w:lang w:val="el-GR"/>
        </w:rPr>
        <w:t>μφωνίας Δημόσιας Χρηματοδότησης</w:t>
      </w:r>
      <w:r w:rsidR="007E01AC" w:rsidRPr="00F5051A">
        <w:rPr>
          <w:rFonts w:asciiTheme="minorHAnsi" w:hAnsiTheme="minorHAnsi" w:cstheme="minorHAnsi"/>
          <w:sz w:val="22"/>
          <w:szCs w:val="22"/>
          <w:lang w:val="el-GR"/>
        </w:rPr>
        <w:t>,</w:t>
      </w:r>
      <w:r w:rsidR="0078453B" w:rsidRPr="00F5051A">
        <w:rPr>
          <w:rFonts w:asciiTheme="minorHAnsi" w:hAnsiTheme="minorHAnsi" w:cstheme="minorHAnsi"/>
          <w:sz w:val="22"/>
          <w:szCs w:val="22"/>
          <w:lang w:val="el-GR"/>
        </w:rPr>
        <w:t xml:space="preserve"> ακόμα </w:t>
      </w:r>
      <w:r w:rsidRPr="00F5051A">
        <w:rPr>
          <w:rFonts w:asciiTheme="minorHAnsi" w:hAnsiTheme="minorHAnsi" w:cstheme="minorHAnsi"/>
          <w:sz w:val="22"/>
          <w:szCs w:val="22"/>
          <w:lang w:val="el-GR"/>
        </w:rPr>
        <w:t>και</w:t>
      </w:r>
      <w:r w:rsidR="0078453B" w:rsidRPr="00F5051A">
        <w:rPr>
          <w:rFonts w:asciiTheme="minorHAnsi" w:hAnsiTheme="minorHAnsi" w:cstheme="minorHAnsi"/>
          <w:iCs/>
          <w:sz w:val="22"/>
          <w:szCs w:val="22"/>
          <w:lang w:val="el-GR"/>
        </w:rPr>
        <w:t xml:space="preserve"> μετά τη λήξη </w:t>
      </w:r>
      <w:r w:rsidR="007E01AC" w:rsidRPr="00F5051A">
        <w:rPr>
          <w:rFonts w:asciiTheme="minorHAnsi" w:hAnsiTheme="minorHAnsi" w:cstheme="minorHAnsi"/>
          <w:iCs/>
          <w:sz w:val="22"/>
          <w:szCs w:val="22"/>
          <w:lang w:val="el-GR"/>
        </w:rPr>
        <w:t>της,</w:t>
      </w:r>
      <w:r w:rsidRPr="00F5051A">
        <w:rPr>
          <w:rFonts w:asciiTheme="minorHAnsi" w:hAnsiTheme="minorHAnsi" w:cstheme="minorHAnsi"/>
          <w:iCs/>
          <w:sz w:val="22"/>
          <w:szCs w:val="22"/>
          <w:lang w:val="el-GR"/>
        </w:rPr>
        <w:t xml:space="preserve"> δύναται να  </w:t>
      </w:r>
      <w:r w:rsidR="00CC260C" w:rsidRPr="00F5051A">
        <w:rPr>
          <w:rFonts w:asciiTheme="minorHAnsi" w:hAnsiTheme="minorHAnsi" w:cstheme="minorHAnsi"/>
          <w:iCs/>
          <w:color w:val="000000" w:themeColor="text1"/>
          <w:sz w:val="22"/>
          <w:szCs w:val="22"/>
          <w:lang w:val="el-GR"/>
        </w:rPr>
        <w:t>διενεργηθεί</w:t>
      </w:r>
      <w:r w:rsidR="00C41821" w:rsidRPr="00F5051A">
        <w:rPr>
          <w:rFonts w:asciiTheme="minorHAnsi" w:hAnsiTheme="minorHAnsi" w:cstheme="minorHAnsi"/>
          <w:iCs/>
          <w:color w:val="000000" w:themeColor="text1"/>
          <w:sz w:val="22"/>
          <w:szCs w:val="22"/>
          <w:lang w:val="el-GR"/>
        </w:rPr>
        <w:t xml:space="preserve"> </w:t>
      </w:r>
      <w:r w:rsidRPr="00F5051A">
        <w:rPr>
          <w:rFonts w:asciiTheme="minorHAnsi" w:hAnsiTheme="minorHAnsi" w:cstheme="minorHAnsi"/>
          <w:iCs/>
          <w:sz w:val="22"/>
          <w:szCs w:val="22"/>
          <w:lang w:val="el-GR"/>
        </w:rPr>
        <w:t>επαλήθευση από τους αρμόδιους Κρατικούς και Κοινοτικούς Φορείς</w:t>
      </w:r>
      <w:r w:rsidR="00CC260C" w:rsidRPr="00F5051A">
        <w:rPr>
          <w:rFonts w:asciiTheme="minorHAnsi" w:hAnsiTheme="minorHAnsi" w:cstheme="minorHAnsi"/>
          <w:iCs/>
          <w:sz w:val="22"/>
          <w:szCs w:val="22"/>
          <w:lang w:val="el-GR"/>
        </w:rPr>
        <w:t>,</w:t>
      </w:r>
      <w:r w:rsidRPr="00F5051A">
        <w:rPr>
          <w:rFonts w:asciiTheme="minorHAnsi" w:hAnsiTheme="minorHAnsi" w:cstheme="minorHAnsi"/>
          <w:iCs/>
          <w:sz w:val="22"/>
          <w:szCs w:val="22"/>
          <w:lang w:val="el-GR"/>
        </w:rPr>
        <w:t xml:space="preserve"> προκειμένου να διασφαλιστεί η αποτελεσματικότητα και η ορθή υλοποίηση των συμφωνηθέντων.</w:t>
      </w:r>
      <w:r w:rsidR="00C41821" w:rsidRPr="00F5051A">
        <w:rPr>
          <w:rFonts w:asciiTheme="minorHAnsi" w:hAnsiTheme="minorHAnsi" w:cstheme="minorHAnsi"/>
          <w:iCs/>
          <w:sz w:val="22"/>
          <w:szCs w:val="22"/>
          <w:lang w:val="el-GR"/>
        </w:rPr>
        <w:t xml:space="preserve"> </w:t>
      </w:r>
      <w:r w:rsidRPr="00F5051A">
        <w:rPr>
          <w:rFonts w:asciiTheme="minorHAnsi" w:hAnsiTheme="minorHAnsi" w:cstheme="minorHAnsi"/>
          <w:sz w:val="22"/>
          <w:szCs w:val="22"/>
          <w:lang w:val="el-GR"/>
        </w:rPr>
        <w:t xml:space="preserve">Κατά την επαλήθευση του </w:t>
      </w:r>
      <w:r w:rsidRPr="00F5051A">
        <w:rPr>
          <w:rFonts w:asciiTheme="minorHAnsi" w:hAnsiTheme="minorHAnsi" w:cstheme="minorHAnsi"/>
          <w:b/>
          <w:sz w:val="22"/>
          <w:szCs w:val="22"/>
          <w:lang w:val="el-GR"/>
        </w:rPr>
        <w:t>φυσικού αντικειμένου</w:t>
      </w:r>
      <w:r w:rsidRPr="00F5051A">
        <w:rPr>
          <w:rFonts w:asciiTheme="minorHAnsi" w:hAnsiTheme="minorHAnsi" w:cstheme="minorHAnsi"/>
          <w:sz w:val="22"/>
          <w:szCs w:val="22"/>
          <w:lang w:val="el-GR"/>
        </w:rPr>
        <w:t xml:space="preserve"> εξετάζεται η τήρηση των όρων της </w:t>
      </w:r>
      <w:r w:rsidR="00E560C8" w:rsidRPr="00F5051A">
        <w:rPr>
          <w:rFonts w:asciiTheme="minorHAnsi" w:hAnsiTheme="minorHAnsi" w:cstheme="minorHAnsi"/>
          <w:sz w:val="22"/>
          <w:szCs w:val="22"/>
          <w:lang w:val="el-GR"/>
        </w:rPr>
        <w:t xml:space="preserve">Συμφωνίας </w:t>
      </w:r>
      <w:r w:rsidRPr="00F5051A">
        <w:rPr>
          <w:rFonts w:asciiTheme="minorHAnsi" w:hAnsiTheme="minorHAnsi" w:cstheme="minorHAnsi"/>
          <w:sz w:val="22"/>
          <w:szCs w:val="22"/>
          <w:lang w:val="el-GR"/>
        </w:rPr>
        <w:t>Δημόσιας Χρηματοδότη</w:t>
      </w:r>
      <w:r w:rsidR="00CC260C" w:rsidRPr="00F5051A">
        <w:rPr>
          <w:rFonts w:asciiTheme="minorHAnsi" w:hAnsiTheme="minorHAnsi" w:cstheme="minorHAnsi"/>
          <w:sz w:val="22"/>
          <w:szCs w:val="22"/>
          <w:lang w:val="el-GR"/>
        </w:rPr>
        <w:t>σης που υπογράφηκε ανάμεσα στο δ</w:t>
      </w:r>
      <w:r w:rsidRPr="00F5051A">
        <w:rPr>
          <w:rFonts w:asciiTheme="minorHAnsi" w:hAnsiTheme="minorHAnsi" w:cstheme="minorHAnsi"/>
          <w:sz w:val="22"/>
          <w:szCs w:val="22"/>
          <w:lang w:val="el-GR"/>
        </w:rPr>
        <w:t>ικαιούχο και το</w:t>
      </w:r>
      <w:r w:rsidR="00533D88"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 xml:space="preserve">. </w:t>
      </w:r>
    </w:p>
    <w:p w14:paraId="45C9B875" w14:textId="77777777" w:rsidR="00113EDE" w:rsidRPr="00F5051A" w:rsidRDefault="00E560C8" w:rsidP="00EA7075">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Κατά τις επιτόπιες επαληθεύσεις </w:t>
      </w:r>
      <w:r w:rsidR="003A48B7" w:rsidRPr="00F5051A">
        <w:rPr>
          <w:rFonts w:asciiTheme="minorHAnsi" w:hAnsiTheme="minorHAnsi" w:cstheme="minorHAnsi"/>
          <w:sz w:val="22"/>
          <w:szCs w:val="22"/>
          <w:lang w:val="el-GR"/>
        </w:rPr>
        <w:t>ελέγχονται εκτός από</w:t>
      </w:r>
      <w:r w:rsidRPr="00F5051A">
        <w:rPr>
          <w:rFonts w:asciiTheme="minorHAnsi" w:hAnsiTheme="minorHAnsi" w:cstheme="minorHAnsi"/>
          <w:sz w:val="22"/>
          <w:szCs w:val="22"/>
          <w:lang w:val="el-GR"/>
        </w:rPr>
        <w:t xml:space="preserve"> τα πιο πάνω</w:t>
      </w:r>
      <w:r w:rsidR="0006307E" w:rsidRPr="00F5051A">
        <w:rPr>
          <w:rFonts w:asciiTheme="minorHAnsi" w:hAnsiTheme="minorHAnsi" w:cstheme="minorHAnsi"/>
          <w:sz w:val="22"/>
          <w:szCs w:val="22"/>
          <w:lang w:val="el-GR"/>
        </w:rPr>
        <w:t>, ο</w:t>
      </w:r>
      <w:r w:rsidRPr="00F5051A">
        <w:rPr>
          <w:rFonts w:asciiTheme="minorHAnsi" w:hAnsiTheme="minorHAnsi" w:cstheme="minorHAnsi"/>
          <w:sz w:val="22"/>
          <w:szCs w:val="22"/>
          <w:lang w:val="el-GR"/>
        </w:rPr>
        <w:t xml:space="preserve"> φάκελος του Έργου καθώς και πρόσθετα παραστατικά κατά την κρίση του</w:t>
      </w:r>
      <w:r w:rsidR="00533D88" w:rsidRPr="00F5051A">
        <w:rPr>
          <w:rFonts w:asciiTheme="minorHAnsi" w:hAnsiTheme="minorHAnsi" w:cstheme="minorHAnsi"/>
          <w:sz w:val="22"/>
          <w:szCs w:val="22"/>
          <w:lang w:val="el-GR"/>
        </w:rPr>
        <w:t xml:space="preserve"> Φορέα Διαχείρισης</w:t>
      </w:r>
      <w:r w:rsidRPr="00F5051A">
        <w:rPr>
          <w:rFonts w:asciiTheme="minorHAnsi" w:hAnsiTheme="minorHAnsi" w:cstheme="minorHAnsi"/>
          <w:sz w:val="22"/>
          <w:szCs w:val="22"/>
          <w:lang w:val="el-GR"/>
        </w:rPr>
        <w:t>.</w:t>
      </w:r>
    </w:p>
    <w:p w14:paraId="66B638B1" w14:textId="77777777" w:rsidR="00113EDE" w:rsidRPr="00F5051A" w:rsidRDefault="000B4058" w:rsidP="00EA7075">
      <w:pPr>
        <w:spacing w:line="276" w:lineRule="auto"/>
        <w:rPr>
          <w:rFonts w:asciiTheme="minorHAnsi" w:hAnsiTheme="minorHAnsi" w:cstheme="minorHAnsi"/>
          <w:sz w:val="22"/>
          <w:szCs w:val="22"/>
          <w:u w:val="single"/>
          <w:lang w:val="el-GR"/>
        </w:rPr>
      </w:pPr>
      <w:r w:rsidRPr="00F5051A">
        <w:rPr>
          <w:rFonts w:asciiTheme="minorHAnsi" w:hAnsiTheme="minorHAnsi" w:cstheme="minorHAnsi"/>
          <w:sz w:val="22"/>
          <w:szCs w:val="22"/>
          <w:u w:val="single"/>
          <w:lang w:val="el-GR"/>
        </w:rPr>
        <w:t>Η παρ</w:t>
      </w:r>
      <w:r w:rsidR="00EF1E70">
        <w:rPr>
          <w:rFonts w:asciiTheme="minorHAnsi" w:hAnsiTheme="minorHAnsi" w:cstheme="minorHAnsi"/>
          <w:sz w:val="22"/>
          <w:szCs w:val="22"/>
          <w:u w:val="single"/>
          <w:lang w:val="el-GR"/>
        </w:rPr>
        <w:t>ακολούθηση και η επαλήθευση γίνοντ</w:t>
      </w:r>
      <w:r w:rsidRPr="00F5051A">
        <w:rPr>
          <w:rFonts w:asciiTheme="minorHAnsi" w:hAnsiTheme="minorHAnsi" w:cstheme="minorHAnsi"/>
          <w:sz w:val="22"/>
          <w:szCs w:val="22"/>
          <w:u w:val="single"/>
          <w:lang w:val="el-GR"/>
        </w:rPr>
        <w:t>αι με τους πιο κάτω τρόπους:</w:t>
      </w:r>
    </w:p>
    <w:p w14:paraId="77A9D67C" w14:textId="77777777" w:rsidR="00113EDE" w:rsidRPr="00F5051A" w:rsidRDefault="00FC6980" w:rsidP="00EA7075">
      <w:pPr>
        <w:spacing w:line="276" w:lineRule="auto"/>
        <w:ind w:left="720"/>
        <w:rPr>
          <w:rFonts w:asciiTheme="minorHAnsi" w:hAnsiTheme="minorHAnsi" w:cstheme="minorHAnsi"/>
          <w:sz w:val="22"/>
          <w:szCs w:val="22"/>
          <w:lang w:val="el-GR"/>
        </w:rPr>
      </w:pPr>
      <w:r w:rsidRPr="00F5051A">
        <w:rPr>
          <w:rFonts w:asciiTheme="minorHAnsi" w:hAnsiTheme="minorHAnsi" w:cstheme="minorHAnsi"/>
          <w:sz w:val="22"/>
          <w:szCs w:val="22"/>
          <w:lang w:val="el-GR"/>
        </w:rPr>
        <w:t>α</w:t>
      </w:r>
      <w:r w:rsidR="00113EDE" w:rsidRPr="00F5051A">
        <w:rPr>
          <w:rFonts w:asciiTheme="minorHAnsi" w:hAnsiTheme="minorHAnsi" w:cstheme="minorHAnsi"/>
          <w:sz w:val="22"/>
          <w:szCs w:val="22"/>
          <w:lang w:val="el-GR"/>
        </w:rPr>
        <w:t>) Με</w:t>
      </w:r>
      <w:r w:rsidR="00367173" w:rsidRPr="00F5051A">
        <w:rPr>
          <w:rFonts w:asciiTheme="minorHAnsi" w:hAnsiTheme="minorHAnsi" w:cstheme="minorHAnsi"/>
          <w:sz w:val="22"/>
          <w:szCs w:val="22"/>
          <w:lang w:val="el-GR"/>
        </w:rPr>
        <w:t xml:space="preserve"> απροειδοποίητες επισκέψεις στο</w:t>
      </w:r>
      <w:r w:rsidR="00113EDE" w:rsidRPr="00F5051A">
        <w:rPr>
          <w:rFonts w:asciiTheme="minorHAnsi" w:hAnsiTheme="minorHAnsi" w:cstheme="minorHAnsi"/>
          <w:sz w:val="22"/>
          <w:szCs w:val="22"/>
          <w:lang w:val="el-GR"/>
        </w:rPr>
        <w:t xml:space="preserve"> χώρο εργασίας, συνεντεύξεις με τον εργοδότη και τον εργαζόμενο ή και άλλους εργαζόμενους, ελέγχους στους φακέλους του έργου κλπ.</w:t>
      </w:r>
    </w:p>
    <w:p w14:paraId="49963A5F" w14:textId="77777777" w:rsidR="00113EDE" w:rsidRPr="00F5051A" w:rsidRDefault="00FC6980" w:rsidP="00EA7075">
      <w:pPr>
        <w:spacing w:before="120" w:line="276" w:lineRule="auto"/>
        <w:ind w:left="720"/>
        <w:rPr>
          <w:rFonts w:asciiTheme="minorHAnsi" w:hAnsiTheme="minorHAnsi" w:cstheme="minorHAnsi"/>
          <w:sz w:val="22"/>
          <w:szCs w:val="22"/>
          <w:lang w:val="el-GR"/>
        </w:rPr>
      </w:pPr>
      <w:r w:rsidRPr="00F5051A">
        <w:rPr>
          <w:rFonts w:asciiTheme="minorHAnsi" w:hAnsiTheme="minorHAnsi" w:cstheme="minorHAnsi"/>
          <w:sz w:val="22"/>
          <w:szCs w:val="22"/>
          <w:lang w:val="el-GR"/>
        </w:rPr>
        <w:t>β</w:t>
      </w:r>
      <w:r w:rsidR="00113EDE" w:rsidRPr="00F5051A">
        <w:rPr>
          <w:rFonts w:asciiTheme="minorHAnsi" w:hAnsiTheme="minorHAnsi" w:cstheme="minorHAnsi"/>
          <w:sz w:val="22"/>
          <w:szCs w:val="22"/>
          <w:lang w:val="el-GR"/>
        </w:rPr>
        <w:t>) Μέσω τηλεφωνικής επικοινωνίας με τον εργοδότη ή τον εργαζόμενο.</w:t>
      </w:r>
    </w:p>
    <w:p w14:paraId="234A3AEF" w14:textId="77777777" w:rsidR="00514F9E" w:rsidRDefault="00514F9E" w:rsidP="00EA7075">
      <w:pPr>
        <w:spacing w:line="276" w:lineRule="auto"/>
        <w:rPr>
          <w:rFonts w:asciiTheme="minorHAnsi" w:hAnsiTheme="minorHAnsi" w:cstheme="minorHAnsi"/>
          <w:b/>
          <w:sz w:val="22"/>
          <w:szCs w:val="22"/>
          <w:lang w:val="el-GR"/>
        </w:rPr>
      </w:pPr>
      <w:r w:rsidRPr="00F5051A">
        <w:rPr>
          <w:rFonts w:asciiTheme="minorHAnsi" w:hAnsiTheme="minorHAnsi" w:cstheme="minorHAnsi"/>
          <w:sz w:val="22"/>
          <w:szCs w:val="22"/>
          <w:lang w:val="el-GR"/>
        </w:rPr>
        <w:t xml:space="preserve">Κατά την επαλήθευση του </w:t>
      </w:r>
      <w:r w:rsidRPr="00F5051A">
        <w:rPr>
          <w:rFonts w:asciiTheme="minorHAnsi" w:hAnsiTheme="minorHAnsi" w:cstheme="minorHAnsi"/>
          <w:b/>
          <w:sz w:val="22"/>
          <w:szCs w:val="22"/>
          <w:lang w:val="el-GR"/>
        </w:rPr>
        <w:t>οικονομικού αντικειμένου</w:t>
      </w:r>
      <w:r w:rsidRPr="00F5051A">
        <w:rPr>
          <w:rFonts w:asciiTheme="minorHAnsi" w:hAnsiTheme="minorHAnsi" w:cstheme="minorHAnsi"/>
          <w:sz w:val="22"/>
          <w:szCs w:val="22"/>
          <w:lang w:val="el-GR"/>
        </w:rPr>
        <w:t xml:space="preserve"> εξετάζονται τ</w:t>
      </w:r>
      <w:r w:rsidR="00CC260C" w:rsidRPr="00F5051A">
        <w:rPr>
          <w:rFonts w:asciiTheme="minorHAnsi" w:hAnsiTheme="minorHAnsi" w:cstheme="minorHAnsi"/>
          <w:sz w:val="22"/>
          <w:szCs w:val="22"/>
          <w:lang w:val="el-GR"/>
        </w:rPr>
        <w:t>α παραστατικά που υποβάλουν οι δ</w:t>
      </w:r>
      <w:r w:rsidRPr="00F5051A">
        <w:rPr>
          <w:rFonts w:asciiTheme="minorHAnsi" w:hAnsiTheme="minorHAnsi" w:cstheme="minorHAnsi"/>
          <w:sz w:val="22"/>
          <w:szCs w:val="22"/>
          <w:lang w:val="el-GR"/>
        </w:rPr>
        <w:t>ικαιούχοι προκειμένο</w:t>
      </w:r>
      <w:r w:rsidR="00E560C8" w:rsidRPr="00F5051A">
        <w:rPr>
          <w:rFonts w:asciiTheme="minorHAnsi" w:hAnsiTheme="minorHAnsi" w:cstheme="minorHAnsi"/>
          <w:sz w:val="22"/>
          <w:szCs w:val="22"/>
          <w:lang w:val="el-GR"/>
        </w:rPr>
        <w:t>υ να τους καταβληθεί η χορηγία, καθώς και πρόσθετα παραστατικά πληρωμών κατά την κρίση του</w:t>
      </w:r>
      <w:r w:rsidR="00823489" w:rsidRPr="00F5051A">
        <w:rPr>
          <w:rFonts w:asciiTheme="minorHAnsi" w:hAnsiTheme="minorHAnsi" w:cstheme="minorHAnsi"/>
          <w:sz w:val="22"/>
          <w:szCs w:val="22"/>
          <w:lang w:val="el-GR"/>
        </w:rPr>
        <w:t xml:space="preserve"> Φορέα Διαχείρισης</w:t>
      </w:r>
      <w:r w:rsidR="00E560C8" w:rsidRPr="00F5051A">
        <w:rPr>
          <w:rFonts w:asciiTheme="minorHAnsi" w:hAnsiTheme="minorHAnsi" w:cstheme="minorHAnsi"/>
          <w:sz w:val="22"/>
          <w:szCs w:val="22"/>
          <w:lang w:val="el-GR"/>
        </w:rPr>
        <w:t>.</w:t>
      </w:r>
      <w:r w:rsidR="00C41821" w:rsidRPr="00F5051A">
        <w:rPr>
          <w:rFonts w:asciiTheme="minorHAnsi" w:hAnsiTheme="minorHAnsi" w:cstheme="minorHAnsi"/>
          <w:sz w:val="22"/>
          <w:szCs w:val="22"/>
          <w:lang w:val="el-GR"/>
        </w:rPr>
        <w:t xml:space="preserve"> </w:t>
      </w:r>
      <w:r w:rsidR="00CC041B" w:rsidRPr="00F5051A">
        <w:rPr>
          <w:rFonts w:asciiTheme="minorHAnsi" w:hAnsiTheme="minorHAnsi" w:cstheme="minorHAnsi"/>
          <w:sz w:val="22"/>
          <w:szCs w:val="22"/>
          <w:lang w:val="el-GR"/>
        </w:rPr>
        <w:t xml:space="preserve">Σε περίπτωση συγχρηματοδότησης οι εν λόγω </w:t>
      </w:r>
      <w:r w:rsidR="00823489" w:rsidRPr="00F5051A">
        <w:rPr>
          <w:rFonts w:asciiTheme="minorHAnsi" w:hAnsiTheme="minorHAnsi" w:cstheme="minorHAnsi"/>
          <w:sz w:val="22"/>
          <w:szCs w:val="22"/>
          <w:lang w:val="el-GR"/>
        </w:rPr>
        <w:t>επαληθεύσεις</w:t>
      </w:r>
      <w:r w:rsidR="00CC041B" w:rsidRPr="00F5051A">
        <w:rPr>
          <w:rFonts w:asciiTheme="minorHAnsi" w:hAnsiTheme="minorHAnsi" w:cstheme="minorHAnsi"/>
          <w:sz w:val="22"/>
          <w:szCs w:val="22"/>
          <w:lang w:val="el-GR"/>
        </w:rPr>
        <w:t xml:space="preserve"> δύναται να διενεργούνται σύμφωνα με τις πρόνοιες του εκάστοτε επιχειρησιακού προγράμματος.</w:t>
      </w:r>
      <w:r w:rsidR="00C41821" w:rsidRPr="00F5051A">
        <w:rPr>
          <w:rFonts w:asciiTheme="minorHAnsi" w:hAnsiTheme="minorHAnsi" w:cstheme="minorHAnsi"/>
          <w:sz w:val="22"/>
          <w:szCs w:val="22"/>
          <w:lang w:val="el-GR"/>
        </w:rPr>
        <w:t xml:space="preserve"> </w:t>
      </w:r>
      <w:r w:rsidR="004341D7" w:rsidRPr="00F5051A">
        <w:rPr>
          <w:rFonts w:asciiTheme="minorHAnsi" w:hAnsiTheme="minorHAnsi" w:cstheme="minorHAnsi"/>
          <w:b/>
          <w:sz w:val="22"/>
          <w:szCs w:val="22"/>
          <w:lang w:val="el-GR"/>
        </w:rPr>
        <w:t>Τα πιθανά ευρήματα της</w:t>
      </w:r>
      <w:r w:rsidRPr="00F5051A">
        <w:rPr>
          <w:rFonts w:asciiTheme="minorHAnsi" w:hAnsiTheme="minorHAnsi" w:cstheme="minorHAnsi"/>
          <w:b/>
          <w:sz w:val="22"/>
          <w:szCs w:val="22"/>
          <w:lang w:val="el-GR"/>
        </w:rPr>
        <w:t xml:space="preserve"> επιτόπιας τεχνικής επ</w:t>
      </w:r>
      <w:r w:rsidR="00367173" w:rsidRPr="00F5051A">
        <w:rPr>
          <w:rFonts w:asciiTheme="minorHAnsi" w:hAnsiTheme="minorHAnsi" w:cstheme="minorHAnsi"/>
          <w:b/>
          <w:sz w:val="22"/>
          <w:szCs w:val="22"/>
          <w:lang w:val="el-GR"/>
        </w:rPr>
        <w:t>αλήθευσης θα κοινοποιούνται στο</w:t>
      </w:r>
      <w:r w:rsidRPr="00F5051A">
        <w:rPr>
          <w:rFonts w:asciiTheme="minorHAnsi" w:hAnsiTheme="minorHAnsi" w:cstheme="minorHAnsi"/>
          <w:b/>
          <w:sz w:val="22"/>
          <w:szCs w:val="22"/>
          <w:lang w:val="el-GR"/>
        </w:rPr>
        <w:t xml:space="preserve"> δικαιούχο μόνο στην περίπτωση ανάγκης διορθωτικών μέτρων ή οικονομικής διόρθωσης.</w:t>
      </w:r>
    </w:p>
    <w:p w14:paraId="71C3B64B" w14:textId="77777777" w:rsidR="007B6445" w:rsidRPr="00F5051A" w:rsidRDefault="007B6445" w:rsidP="00EA7075">
      <w:pPr>
        <w:spacing w:line="276" w:lineRule="auto"/>
        <w:rPr>
          <w:rFonts w:asciiTheme="minorHAnsi" w:hAnsiTheme="minorHAnsi" w:cstheme="minorHAnsi"/>
          <w:sz w:val="22"/>
          <w:szCs w:val="22"/>
          <w:lang w:val="el-GR"/>
        </w:rPr>
      </w:pPr>
    </w:p>
    <w:p w14:paraId="7C35426B" w14:textId="77777777" w:rsidR="0027365E" w:rsidRPr="00862DC7" w:rsidRDefault="000B4058" w:rsidP="00EA7075">
      <w:pPr>
        <w:pStyle w:val="Heading1"/>
        <w:numPr>
          <w:ilvl w:val="0"/>
          <w:numId w:val="3"/>
        </w:numPr>
        <w:pBdr>
          <w:top w:val="single" w:sz="4" w:space="1" w:color="auto"/>
          <w:left w:val="single" w:sz="4" w:space="31"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lang w:val="el-GR"/>
        </w:rPr>
      </w:pPr>
      <w:bookmarkStart w:id="199" w:name="_Toc246051881"/>
      <w:bookmarkStart w:id="200" w:name="_Toc372465857"/>
      <w:bookmarkStart w:id="201" w:name="_Toc46921228"/>
      <w:r w:rsidRPr="00862DC7">
        <w:rPr>
          <w:rFonts w:asciiTheme="minorHAnsi" w:hAnsiTheme="minorHAnsi" w:cstheme="minorHAnsi"/>
          <w:i/>
          <w:lang w:val="el-GR"/>
        </w:rPr>
        <w:t>Δράσεις</w:t>
      </w:r>
      <w:r w:rsidR="0027365E" w:rsidRPr="00862DC7">
        <w:rPr>
          <w:rFonts w:asciiTheme="minorHAnsi" w:hAnsiTheme="minorHAnsi" w:cstheme="minorHAnsi"/>
          <w:i/>
          <w:lang w:val="el-GR"/>
        </w:rPr>
        <w:t xml:space="preserve"> </w:t>
      </w:r>
      <w:r w:rsidRPr="00862DC7">
        <w:rPr>
          <w:rFonts w:asciiTheme="minorHAnsi" w:hAnsiTheme="minorHAnsi" w:cstheme="minorHAnsi"/>
          <w:i/>
          <w:lang w:val="el-GR"/>
        </w:rPr>
        <w:t>Πληροφόρησης και Δημοσιότητας</w:t>
      </w:r>
      <w:bookmarkEnd w:id="199"/>
      <w:bookmarkEnd w:id="200"/>
      <w:bookmarkEnd w:id="201"/>
    </w:p>
    <w:p w14:paraId="224207B9" w14:textId="77777777" w:rsidR="00531462" w:rsidRPr="00F5051A" w:rsidRDefault="00335296" w:rsidP="00531462">
      <w:pPr>
        <w:spacing w:line="276" w:lineRule="auto"/>
        <w:rPr>
          <w:sz w:val="22"/>
          <w:szCs w:val="22"/>
        </w:rPr>
      </w:pPr>
      <w:bookmarkStart w:id="202" w:name="_Toc463514850"/>
      <w:r w:rsidRPr="00F5051A">
        <w:rPr>
          <w:rFonts w:asciiTheme="minorHAnsi" w:hAnsiTheme="minorHAnsi" w:cstheme="minorHAnsi"/>
          <w:sz w:val="22"/>
          <w:szCs w:val="22"/>
          <w:lang w:val="el-GR"/>
        </w:rPr>
        <w:t>Στην περίπτωση συγχρηματοδότ</w:t>
      </w:r>
      <w:r w:rsidR="004341D7" w:rsidRPr="00F5051A">
        <w:rPr>
          <w:rFonts w:asciiTheme="minorHAnsi" w:hAnsiTheme="minorHAnsi" w:cstheme="minorHAnsi"/>
          <w:sz w:val="22"/>
          <w:szCs w:val="22"/>
          <w:lang w:val="el-GR"/>
        </w:rPr>
        <w:t>ησης του Σχεδίου ο</w:t>
      </w:r>
      <w:r w:rsidR="00836CC7" w:rsidRPr="00F5051A">
        <w:rPr>
          <w:rFonts w:asciiTheme="minorHAnsi" w:hAnsiTheme="minorHAnsi" w:cstheme="minorHAnsi"/>
          <w:sz w:val="22"/>
          <w:szCs w:val="22"/>
          <w:lang w:val="el-GR"/>
        </w:rPr>
        <w:t>ι δ</w:t>
      </w:r>
      <w:r w:rsidR="004341D7" w:rsidRPr="00F5051A">
        <w:rPr>
          <w:rFonts w:asciiTheme="minorHAnsi" w:hAnsiTheme="minorHAnsi" w:cstheme="minorHAnsi"/>
          <w:sz w:val="22"/>
          <w:szCs w:val="22"/>
          <w:lang w:val="el-GR"/>
        </w:rPr>
        <w:t xml:space="preserve">ικαιούχοι </w:t>
      </w:r>
      <w:r w:rsidRPr="00F5051A">
        <w:rPr>
          <w:rFonts w:asciiTheme="minorHAnsi" w:hAnsiTheme="minorHAnsi" w:cstheme="minorHAnsi"/>
          <w:sz w:val="22"/>
          <w:szCs w:val="22"/>
          <w:lang w:val="el-GR"/>
        </w:rPr>
        <w:t>είναι υποχρεωμένοι όπως τηρήσουν τις σχετικές πρόνοιες για πληροφόρηση και</w:t>
      </w:r>
      <w:r w:rsidR="00E03A55" w:rsidRPr="00F5051A">
        <w:rPr>
          <w:rFonts w:asciiTheme="minorHAnsi" w:hAnsiTheme="minorHAnsi" w:cstheme="minorHAnsi"/>
          <w:sz w:val="22"/>
          <w:szCs w:val="22"/>
          <w:lang w:val="el-GR"/>
        </w:rPr>
        <w:t xml:space="preserve"> δημοσιότητα </w:t>
      </w:r>
      <w:r w:rsidR="00531462" w:rsidRPr="00F5051A">
        <w:rPr>
          <w:rFonts w:asciiTheme="minorHAnsi" w:hAnsiTheme="minorHAnsi" w:cstheme="minorHAnsi"/>
          <w:sz w:val="22"/>
          <w:szCs w:val="22"/>
          <w:lang w:val="el-GR"/>
        </w:rPr>
        <w:t>όπως αυτές καθορίζονται στον Οδηγό</w:t>
      </w:r>
      <w:r w:rsidR="00531462" w:rsidRPr="00144F46">
        <w:rPr>
          <w:rFonts w:asciiTheme="minorHAnsi" w:hAnsiTheme="minorHAnsi" w:cstheme="minorHAnsi"/>
          <w:sz w:val="22"/>
          <w:szCs w:val="22"/>
          <w:lang w:val="el-GR"/>
        </w:rPr>
        <w:t xml:space="preserve">. </w:t>
      </w:r>
      <w:hyperlink r:id="rId23" w:history="1">
        <w:r w:rsidR="00531462" w:rsidRPr="00F5051A">
          <w:rPr>
            <w:rStyle w:val="Hyperlink"/>
            <w:rFonts w:asciiTheme="minorHAnsi" w:hAnsiTheme="minorHAnsi" w:cstheme="minorHAnsi"/>
            <w:sz w:val="22"/>
            <w:szCs w:val="22"/>
          </w:rPr>
          <w:t>https://www.structuralfunds.org.cy/uploadfiles/e-Library/BROCHURE_2014-20.pdf</w:t>
        </w:r>
      </w:hyperlink>
      <w:r w:rsidR="00531462" w:rsidRPr="00F5051A">
        <w:rPr>
          <w:rStyle w:val="Hyperlink"/>
          <w:rFonts w:asciiTheme="minorHAnsi" w:hAnsiTheme="minorHAnsi" w:cstheme="minorHAnsi"/>
          <w:sz w:val="22"/>
          <w:szCs w:val="22"/>
        </w:rPr>
        <w:t>.</w:t>
      </w:r>
    </w:p>
    <w:p w14:paraId="5A2EF9A1" w14:textId="77777777" w:rsidR="00531462" w:rsidRPr="00F5051A"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υποχρεώσεις αυτές θα αποτελούν μέρος των όρων που θα περιλαμβάνονται στην Συμφωνία Δημόσιας Χρηματοδότησης, η οποία θα δίδεται </w:t>
      </w:r>
      <w:r w:rsidR="00064A5F">
        <w:rPr>
          <w:rFonts w:asciiTheme="minorHAnsi" w:hAnsiTheme="minorHAnsi" w:cstheme="minorHAnsi"/>
          <w:sz w:val="22"/>
          <w:szCs w:val="22"/>
          <w:lang w:val="el-GR"/>
        </w:rPr>
        <w:t>σ</w:t>
      </w:r>
      <w:r w:rsidRPr="00F5051A">
        <w:rPr>
          <w:rFonts w:asciiTheme="minorHAnsi" w:hAnsiTheme="minorHAnsi" w:cstheme="minorHAnsi"/>
          <w:sz w:val="22"/>
          <w:szCs w:val="22"/>
          <w:lang w:val="el-GR"/>
        </w:rPr>
        <w:t xml:space="preserve">τους Δικαιούχους </w:t>
      </w:r>
      <w:r w:rsidR="00943E70">
        <w:rPr>
          <w:rFonts w:asciiTheme="minorHAnsi" w:hAnsiTheme="minorHAnsi" w:cstheme="minorHAnsi"/>
          <w:sz w:val="22"/>
          <w:szCs w:val="22"/>
          <w:lang w:val="el-GR"/>
        </w:rPr>
        <w:t>κατά την υπογραφή της Συμφωνίας Δημόσιας Χρηματοδότησης</w:t>
      </w:r>
      <w:r w:rsidRPr="00F5051A">
        <w:rPr>
          <w:rFonts w:asciiTheme="minorHAnsi" w:hAnsiTheme="minorHAnsi" w:cstheme="minorHAnsi"/>
          <w:sz w:val="22"/>
          <w:szCs w:val="22"/>
          <w:lang w:val="el-GR"/>
        </w:rPr>
        <w:t xml:space="preserve">. Οι όροι αυτοί αποτελούν συμβατικές υποχρεώσεις των Δικαιούχων και για το λόγο αυτό, η μη συμμόρφωση με τις υποχρεώσεις αυτές, μπορεί να οδηγήσει σε δημοσιονομικές διορθώσεις. Προς τον σκοπό αυτό οι Δικαιούχοι θα πρέπει να διασφαλίζουν μέσω των συμφωνιών που καταρτίζουν για την εκτέλεση των έργων, ότι όλοι οι ανάδοχοι, οι οποίοι εμπλέκονται σε οποιαδήποτε συγχρηματοδοτούμενη δραστηριότητα ενός έργου, κατανοούν πλήρως και τηρούν τις απαιτήσεις των σχετικών Κανονισμών και του παρόντος Οδηγού για πληροφόρηση και επικοινωνία. </w:t>
      </w:r>
    </w:p>
    <w:p w14:paraId="572B82E2" w14:textId="77777777" w:rsidR="00531462" w:rsidRPr="00F5051A"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Τονίζεται ότι για σκοπούς ελέγχων και επαληθεύσεων από τη Διαχειριστική Αρχή (ΓΔ ΕΠΣΑ), την Αρχή Πιστοποίησης (Γενικό Λογιστήριο), την Αρχή Ελέγχου (Υπηρεσία Εσωτερικού Ελέγχου), την Ευρωπαϊκή Επιτροπή και άλλα κοινοτικά ελεγκτικά όργανα, οι Δικαιούχοι πρέπει να τηρούν όλα τα αποδεικτικά στοιχεία αναφορικά με τις δραστηριότητες πληροφόρησης και επικοινωνίας που υλοποιούν.</w:t>
      </w:r>
    </w:p>
    <w:p w14:paraId="3B48F96F" w14:textId="77777777" w:rsidR="00531462" w:rsidRDefault="00531462" w:rsidP="00531462">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δράσεις πληροφόρησης και δημοσιότητας στοχεύουν στη διάδοση των στόχων, επιδιώξεων και αποτελεσμάτων του Σχεδίου τόσο στους εν δυνάμει ωφελούμενους όσο και στην κοινή γνώμη. Στοχεύουν </w:t>
      </w:r>
      <w:r w:rsidR="006A6066">
        <w:rPr>
          <w:rFonts w:asciiTheme="minorHAnsi" w:hAnsiTheme="minorHAnsi" w:cstheme="minorHAnsi"/>
          <w:sz w:val="22"/>
          <w:szCs w:val="22"/>
          <w:lang w:val="el-GR"/>
        </w:rPr>
        <w:t>επίσης,</w:t>
      </w:r>
      <w:r w:rsidRPr="00F5051A">
        <w:rPr>
          <w:rFonts w:asciiTheme="minorHAnsi" w:hAnsiTheme="minorHAnsi" w:cstheme="minorHAnsi"/>
          <w:sz w:val="22"/>
          <w:szCs w:val="22"/>
          <w:lang w:val="el-GR"/>
        </w:rPr>
        <w:t xml:space="preserve"> στην προσωπική συμμετοχή των δικαιούχων σ</w:t>
      </w:r>
      <w:r>
        <w:rPr>
          <w:rFonts w:asciiTheme="minorHAnsi" w:hAnsiTheme="minorHAnsi" w:cstheme="minorHAnsi"/>
          <w:sz w:val="22"/>
          <w:szCs w:val="22"/>
          <w:lang w:val="el-GR"/>
        </w:rPr>
        <w:t>ε</w:t>
      </w:r>
      <w:r w:rsidRPr="00F5051A">
        <w:rPr>
          <w:rFonts w:asciiTheme="minorHAnsi" w:hAnsiTheme="minorHAnsi" w:cstheme="minorHAnsi"/>
          <w:sz w:val="22"/>
          <w:szCs w:val="22"/>
          <w:lang w:val="el-GR"/>
        </w:rPr>
        <w:t xml:space="preserve"> δραστηριότητες δημοσιότητας και προβολής βέλτιστων πρακτικών του Σχεδίου που οργανώνει ο Φορέας Διαχείρισης. Τέτοιες δραστηριότητες μπορεί να περιλαμβάνουν τη διοργάνωση ενημερωτικών ημερίδων, το σχεδιασμό ενημερωτικών εντύπων, την καταχώρηση άρθρων στον ημερήσιο τύπο, σε διάφορες ιστοσελίδες κλπ.</w:t>
      </w:r>
    </w:p>
    <w:p w14:paraId="7995EF49" w14:textId="77777777" w:rsidR="00531462" w:rsidRPr="00F5051A" w:rsidRDefault="00605B53" w:rsidP="00EA7075">
      <w:pPr>
        <w:spacing w:line="276" w:lineRule="auto"/>
        <w:rPr>
          <w:rFonts w:asciiTheme="minorHAnsi" w:hAnsiTheme="minorHAnsi" w:cstheme="minorHAnsi"/>
          <w:sz w:val="22"/>
          <w:szCs w:val="22"/>
          <w:lang w:val="el-GR"/>
        </w:rPr>
      </w:pPr>
      <w:r w:rsidRPr="004677BC">
        <w:rPr>
          <w:rFonts w:asciiTheme="minorHAnsi" w:hAnsiTheme="minorHAnsi" w:cstheme="minorHAnsi"/>
          <w:sz w:val="22"/>
          <w:szCs w:val="22"/>
          <w:lang w:val="el-GR"/>
        </w:rPr>
        <w:t>Με βάση τα πιο πάνω, σκοπός του Οδηγού είναι: να καθορίσει τα υποχρεωτικά μέτρα πληροφόρησης και επικοινωνίας τα οποία πρέπει να λαμβάνονται από τους Δικαιούχους με βάση τους Κανονισμούς της ΕΕ, να παραθέσει άλλα μέτρα πληροφόρησης και επικοινωνίας τα οποία μπορούν να λαμβάνονται από τους Δικαιούχους, μαζί με τις προϋποθέσεις για ορθή εφαρμογή τους, να παραθέσει εισηγήσεις για την ορθή χρήση των διαφόρων λογότυπων τα οποία θα πρέπει να χρησιμοποιούνται σε όλα τα μέτρα πληροφόρησης και επικοινωνίας.</w:t>
      </w:r>
      <w:r w:rsidRPr="00F5051A">
        <w:rPr>
          <w:rFonts w:asciiTheme="minorHAnsi" w:hAnsiTheme="minorHAnsi" w:cstheme="minorHAnsi"/>
          <w:sz w:val="22"/>
          <w:szCs w:val="22"/>
          <w:lang w:val="el-GR"/>
        </w:rPr>
        <w:t xml:space="preserve"> </w:t>
      </w:r>
    </w:p>
    <w:bookmarkEnd w:id="202"/>
    <w:p w14:paraId="0809CD2B" w14:textId="77777777" w:rsidR="007B6445" w:rsidRPr="00F5051A" w:rsidRDefault="007B6445" w:rsidP="00EA7075">
      <w:pPr>
        <w:spacing w:line="276" w:lineRule="auto"/>
        <w:rPr>
          <w:rFonts w:asciiTheme="minorHAnsi" w:hAnsiTheme="minorHAnsi" w:cstheme="minorHAnsi"/>
          <w:sz w:val="22"/>
          <w:szCs w:val="22"/>
          <w:lang w:val="el-GR"/>
        </w:rPr>
      </w:pPr>
    </w:p>
    <w:p w14:paraId="7B1091A8" w14:textId="77777777" w:rsidR="0027365E" w:rsidRPr="00144F46" w:rsidRDefault="000B4058" w:rsidP="00EA7075">
      <w:pPr>
        <w:pStyle w:val="Heading1"/>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after="120" w:line="276" w:lineRule="auto"/>
        <w:rPr>
          <w:rFonts w:asciiTheme="minorHAnsi" w:hAnsiTheme="minorHAnsi" w:cstheme="minorHAnsi"/>
          <w:i/>
          <w:sz w:val="28"/>
          <w:szCs w:val="28"/>
          <w:lang w:val="el-GR"/>
        </w:rPr>
      </w:pPr>
      <w:bookmarkStart w:id="203" w:name="_Toc246051882"/>
      <w:bookmarkStart w:id="204" w:name="_Toc372465858"/>
      <w:bookmarkStart w:id="205" w:name="_Toc46921229"/>
      <w:r w:rsidRPr="00144F46">
        <w:rPr>
          <w:rFonts w:asciiTheme="minorHAnsi" w:hAnsiTheme="minorHAnsi" w:cstheme="minorHAnsi"/>
          <w:i/>
          <w:sz w:val="28"/>
          <w:szCs w:val="28"/>
          <w:lang w:val="el-GR"/>
        </w:rPr>
        <w:t>Άλλα Στοιχεία</w:t>
      </w:r>
      <w:bookmarkEnd w:id="203"/>
      <w:bookmarkEnd w:id="204"/>
      <w:bookmarkEnd w:id="205"/>
    </w:p>
    <w:p w14:paraId="45B0CC39" w14:textId="77777777"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06" w:name="_Toc246051883"/>
      <w:bookmarkStart w:id="207" w:name="_Toc372465859"/>
      <w:bookmarkStart w:id="208" w:name="_Toc46921230"/>
      <w:r w:rsidRPr="00144F46">
        <w:rPr>
          <w:rFonts w:asciiTheme="minorHAnsi" w:hAnsiTheme="minorHAnsi" w:cstheme="minorHAnsi"/>
          <w:sz w:val="24"/>
          <w:szCs w:val="24"/>
          <w:lang w:val="el-GR"/>
        </w:rPr>
        <w:t>Τροποποιήσεις</w:t>
      </w:r>
      <w:bookmarkEnd w:id="206"/>
      <w:bookmarkEnd w:id="207"/>
      <w:bookmarkEnd w:id="208"/>
    </w:p>
    <w:p w14:paraId="2A9779A7" w14:textId="77777777" w:rsidR="00113EDE" w:rsidRPr="00F5051A" w:rsidRDefault="00113EDE" w:rsidP="00EA7075">
      <w:pPr>
        <w:spacing w:before="120"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Τροποποίηση της Συμφωνίας Δημόσιας Χρηματοδότησης </w:t>
      </w:r>
      <w:r w:rsidRPr="00F5051A">
        <w:rPr>
          <w:rFonts w:asciiTheme="minorHAnsi" w:hAnsiTheme="minorHAnsi" w:cstheme="minorHAnsi"/>
          <w:sz w:val="22"/>
          <w:szCs w:val="22"/>
          <w:u w:val="single"/>
          <w:lang w:val="el-GR"/>
        </w:rPr>
        <w:t>δεν μπορεί να γίνει</w:t>
      </w:r>
      <w:r w:rsidR="002449FC" w:rsidRPr="00F5051A">
        <w:rPr>
          <w:rFonts w:asciiTheme="minorHAnsi" w:hAnsiTheme="minorHAnsi" w:cstheme="minorHAnsi"/>
          <w:sz w:val="22"/>
          <w:szCs w:val="22"/>
          <w:lang w:val="el-GR"/>
        </w:rPr>
        <w:t>, εκτός σε περιπτώσεις αύξησης</w:t>
      </w:r>
      <w:r w:rsidR="004341D7" w:rsidRPr="00F5051A">
        <w:rPr>
          <w:rFonts w:asciiTheme="minorHAnsi" w:hAnsiTheme="minorHAnsi" w:cstheme="minorHAnsi"/>
          <w:sz w:val="22"/>
          <w:szCs w:val="22"/>
          <w:lang w:val="el-GR"/>
        </w:rPr>
        <w:t xml:space="preserve"> ή μείωσης</w:t>
      </w:r>
      <w:r w:rsidR="00C41821" w:rsidRPr="00F5051A">
        <w:rPr>
          <w:rFonts w:asciiTheme="minorHAnsi" w:hAnsiTheme="minorHAnsi" w:cstheme="minorHAnsi"/>
          <w:sz w:val="22"/>
          <w:szCs w:val="22"/>
          <w:lang w:val="el-GR"/>
        </w:rPr>
        <w:t xml:space="preserve"> </w:t>
      </w:r>
      <w:r w:rsidR="00EA625A" w:rsidRPr="00F5051A">
        <w:rPr>
          <w:rFonts w:asciiTheme="minorHAnsi" w:hAnsiTheme="minorHAnsi" w:cstheme="minorHAnsi"/>
          <w:color w:val="000000" w:themeColor="text1"/>
          <w:sz w:val="22"/>
          <w:szCs w:val="22"/>
          <w:lang w:val="el-GR"/>
        </w:rPr>
        <w:t>του ποσού της ΣΔΧ</w:t>
      </w:r>
      <w:r w:rsidR="00C41821" w:rsidRPr="00F5051A">
        <w:rPr>
          <w:rFonts w:asciiTheme="minorHAnsi" w:hAnsiTheme="minorHAnsi" w:cstheme="minorHAnsi"/>
          <w:color w:val="000000" w:themeColor="text1"/>
          <w:sz w:val="22"/>
          <w:szCs w:val="22"/>
          <w:lang w:val="el-GR"/>
        </w:rPr>
        <w:t xml:space="preserve">, </w:t>
      </w:r>
      <w:r w:rsidR="000F1747" w:rsidRPr="00F5051A">
        <w:rPr>
          <w:rFonts w:asciiTheme="minorHAnsi" w:hAnsiTheme="minorHAnsi" w:cstheme="minorHAnsi"/>
          <w:sz w:val="22"/>
          <w:szCs w:val="22"/>
          <w:lang w:val="el-GR"/>
        </w:rPr>
        <w:t>η οποία οφείλεται</w:t>
      </w:r>
      <w:r w:rsidR="00C41821" w:rsidRPr="00F5051A">
        <w:rPr>
          <w:rFonts w:asciiTheme="minorHAnsi" w:hAnsiTheme="minorHAnsi" w:cstheme="minorHAnsi"/>
          <w:sz w:val="22"/>
          <w:szCs w:val="22"/>
          <w:lang w:val="el-GR"/>
        </w:rPr>
        <w:t xml:space="preserve"> </w:t>
      </w:r>
      <w:r w:rsidR="00DD0794" w:rsidRPr="00F5051A">
        <w:rPr>
          <w:rFonts w:asciiTheme="minorHAnsi" w:hAnsiTheme="minorHAnsi" w:cstheme="minorHAnsi"/>
          <w:sz w:val="22"/>
          <w:szCs w:val="22"/>
          <w:lang w:val="el-GR"/>
        </w:rPr>
        <w:t xml:space="preserve">σε </w:t>
      </w:r>
      <w:r w:rsidR="000F1747" w:rsidRPr="00F5051A">
        <w:rPr>
          <w:rFonts w:asciiTheme="minorHAnsi" w:hAnsiTheme="minorHAnsi" w:cstheme="minorHAnsi"/>
          <w:sz w:val="22"/>
          <w:szCs w:val="22"/>
          <w:lang w:val="el-GR"/>
        </w:rPr>
        <w:t>νομοθετικές τροποποιήσεις</w:t>
      </w:r>
      <w:r w:rsidR="002449FC" w:rsidRPr="00F5051A">
        <w:rPr>
          <w:rFonts w:asciiTheme="minorHAnsi" w:hAnsiTheme="minorHAnsi" w:cstheme="minorHAnsi"/>
          <w:sz w:val="22"/>
          <w:szCs w:val="22"/>
          <w:lang w:val="el-GR"/>
        </w:rPr>
        <w:t>.</w:t>
      </w:r>
    </w:p>
    <w:p w14:paraId="1022D86F" w14:textId="77777777" w:rsidR="00033037" w:rsidRPr="00A47EAB" w:rsidRDefault="00367173" w:rsidP="00EA7075">
      <w:pPr>
        <w:pStyle w:val="Heading2"/>
        <w:spacing w:after="120" w:line="276" w:lineRule="auto"/>
        <w:rPr>
          <w:rFonts w:asciiTheme="minorHAnsi" w:hAnsiTheme="minorHAnsi" w:cstheme="minorHAnsi"/>
          <w:sz w:val="24"/>
          <w:szCs w:val="24"/>
          <w:lang w:val="el-GR"/>
        </w:rPr>
      </w:pPr>
      <w:bookmarkStart w:id="209" w:name="_Toc246051885"/>
      <w:bookmarkStart w:id="210" w:name="_Toc372465860"/>
      <w:bookmarkStart w:id="211" w:name="_Toc46921231"/>
      <w:r w:rsidRPr="00A47EAB">
        <w:rPr>
          <w:rFonts w:asciiTheme="minorHAnsi" w:hAnsiTheme="minorHAnsi" w:cstheme="minorHAnsi"/>
          <w:sz w:val="24"/>
          <w:szCs w:val="24"/>
          <w:lang w:val="el-GR"/>
        </w:rPr>
        <w:t>Τερματισμός από το</w:t>
      </w:r>
      <w:r w:rsidR="000B4058" w:rsidRPr="00A47EAB">
        <w:rPr>
          <w:rFonts w:asciiTheme="minorHAnsi" w:hAnsiTheme="minorHAnsi" w:cstheme="minorHAnsi"/>
          <w:sz w:val="24"/>
          <w:szCs w:val="24"/>
          <w:lang w:val="el-GR"/>
        </w:rPr>
        <w:t xml:space="preserve"> Δικαιούχο</w:t>
      </w:r>
      <w:bookmarkEnd w:id="209"/>
      <w:bookmarkEnd w:id="210"/>
      <w:bookmarkEnd w:id="211"/>
    </w:p>
    <w:p w14:paraId="23D5C8DB" w14:textId="77777777" w:rsidR="00113EDE" w:rsidRPr="00F5051A" w:rsidRDefault="00113EDE" w:rsidP="00EA7075">
      <w:pPr>
        <w:spacing w:before="120" w:line="276" w:lineRule="auto"/>
        <w:rPr>
          <w:rFonts w:asciiTheme="minorHAnsi" w:hAnsiTheme="minorHAnsi" w:cstheme="minorHAnsi"/>
          <w:sz w:val="22"/>
          <w:szCs w:val="22"/>
          <w:lang w:val="el-GR"/>
        </w:rPr>
      </w:pPr>
      <w:r w:rsidRPr="00A47EAB">
        <w:rPr>
          <w:rFonts w:asciiTheme="minorHAnsi" w:hAnsiTheme="minorHAnsi" w:cstheme="minorHAnsi"/>
          <w:sz w:val="22"/>
          <w:szCs w:val="22"/>
          <w:lang w:val="el-GR"/>
        </w:rPr>
        <w:t>Σε επαρκώς</w:t>
      </w:r>
      <w:r w:rsidR="00F55A6E" w:rsidRPr="00A47EAB">
        <w:rPr>
          <w:rFonts w:asciiTheme="minorHAnsi" w:hAnsiTheme="minorHAnsi" w:cstheme="minorHAnsi"/>
          <w:sz w:val="22"/>
          <w:szCs w:val="22"/>
          <w:lang w:val="el-GR"/>
        </w:rPr>
        <w:t xml:space="preserve"> αιτιολογημένες περιπτώσεις, ο δ</w:t>
      </w:r>
      <w:r w:rsidRPr="00A47EAB">
        <w:rPr>
          <w:rFonts w:asciiTheme="minorHAnsi" w:hAnsiTheme="minorHAnsi" w:cstheme="minorHAnsi"/>
          <w:sz w:val="22"/>
          <w:szCs w:val="22"/>
          <w:lang w:val="el-GR"/>
        </w:rPr>
        <w:t xml:space="preserve">ικαιούχος μπορεί να αποσύρει το αίτημα του για χορηγία και να τερματίσει τη Συμφωνία Δημόσιας Χρηματοδότησης οποιαδήποτε στιγμή και χωρίς αποζημίωση, εφόσον δώσει γραπτή προειδοποίηση 30 ημερών, καθώς και τους </w:t>
      </w:r>
      <w:r w:rsidR="00F55A6E" w:rsidRPr="00A47EAB">
        <w:rPr>
          <w:rFonts w:asciiTheme="minorHAnsi" w:hAnsiTheme="minorHAnsi" w:cstheme="minorHAnsi"/>
          <w:sz w:val="22"/>
          <w:szCs w:val="22"/>
          <w:lang w:val="el-GR"/>
        </w:rPr>
        <w:t xml:space="preserve">λόγους του τερματισμού. Εάν δε </w:t>
      </w:r>
      <w:r w:rsidRPr="00A47EAB">
        <w:rPr>
          <w:rFonts w:asciiTheme="minorHAnsi" w:hAnsiTheme="minorHAnsi" w:cstheme="minorHAnsi"/>
          <w:sz w:val="22"/>
          <w:szCs w:val="22"/>
          <w:lang w:val="el-GR"/>
        </w:rPr>
        <w:t>δοθούν οι λόγοι του τερματισμού ή αν ο</w:t>
      </w:r>
      <w:r w:rsidR="0003678B" w:rsidRPr="00A47EAB">
        <w:rPr>
          <w:rFonts w:asciiTheme="minorHAnsi" w:hAnsiTheme="minorHAnsi" w:cstheme="minorHAnsi"/>
          <w:sz w:val="22"/>
          <w:szCs w:val="22"/>
          <w:lang w:val="el-GR"/>
        </w:rPr>
        <w:t xml:space="preserve"> Φορέας Διαχείρισης</w:t>
      </w:r>
      <w:r w:rsidRPr="00A47EAB">
        <w:rPr>
          <w:rFonts w:asciiTheme="minorHAnsi" w:hAnsiTheme="minorHAnsi" w:cstheme="minorHAnsi"/>
          <w:sz w:val="22"/>
          <w:szCs w:val="22"/>
          <w:lang w:val="el-GR"/>
        </w:rPr>
        <w:t xml:space="preserve"> δεν αποδεχτεί τους λό</w:t>
      </w:r>
      <w:r w:rsidR="00F55A6E" w:rsidRPr="00A47EAB">
        <w:rPr>
          <w:rFonts w:asciiTheme="minorHAnsi" w:hAnsiTheme="minorHAnsi" w:cstheme="minorHAnsi"/>
          <w:sz w:val="22"/>
          <w:szCs w:val="22"/>
          <w:lang w:val="el-GR"/>
        </w:rPr>
        <w:t>γους αυτούς, θα θεωρηθεί ότι ο δ</w:t>
      </w:r>
      <w:r w:rsidRPr="00A47EAB">
        <w:rPr>
          <w:rFonts w:asciiTheme="minorHAnsi" w:hAnsiTheme="minorHAnsi" w:cstheme="minorHAnsi"/>
          <w:sz w:val="22"/>
          <w:szCs w:val="22"/>
          <w:lang w:val="el-GR"/>
        </w:rPr>
        <w:t>ικαιούχος τερμάτισε τη Συμφωνία Δημόσιας Χρηματοδότησης</w:t>
      </w:r>
      <w:r w:rsidR="008F74D9" w:rsidRPr="00A47EAB">
        <w:rPr>
          <w:rFonts w:asciiTheme="minorHAnsi" w:hAnsiTheme="minorHAnsi" w:cstheme="minorHAnsi"/>
          <w:sz w:val="22"/>
          <w:szCs w:val="22"/>
          <w:lang w:val="el-GR"/>
        </w:rPr>
        <w:t xml:space="preserve"> αντικανονικά.</w:t>
      </w:r>
    </w:p>
    <w:p w14:paraId="5B874BAE" w14:textId="77777777"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12" w:name="_Toc246051886"/>
      <w:bookmarkStart w:id="213" w:name="_Toc323802445"/>
      <w:bookmarkStart w:id="214" w:name="_Toc372465861"/>
      <w:bookmarkStart w:id="215" w:name="_Toc46921232"/>
      <w:r w:rsidRPr="00144F46">
        <w:rPr>
          <w:rFonts w:asciiTheme="minorHAnsi" w:hAnsiTheme="minorHAnsi" w:cstheme="minorHAnsi"/>
          <w:sz w:val="24"/>
          <w:szCs w:val="24"/>
          <w:lang w:val="el-GR"/>
        </w:rPr>
        <w:t xml:space="preserve">Διαδικασία Τερματισμού από το </w:t>
      </w:r>
      <w:bookmarkEnd w:id="212"/>
      <w:bookmarkEnd w:id="213"/>
      <w:r w:rsidRPr="00144F46">
        <w:rPr>
          <w:rFonts w:asciiTheme="minorHAnsi" w:hAnsiTheme="minorHAnsi" w:cstheme="minorHAnsi"/>
          <w:sz w:val="24"/>
          <w:szCs w:val="24"/>
          <w:lang w:val="el-GR"/>
        </w:rPr>
        <w:t xml:space="preserve">Φορέα </w:t>
      </w:r>
      <w:bookmarkEnd w:id="214"/>
      <w:r w:rsidR="00A33F95" w:rsidRPr="00144F46">
        <w:rPr>
          <w:rFonts w:asciiTheme="minorHAnsi" w:hAnsiTheme="minorHAnsi" w:cstheme="minorHAnsi"/>
          <w:sz w:val="24"/>
          <w:szCs w:val="24"/>
          <w:lang w:val="el-GR"/>
        </w:rPr>
        <w:t>Διαχείρισης</w:t>
      </w:r>
      <w:bookmarkEnd w:id="215"/>
    </w:p>
    <w:p w14:paraId="706F2F0B" w14:textId="77777777" w:rsidR="00113EDE" w:rsidRPr="00F5051A" w:rsidRDefault="00113EDE" w:rsidP="00EA7075">
      <w:pPr>
        <w:spacing w:line="276"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w:t>
      </w:r>
      <w:r w:rsidR="0003678B" w:rsidRPr="00F5051A">
        <w:rPr>
          <w:rFonts w:asciiTheme="minorHAnsi" w:hAnsiTheme="minorHAnsi" w:cstheme="minorHAnsi"/>
          <w:sz w:val="22"/>
          <w:szCs w:val="22"/>
          <w:lang w:val="el-GR"/>
        </w:rPr>
        <w:t>Φορέας Διαχείρισης</w:t>
      </w:r>
      <w:r w:rsidR="00C41821" w:rsidRPr="00F5051A">
        <w:rPr>
          <w:rFonts w:asciiTheme="minorHAnsi" w:hAnsiTheme="minorHAnsi" w:cstheme="minorHAnsi"/>
          <w:sz w:val="22"/>
          <w:szCs w:val="22"/>
          <w:lang w:val="el-GR"/>
        </w:rPr>
        <w:t xml:space="preserve"> </w:t>
      </w:r>
      <w:r w:rsidR="00B2663C" w:rsidRPr="00F5051A">
        <w:rPr>
          <w:rFonts w:asciiTheme="minorHAnsi" w:hAnsiTheme="minorHAnsi" w:cstheme="minorHAnsi"/>
          <w:sz w:val="22"/>
          <w:szCs w:val="22"/>
          <w:lang w:val="el-GR"/>
        </w:rPr>
        <w:t>έχει δικαίωμα να τερματίσει τη</w:t>
      </w:r>
      <w:r w:rsidR="00FE73E2" w:rsidRPr="00F5051A">
        <w:rPr>
          <w:rFonts w:asciiTheme="minorHAnsi" w:hAnsiTheme="minorHAnsi" w:cstheme="minorHAnsi"/>
          <w:sz w:val="22"/>
          <w:szCs w:val="22"/>
          <w:lang w:val="el-GR"/>
        </w:rPr>
        <w:t xml:space="preserve"> Συμφωνία</w:t>
      </w:r>
      <w:r w:rsidRPr="00F5051A">
        <w:rPr>
          <w:rFonts w:asciiTheme="minorHAnsi" w:hAnsiTheme="minorHAnsi" w:cstheme="minorHAnsi"/>
          <w:sz w:val="22"/>
          <w:szCs w:val="22"/>
          <w:lang w:val="el-GR"/>
        </w:rPr>
        <w:t xml:space="preserve"> Δημόσιας Χρηματοδότησης, χωρίς υποχρέωση αποζημίωσης από πλευράς του</w:t>
      </w:r>
      <w:r w:rsidR="00C41821"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στις ακόλουθες περιπτώσεις:</w:t>
      </w:r>
    </w:p>
    <w:p w14:paraId="746CBB38" w14:textId="77777777" w:rsidR="003D3729" w:rsidRPr="00F5051A" w:rsidRDefault="007C1B6B"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ανακαλυφθεί ότι υποβλήθηκαν ψευδείς δηλώσεις, παραστατικά, στοιχεία, είτε στο στάδιο της ένταξης</w:t>
      </w:r>
      <w:r w:rsidR="000D73CF">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είτε στο στάδιο της πληρωμής. </w:t>
      </w:r>
    </w:p>
    <w:p w14:paraId="0A5747DC" w14:textId="77777777"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υπάρξ</w:t>
      </w:r>
      <w:r w:rsidR="00F55A6E" w:rsidRPr="00F5051A">
        <w:rPr>
          <w:rFonts w:asciiTheme="minorHAnsi" w:hAnsiTheme="minorHAnsi" w:cstheme="minorHAnsi"/>
          <w:sz w:val="22"/>
          <w:szCs w:val="22"/>
          <w:lang w:val="el-GR"/>
        </w:rPr>
        <w:t>ουν αλλαγές στην κατάσταση του δ</w:t>
      </w:r>
      <w:r w:rsidRPr="00F5051A">
        <w:rPr>
          <w:rFonts w:asciiTheme="minorHAnsi" w:hAnsiTheme="minorHAnsi" w:cstheme="minorHAnsi"/>
          <w:sz w:val="22"/>
          <w:szCs w:val="22"/>
          <w:lang w:val="el-GR"/>
        </w:rPr>
        <w:t>ικαιούχου, οι οποίες θα μπορούσαν να επηρεάσουν ουσιαστικά τη Συμφωνία Δημόσιας Χρηματοδότησης ή να δημιουργήσουν ερωτηματικά σε σχέση με την απόφαση για παραχώρηση της χορηγίας.</w:t>
      </w:r>
    </w:p>
    <w:p w14:paraId="516C87C8" w14:textId="77777777"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ο δικαιούχος αποτύχει να ανταποκριθεί ικανοποιητικά σε ουσιαστικές υποχρεώσεις που απορρέουν από τη Συμφωνία Δημόσιας Χρηματοδότησης.</w:t>
      </w:r>
    </w:p>
    <w:p w14:paraId="4BA1DAB9" w14:textId="77777777"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Εάν υπάρξει κατάσταση ανωτέρας </w:t>
      </w:r>
      <w:r w:rsidR="00F55A6E" w:rsidRPr="00F5051A">
        <w:rPr>
          <w:rFonts w:asciiTheme="minorHAnsi" w:hAnsiTheme="minorHAnsi" w:cstheme="minorHAnsi"/>
          <w:sz w:val="22"/>
          <w:szCs w:val="22"/>
          <w:lang w:val="el-GR"/>
        </w:rPr>
        <w:t>βίας</w:t>
      </w:r>
      <w:r w:rsidRPr="00F5051A">
        <w:rPr>
          <w:rFonts w:asciiTheme="minorHAnsi" w:hAnsiTheme="minorHAnsi" w:cstheme="minorHAnsi"/>
          <w:sz w:val="22"/>
          <w:szCs w:val="22"/>
          <w:lang w:val="el-GR"/>
        </w:rPr>
        <w:t xml:space="preserve"> ή όταν το Σχέδιο ανασταλεί ως αποτέλεσμα εξαιρετικών περιστάσεων.</w:t>
      </w:r>
    </w:p>
    <w:p w14:paraId="1B50C799" w14:textId="77777777" w:rsidR="00113EDE" w:rsidRPr="00F5051A" w:rsidRDefault="00113EDE" w:rsidP="00EA7075">
      <w:pPr>
        <w:numPr>
          <w:ilvl w:val="0"/>
          <w:numId w:val="8"/>
        </w:numPr>
        <w:spacing w:line="276" w:lineRule="auto"/>
        <w:ind w:left="360"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Εάν ο Δικαιούχος ηθελημένα ή εξ αμελείας διαπράξει σοβαρή πα</w:t>
      </w:r>
      <w:r w:rsidR="00F55A6E" w:rsidRPr="00F5051A">
        <w:rPr>
          <w:rFonts w:asciiTheme="minorHAnsi" w:hAnsiTheme="minorHAnsi" w:cstheme="minorHAnsi"/>
          <w:sz w:val="22"/>
          <w:szCs w:val="22"/>
          <w:lang w:val="el-GR"/>
        </w:rPr>
        <w:t>ρατυπία κατά την εκπλήρωση των ό</w:t>
      </w:r>
      <w:r w:rsidRPr="00F5051A">
        <w:rPr>
          <w:rFonts w:asciiTheme="minorHAnsi" w:hAnsiTheme="minorHAnsi" w:cstheme="minorHAnsi"/>
          <w:sz w:val="22"/>
          <w:szCs w:val="22"/>
          <w:lang w:val="el-GR"/>
        </w:rPr>
        <w:t>ρων τη</w:t>
      </w:r>
      <w:r w:rsidR="00F55A6E" w:rsidRPr="00F5051A">
        <w:rPr>
          <w:rFonts w:asciiTheme="minorHAnsi" w:hAnsiTheme="minorHAnsi" w:cstheme="minorHAnsi"/>
          <w:sz w:val="22"/>
          <w:szCs w:val="22"/>
          <w:lang w:val="el-GR"/>
        </w:rPr>
        <w:t>ς</w:t>
      </w:r>
      <w:r w:rsidRPr="00F5051A">
        <w:rPr>
          <w:rFonts w:asciiTheme="minorHAnsi" w:hAnsiTheme="minorHAnsi" w:cstheme="minorHAnsi"/>
          <w:sz w:val="22"/>
          <w:szCs w:val="22"/>
          <w:lang w:val="el-GR"/>
        </w:rPr>
        <w:t xml:space="preserve"> Συ</w:t>
      </w:r>
      <w:r w:rsidR="00F55A6E" w:rsidRPr="00F5051A">
        <w:rPr>
          <w:rFonts w:asciiTheme="minorHAnsi" w:hAnsiTheme="minorHAnsi" w:cstheme="minorHAnsi"/>
          <w:sz w:val="22"/>
          <w:szCs w:val="22"/>
          <w:lang w:val="el-GR"/>
        </w:rPr>
        <w:t>μφωνίας Δημόσιας Χρηματοδότησης</w:t>
      </w:r>
      <w:r w:rsidRPr="00F5051A">
        <w:rPr>
          <w:rFonts w:asciiTheme="minorHAnsi" w:hAnsiTheme="minorHAnsi" w:cstheme="minorHAnsi"/>
          <w:sz w:val="22"/>
          <w:szCs w:val="22"/>
          <w:lang w:val="el-GR"/>
        </w:rPr>
        <w:t xml:space="preserve"> ή στην περίπτωση απάτης, διαφθοράς ή άλλης παράνομης</w:t>
      </w:r>
      <w:r w:rsidR="00F55A6E" w:rsidRPr="00F5051A">
        <w:rPr>
          <w:rFonts w:asciiTheme="minorHAnsi" w:hAnsiTheme="minorHAnsi" w:cstheme="minorHAnsi"/>
          <w:sz w:val="22"/>
          <w:szCs w:val="22"/>
          <w:lang w:val="el-GR"/>
        </w:rPr>
        <w:t xml:space="preserve"> δραστηριότητας από μέρους του δ</w:t>
      </w:r>
      <w:r w:rsidRPr="00F5051A">
        <w:rPr>
          <w:rFonts w:asciiTheme="minorHAnsi" w:hAnsiTheme="minorHAnsi" w:cstheme="minorHAnsi"/>
          <w:sz w:val="22"/>
          <w:szCs w:val="22"/>
          <w:lang w:val="el-GR"/>
        </w:rPr>
        <w:t>ικαιούχου</w:t>
      </w:r>
      <w:r w:rsidR="00F265DA" w:rsidRPr="00F265D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η οποία αποβαίνει εις βλάβη των οικονομικών συμφερόντων της Κυπριακής Δημοκρατίας και της Ευρωπαϊκής Ένωσης. </w:t>
      </w:r>
    </w:p>
    <w:p w14:paraId="0505EAA3" w14:textId="77777777" w:rsidR="00E560C8" w:rsidRPr="00F5051A" w:rsidRDefault="00E560C8" w:rsidP="00EA7075">
      <w:pPr>
        <w:pStyle w:val="Style2"/>
        <w:numPr>
          <w:ilvl w:val="0"/>
          <w:numId w:val="8"/>
        </w:numPr>
        <w:spacing w:before="0" w:after="120" w:line="276" w:lineRule="auto"/>
        <w:ind w:hanging="357"/>
        <w:rPr>
          <w:rFonts w:asciiTheme="minorHAnsi" w:hAnsiTheme="minorHAnsi" w:cstheme="minorHAnsi"/>
          <w:sz w:val="22"/>
          <w:szCs w:val="22"/>
        </w:rPr>
      </w:pPr>
      <w:r w:rsidRPr="00F5051A">
        <w:rPr>
          <w:rFonts w:asciiTheme="minorHAnsi" w:hAnsiTheme="minorHAnsi" w:cstheme="minorHAnsi"/>
          <w:sz w:val="22"/>
          <w:szCs w:val="22"/>
        </w:rPr>
        <w:t xml:space="preserve">Όταν υπάρχει ένδειξη χρησιμοποίησης οποιουδήποτε δόλου για απόσπαση της χορηγίας. </w:t>
      </w:r>
    </w:p>
    <w:p w14:paraId="4F072F94" w14:textId="77777777" w:rsidR="00E560C8" w:rsidRPr="00F5051A" w:rsidRDefault="007C1B6B" w:rsidP="00EA7075">
      <w:pPr>
        <w:spacing w:line="276"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Ο </w:t>
      </w:r>
      <w:r w:rsidR="0003678B" w:rsidRPr="00F5051A">
        <w:rPr>
          <w:rFonts w:asciiTheme="minorHAnsi" w:hAnsiTheme="minorHAnsi" w:cstheme="minorHAnsi"/>
          <w:b/>
          <w:sz w:val="22"/>
          <w:szCs w:val="22"/>
          <w:lang w:val="el-GR"/>
        </w:rPr>
        <w:t>Φορέας Διαχείρισης</w:t>
      </w:r>
      <w:r w:rsidR="00C41821"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έχει δικαίωμα να ζητήσει μέσω συστημένης επιστολής την επιστροφή μέρο</w:t>
      </w:r>
      <w:r w:rsidR="009F7E30" w:rsidRPr="00F5051A">
        <w:rPr>
          <w:rFonts w:asciiTheme="minorHAnsi" w:hAnsiTheme="minorHAnsi" w:cstheme="minorHAnsi"/>
          <w:b/>
          <w:sz w:val="22"/>
          <w:szCs w:val="22"/>
          <w:lang w:val="el-GR"/>
        </w:rPr>
        <w:t>υ</w:t>
      </w:r>
      <w:r w:rsidRPr="00F5051A">
        <w:rPr>
          <w:rFonts w:asciiTheme="minorHAnsi" w:hAnsiTheme="minorHAnsi" w:cstheme="minorHAnsi"/>
          <w:b/>
          <w:sz w:val="22"/>
          <w:szCs w:val="22"/>
          <w:lang w:val="el-GR"/>
        </w:rPr>
        <w:t>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w:t>
      </w:r>
      <w:r w:rsidR="00F55A6E" w:rsidRPr="00F5051A">
        <w:rPr>
          <w:rFonts w:asciiTheme="minorHAnsi" w:hAnsiTheme="minorHAnsi" w:cstheme="minorHAnsi"/>
          <w:b/>
          <w:sz w:val="22"/>
          <w:szCs w:val="22"/>
          <w:lang w:val="el-GR"/>
        </w:rPr>
        <w:t>ι, από την ημερομηνία παραχώρησή</w:t>
      </w:r>
      <w:r w:rsidRPr="00F5051A">
        <w:rPr>
          <w:rFonts w:asciiTheme="minorHAnsi" w:hAnsiTheme="minorHAnsi" w:cstheme="minorHAnsi"/>
          <w:b/>
          <w:sz w:val="22"/>
          <w:szCs w:val="22"/>
          <w:lang w:val="el-GR"/>
        </w:rPr>
        <w:t>ς του, εκτός από την περίπτωση 4 πιο πάνω</w:t>
      </w:r>
      <w:r w:rsidR="003D3729" w:rsidRPr="00F5051A">
        <w:rPr>
          <w:rFonts w:asciiTheme="minorHAnsi" w:hAnsiTheme="minorHAnsi" w:cstheme="minorHAnsi"/>
          <w:b/>
          <w:sz w:val="22"/>
          <w:szCs w:val="22"/>
          <w:lang w:val="el-GR"/>
        </w:rPr>
        <w:t>.</w:t>
      </w:r>
    </w:p>
    <w:p w14:paraId="61B91BBA" w14:textId="77777777" w:rsidR="00033037" w:rsidRPr="00144F46" w:rsidRDefault="000B4058" w:rsidP="00EA7075">
      <w:pPr>
        <w:pStyle w:val="Heading2"/>
        <w:spacing w:after="120" w:line="276" w:lineRule="auto"/>
        <w:rPr>
          <w:rFonts w:asciiTheme="minorHAnsi" w:hAnsiTheme="minorHAnsi" w:cstheme="minorHAnsi"/>
          <w:sz w:val="24"/>
          <w:szCs w:val="24"/>
          <w:lang w:val="el-GR"/>
        </w:rPr>
      </w:pPr>
      <w:bookmarkStart w:id="216" w:name="_Toc246051888"/>
      <w:bookmarkStart w:id="217" w:name="_Toc323802446"/>
      <w:bookmarkStart w:id="218" w:name="_Toc372465862"/>
      <w:bookmarkStart w:id="219" w:name="_Toc46921233"/>
      <w:r w:rsidRPr="00144F46">
        <w:rPr>
          <w:rFonts w:asciiTheme="minorHAnsi" w:hAnsiTheme="minorHAnsi" w:cstheme="minorHAnsi"/>
          <w:sz w:val="24"/>
          <w:szCs w:val="24"/>
          <w:lang w:val="el-GR"/>
        </w:rPr>
        <w:t>Ερμηνεία και τροποποιήσεις του Σχεδίου</w:t>
      </w:r>
      <w:bookmarkEnd w:id="216"/>
      <w:bookmarkEnd w:id="217"/>
      <w:bookmarkEnd w:id="218"/>
      <w:bookmarkEnd w:id="219"/>
    </w:p>
    <w:p w14:paraId="15699C0B" w14:textId="77777777" w:rsidR="00113EDE" w:rsidRDefault="00A9112D" w:rsidP="00EA7075">
      <w:pPr>
        <w:spacing w:line="276" w:lineRule="auto"/>
        <w:rPr>
          <w:rFonts w:asciiTheme="minorHAnsi" w:hAnsiTheme="minorHAnsi" w:cstheme="minorHAnsi"/>
          <w:spacing w:val="2"/>
          <w:sz w:val="22"/>
          <w:szCs w:val="22"/>
          <w:lang w:val="el-GR"/>
        </w:rPr>
      </w:pPr>
      <w:r w:rsidRPr="00F5051A">
        <w:rPr>
          <w:rFonts w:asciiTheme="minorHAnsi" w:hAnsiTheme="minorHAnsi" w:cstheme="minorHAnsi"/>
          <w:spacing w:val="2"/>
          <w:sz w:val="22"/>
          <w:szCs w:val="22"/>
          <w:lang w:val="el-GR"/>
        </w:rPr>
        <w:t>Ο/</w:t>
      </w:r>
      <w:r w:rsidR="00113EDE" w:rsidRPr="00F5051A">
        <w:rPr>
          <w:rFonts w:asciiTheme="minorHAnsi" w:hAnsiTheme="minorHAnsi" w:cstheme="minorHAnsi"/>
          <w:spacing w:val="2"/>
          <w:sz w:val="22"/>
          <w:szCs w:val="22"/>
          <w:lang w:val="el-GR"/>
        </w:rPr>
        <w:t>Η Υπουργός Εργασίας</w:t>
      </w:r>
      <w:r w:rsidR="00F54D14" w:rsidRPr="00F5051A">
        <w:rPr>
          <w:rFonts w:asciiTheme="minorHAnsi" w:hAnsiTheme="minorHAnsi" w:cstheme="minorHAnsi"/>
          <w:spacing w:val="2"/>
          <w:sz w:val="22"/>
          <w:szCs w:val="22"/>
          <w:lang w:val="el-GR"/>
        </w:rPr>
        <w:t>, Πρόνοιας</w:t>
      </w:r>
      <w:r w:rsidR="00113EDE" w:rsidRPr="00F5051A">
        <w:rPr>
          <w:rFonts w:asciiTheme="minorHAnsi" w:hAnsiTheme="minorHAnsi" w:cstheme="minorHAnsi"/>
          <w:spacing w:val="2"/>
          <w:sz w:val="22"/>
          <w:szCs w:val="22"/>
          <w:lang w:val="el-GR"/>
        </w:rPr>
        <w:t xml:space="preserve"> και Κοινωνικών Ασφαλίσεων δύναται να προβαίνει σε οποιεσδήποτε τροποποιήσεις του Σχεδίου είναι απαραίτητες για σκοπούς συγχρηματοδότησης από το Ευρωπαϊκό Κοινωνικό Ταμείο, ή/και σε άλλες μικρής σημασίας τροποποιήσεις, καθώς και οποιεσδήποτε τροποποιήσεις απαιτηθούν ως αποτέλεσμα αναθεώρησης του κανονισμού της Ευρωπαϊκής Επιτροπής για την εφαρμογή των</w:t>
      </w:r>
      <w:r w:rsidR="004341D7" w:rsidRPr="00F5051A">
        <w:rPr>
          <w:rFonts w:asciiTheme="minorHAnsi" w:hAnsiTheme="minorHAnsi" w:cstheme="minorHAnsi"/>
          <w:spacing w:val="2"/>
          <w:sz w:val="22"/>
          <w:szCs w:val="22"/>
          <w:lang w:val="el-GR"/>
        </w:rPr>
        <w:t xml:space="preserve"> άρθρων 87 και 88 της Συνθήκης στις </w:t>
      </w:r>
      <w:r w:rsidR="00113EDE" w:rsidRPr="00F5051A">
        <w:rPr>
          <w:rFonts w:asciiTheme="minorHAnsi" w:hAnsiTheme="minorHAnsi" w:cstheme="minorHAnsi"/>
          <w:spacing w:val="2"/>
          <w:sz w:val="22"/>
          <w:szCs w:val="22"/>
          <w:lang w:val="el-GR"/>
        </w:rPr>
        <w:t>Ενισχύσεις Ήσσονο</w:t>
      </w:r>
      <w:r w:rsidR="004341D7" w:rsidRPr="00F5051A">
        <w:rPr>
          <w:rFonts w:asciiTheme="minorHAnsi" w:hAnsiTheme="minorHAnsi" w:cstheme="minorHAnsi"/>
          <w:spacing w:val="2"/>
          <w:sz w:val="22"/>
          <w:szCs w:val="22"/>
          <w:lang w:val="el-GR"/>
        </w:rPr>
        <w:t>ς</w:t>
      </w:r>
      <w:r w:rsidR="00113EDE" w:rsidRPr="00F5051A">
        <w:rPr>
          <w:rFonts w:asciiTheme="minorHAnsi" w:hAnsiTheme="minorHAnsi" w:cstheme="minorHAnsi"/>
          <w:spacing w:val="2"/>
          <w:sz w:val="22"/>
          <w:szCs w:val="22"/>
          <w:lang w:val="el-GR"/>
        </w:rPr>
        <w:t xml:space="preserve"> Σημασίας. Σε περίπτωση αλλαγών θα επηρεάζονται όλες οι αιτήσεις ε</w:t>
      </w:r>
      <w:r w:rsidR="00833707" w:rsidRPr="00F5051A">
        <w:rPr>
          <w:rFonts w:asciiTheme="minorHAnsi" w:hAnsiTheme="minorHAnsi" w:cstheme="minorHAnsi"/>
          <w:spacing w:val="2"/>
          <w:sz w:val="22"/>
          <w:szCs w:val="22"/>
          <w:lang w:val="el-GR"/>
        </w:rPr>
        <w:t>ίτε συμμετοχής</w:t>
      </w:r>
      <w:r w:rsidR="00113EDE" w:rsidRPr="00F5051A">
        <w:rPr>
          <w:rFonts w:asciiTheme="minorHAnsi" w:hAnsiTheme="minorHAnsi" w:cstheme="minorHAnsi"/>
          <w:spacing w:val="2"/>
          <w:sz w:val="22"/>
          <w:szCs w:val="22"/>
          <w:lang w:val="el-GR"/>
        </w:rPr>
        <w:t xml:space="preserve"> είτε πληρωμής και όλες οι Συμφωνίες που θα υπογράφονται μετά την ημερομηνία έναρξης της ισχύος των τροποποιήσεων</w:t>
      </w:r>
      <w:r w:rsidR="003D3729" w:rsidRPr="00F5051A">
        <w:rPr>
          <w:rFonts w:asciiTheme="minorHAnsi" w:hAnsiTheme="minorHAnsi" w:cstheme="minorHAnsi"/>
          <w:spacing w:val="2"/>
          <w:sz w:val="22"/>
          <w:szCs w:val="22"/>
          <w:lang w:val="el-GR"/>
        </w:rPr>
        <w:t>,</w:t>
      </w:r>
      <w:r w:rsidR="00113EDE" w:rsidRPr="00F5051A">
        <w:rPr>
          <w:rFonts w:asciiTheme="minorHAnsi" w:hAnsiTheme="minorHAnsi" w:cstheme="minorHAnsi"/>
          <w:spacing w:val="2"/>
          <w:sz w:val="22"/>
          <w:szCs w:val="22"/>
          <w:lang w:val="el-GR"/>
        </w:rPr>
        <w:t xml:space="preserve"> ανεξάρτητα από την ημερομηνία υποβολής των πιο πάνω αιτήσεων.</w:t>
      </w:r>
    </w:p>
    <w:p w14:paraId="0F9413F0" w14:textId="77777777" w:rsidR="007E26FE" w:rsidRPr="00F5051A" w:rsidRDefault="007E26FE" w:rsidP="00EA7075">
      <w:pPr>
        <w:spacing w:line="276" w:lineRule="auto"/>
        <w:rPr>
          <w:rFonts w:asciiTheme="minorHAnsi" w:hAnsiTheme="minorHAnsi" w:cstheme="minorHAnsi"/>
          <w:spacing w:val="2"/>
          <w:sz w:val="22"/>
          <w:szCs w:val="22"/>
          <w:lang w:val="el-GR"/>
        </w:rPr>
      </w:pPr>
    </w:p>
    <w:p w14:paraId="3ECD8BAB" w14:textId="77777777" w:rsidR="0027365E" w:rsidRPr="00144F46" w:rsidRDefault="003903E5" w:rsidP="00EA7075">
      <w:pPr>
        <w:pStyle w:val="ListParagraph"/>
        <w:keepNext/>
        <w:numPr>
          <w:ilvl w:val="0"/>
          <w:numId w:val="3"/>
        </w:num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76" w:lineRule="auto"/>
        <w:outlineLvl w:val="2"/>
        <w:rPr>
          <w:rFonts w:asciiTheme="minorHAnsi" w:hAnsiTheme="minorHAnsi" w:cstheme="minorHAnsi"/>
          <w:b/>
          <w:bCs/>
          <w:sz w:val="28"/>
          <w:szCs w:val="28"/>
          <w:lang w:val="el-GR" w:eastAsia="el-GR"/>
        </w:rPr>
      </w:pPr>
      <w:bookmarkStart w:id="220" w:name="_Toc46921234"/>
      <w:r w:rsidRPr="00144F46">
        <w:rPr>
          <w:rFonts w:asciiTheme="minorHAnsi" w:hAnsiTheme="minorHAnsi" w:cstheme="minorHAnsi"/>
          <w:b/>
          <w:bCs/>
          <w:sz w:val="28"/>
          <w:szCs w:val="28"/>
          <w:lang w:val="el-GR" w:eastAsia="el-GR"/>
        </w:rPr>
        <w:t>Aπένταξη Έργου</w:t>
      </w:r>
      <w:bookmarkEnd w:id="220"/>
    </w:p>
    <w:p w14:paraId="6E7402C6" w14:textId="77777777"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Βάσει του Άρθρου 143 του Κανονισμού 1303/2013</w:t>
      </w:r>
      <w:r w:rsidR="00833707" w:rsidRPr="00F5051A">
        <w:rPr>
          <w:rFonts w:asciiTheme="minorHAnsi" w:hAnsiTheme="minorHAnsi" w:cstheme="minorHAnsi"/>
          <w:sz w:val="22"/>
          <w:szCs w:val="22"/>
          <w:lang w:val="el-GR" w:eastAsia="el-GR"/>
        </w:rPr>
        <w:t>, κάθε κράτος-μ</w:t>
      </w:r>
      <w:r w:rsidRPr="00F5051A">
        <w:rPr>
          <w:rFonts w:asciiTheme="minorHAnsi" w:hAnsiTheme="minorHAnsi" w:cstheme="minorHAnsi"/>
          <w:sz w:val="22"/>
          <w:szCs w:val="22"/>
          <w:lang w:val="el-GR" w:eastAsia="el-GR"/>
        </w:rPr>
        <w:t>έλος φέρει την πρωταρχική ευθύνη για τη διερεύνηση τυχόν παρατυπιών στους όρους υλ</w:t>
      </w:r>
      <w:r w:rsidR="00833707" w:rsidRPr="00F5051A">
        <w:rPr>
          <w:rFonts w:asciiTheme="minorHAnsi" w:hAnsiTheme="minorHAnsi" w:cstheme="minorHAnsi"/>
          <w:sz w:val="22"/>
          <w:szCs w:val="22"/>
          <w:lang w:val="el-GR" w:eastAsia="el-GR"/>
        </w:rPr>
        <w:t>οποίησης ή στον έλεγχο έργων ή επιχειρησιακών π</w:t>
      </w:r>
      <w:r w:rsidRPr="00F5051A">
        <w:rPr>
          <w:rFonts w:asciiTheme="minorHAnsi" w:hAnsiTheme="minorHAnsi" w:cstheme="minorHAnsi"/>
          <w:sz w:val="22"/>
          <w:szCs w:val="22"/>
          <w:lang w:val="el-GR" w:eastAsia="el-GR"/>
        </w:rPr>
        <w:t xml:space="preserve">ρογραμμάτων. </w:t>
      </w:r>
    </w:p>
    <w:p w14:paraId="739B5618" w14:textId="77777777"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Μόλις διαπιστωθεί παρατυπία ή συστημική αδυναμία ή οι παράμετροι ενός έργου τροποποιούνται σε τέτοιο βαθμό ώστε το έργο να μην εξυπηρετεί πλέον τους στόχους του ΣΧ στα πλαίσια του οποίου είχε αρχικά εγκριθεί, ο Ενδιάμεσος Φορέας απεντάσσει το ενταγμένο έργο από το σχετικό Σχέδιο Χορηγιών, ώστε να πραγματοποιηθούν οι απαιτούμενες διορθωτικές παρεμβάσεις όσο το δυνατό πιο σύντομα. </w:t>
      </w:r>
    </w:p>
    <w:p w14:paraId="2942D3C7" w14:textId="77777777"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Ο Ενδιάμεσος Φορέας δύναται επίσης να ενεργοποιήσει τη διαδικασία απένταξης ενός έργου που έχει ενταχθεί στο πλαίσιο ενός Σχεδίου Χορηγιών, σε κάθε περίπτωση που ο Δικαιούχος δεν τηρεί τις υποχρεώσεις του όπως αυτές ορίζονται στη Συμφωνία Δημόσιας Χρηματοδότησης, και κυρίως:</w:t>
      </w:r>
    </w:p>
    <w:p w14:paraId="03C332EB"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στην περίπτωση καθυστέρησης της ολοκλήρωσης του έργου</w:t>
      </w:r>
    </w:p>
    <w:p w14:paraId="728508A1"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στην περίπτωση μη υποβολής όλων των απαραίτητων στοιχε</w:t>
      </w:r>
      <w:r w:rsidR="000D3750" w:rsidRPr="00F5051A">
        <w:rPr>
          <w:rFonts w:asciiTheme="minorHAnsi" w:hAnsiTheme="minorHAnsi" w:cstheme="minorHAnsi"/>
          <w:sz w:val="22"/>
          <w:szCs w:val="22"/>
          <w:lang w:val="el-GR" w:eastAsia="el-GR"/>
        </w:rPr>
        <w:t xml:space="preserve">ίων ή/και αναφορών που αφορούν </w:t>
      </w:r>
      <w:r w:rsidRPr="00F5051A">
        <w:rPr>
          <w:rFonts w:asciiTheme="minorHAnsi" w:hAnsiTheme="minorHAnsi" w:cstheme="minorHAnsi"/>
          <w:sz w:val="22"/>
          <w:szCs w:val="22"/>
          <w:lang w:val="el-GR" w:eastAsia="el-GR"/>
        </w:rPr>
        <w:t>την αποτύπωση της προόδου υλοποίησης του έργου</w:t>
      </w:r>
    </w:p>
    <w:p w14:paraId="74A90F95"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στις περιπτώσεις που κατά την υλοποίηση του έργου διαπιστώνεται η υποβολή ψευδών δηλώσεων ή στοιχείων</w:t>
      </w:r>
      <w:r w:rsidR="00833707" w:rsidRPr="00F5051A">
        <w:rPr>
          <w:rFonts w:asciiTheme="minorHAnsi" w:hAnsiTheme="minorHAnsi" w:cstheme="minorHAnsi"/>
          <w:sz w:val="22"/>
          <w:szCs w:val="22"/>
          <w:lang w:val="el-GR" w:eastAsia="el-GR"/>
        </w:rPr>
        <w:t xml:space="preserve"> και πληροφοριών εκ μέρους του δ</w:t>
      </w:r>
      <w:r w:rsidRPr="00F5051A">
        <w:rPr>
          <w:rFonts w:asciiTheme="minorHAnsi" w:hAnsiTheme="minorHAnsi" w:cstheme="minorHAnsi"/>
          <w:sz w:val="22"/>
          <w:szCs w:val="22"/>
          <w:lang w:val="el-GR" w:eastAsia="el-GR"/>
        </w:rPr>
        <w:t>ικαιούχου.</w:t>
      </w:r>
    </w:p>
    <w:p w14:paraId="14C7B427" w14:textId="77777777"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Σύμφωνα με τα οριζόμενα στο Άρθρο 71 του Καν. 1303/2013, κάθε επένδυση σε υποδομή ή παραγωγική επένδυση θα πρέπει να διατηρείται για συγκεκριμένο χρονικό διάστημα μετά την ολοκλήρωση (τελική πληρωμή) του έργου. Το διάστημα αυτό ορίζεται στο Σχέδιο Χορηγιών και σε περίπτωση που κατά τη διάρκειά του διαπιστωθεί:</w:t>
      </w:r>
    </w:p>
    <w:p w14:paraId="4C56FABC"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μετεγκατάσταση της επιχείρησης,</w:t>
      </w:r>
    </w:p>
    <w:p w14:paraId="3FDDCB79"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πώληση ή μεταβίβαση της επιχείρησης, </w:t>
      </w:r>
    </w:p>
    <w:p w14:paraId="3AD3BE3E"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πώληση/ μ</w:t>
      </w:r>
      <w:r w:rsidR="00833707" w:rsidRPr="00F5051A">
        <w:rPr>
          <w:rFonts w:asciiTheme="minorHAnsi" w:hAnsiTheme="minorHAnsi" w:cstheme="minorHAnsi"/>
          <w:sz w:val="22"/>
          <w:szCs w:val="22"/>
          <w:lang w:val="el-GR" w:eastAsia="el-GR"/>
        </w:rPr>
        <w:t>εταβίβαση/ μετακίνηση για οποιο</w:t>
      </w:r>
      <w:r w:rsidRPr="00F5051A">
        <w:rPr>
          <w:rFonts w:asciiTheme="minorHAnsi" w:hAnsiTheme="minorHAnsi" w:cstheme="minorHAnsi"/>
          <w:sz w:val="22"/>
          <w:szCs w:val="22"/>
          <w:lang w:val="el-GR" w:eastAsia="el-GR"/>
        </w:rPr>
        <w:t xml:space="preserve">δήποτε λόγο ή εκμίσθωση πάγιων περιουσιακών στοιχείων που έχουν επιχορηγηθεί, χωρίς προηγούμενη έγκριση τροποποίησης της Συμφωνίας Δημόσιας Χρηματοδότησης, τότε η διαδικασία απένταξης ενεργοποιείται αυτοδίκαια.  </w:t>
      </w:r>
    </w:p>
    <w:p w14:paraId="68362FD5" w14:textId="77777777"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Οι διορθωτικές παρεμβάσεις που εφαρμόζονται όταν ενεργοποιείται η διαδικασία απένταξης, μπορεί να είναι, κατά περίπτωση, οι ακόλουθες:</w:t>
      </w:r>
    </w:p>
    <w:p w14:paraId="01D5DA05"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Σε περίπτωση απένταξης ενός έργου που δεν εκτελείται από Κυβερνητικό Τμήμα για την υλοποίηση του οποίου έχει παραχωρηθεί χρηματοδότηση από τον Κρατικό Προϋπολογισμό, το σύνολο της χρηματοδότησης που έχει χορηγηθεί αποτελεί αντικείμενο δημοσιονομικής διόρθωσης και ακολουθούνται οι διαδικασίες που προβλέπονται από το εθνικό πλαίσιο δημοσιονομικών διορθώσεων για την ανάκτηση αχρεωστήτως ή παρανόμως καταβληθέντων ποσών.</w:t>
      </w:r>
    </w:p>
    <w:p w14:paraId="0419AAEA" w14:textId="77777777" w:rsidR="002C15D7" w:rsidRPr="00F5051A" w:rsidRDefault="002C15D7" w:rsidP="00EA7075">
      <w:pPr>
        <w:numPr>
          <w:ilvl w:val="0"/>
          <w:numId w:val="21"/>
        </w:numPr>
        <w:spacing w:before="240" w:line="276" w:lineRule="auto"/>
        <w:rPr>
          <w:rFonts w:asciiTheme="minorHAnsi" w:eastAsia="Calibri" w:hAnsiTheme="minorHAnsi" w:cstheme="minorHAnsi"/>
          <w:sz w:val="22"/>
          <w:szCs w:val="22"/>
          <w:lang w:val="el-GR" w:eastAsia="el-GR"/>
        </w:rPr>
      </w:pPr>
      <w:r w:rsidRPr="00F5051A">
        <w:rPr>
          <w:rFonts w:asciiTheme="minorHAnsi" w:eastAsia="Calibri" w:hAnsiTheme="minorHAnsi" w:cstheme="minorHAnsi"/>
          <w:sz w:val="22"/>
          <w:szCs w:val="22"/>
          <w:lang w:val="el-GR" w:eastAsia="el-GR"/>
        </w:rPr>
        <w:t>Στην περίπτωση απένταξης ενός έργου</w:t>
      </w:r>
      <w:r w:rsidR="00833707" w:rsidRPr="00F5051A">
        <w:rPr>
          <w:rFonts w:asciiTheme="minorHAnsi" w:eastAsia="Calibri" w:hAnsiTheme="minorHAnsi" w:cstheme="minorHAnsi"/>
          <w:sz w:val="22"/>
          <w:szCs w:val="22"/>
          <w:lang w:val="el-GR" w:eastAsia="el-GR"/>
        </w:rPr>
        <w:t>,</w:t>
      </w:r>
      <w:r w:rsidR="0027365E" w:rsidRPr="00F5051A">
        <w:rPr>
          <w:rFonts w:asciiTheme="minorHAnsi" w:eastAsia="Calibri" w:hAnsiTheme="minorHAnsi" w:cstheme="minorHAnsi"/>
          <w:sz w:val="22"/>
          <w:szCs w:val="22"/>
          <w:lang w:val="el-GR" w:eastAsia="el-GR"/>
        </w:rPr>
        <w:t xml:space="preserve"> </w:t>
      </w:r>
      <w:r w:rsidR="00833707" w:rsidRPr="00F5051A">
        <w:rPr>
          <w:rFonts w:asciiTheme="minorHAnsi" w:eastAsia="Calibri" w:hAnsiTheme="minorHAnsi" w:cstheme="minorHAnsi"/>
          <w:color w:val="000000" w:themeColor="text1"/>
          <w:sz w:val="22"/>
          <w:szCs w:val="22"/>
          <w:lang w:val="el-GR" w:eastAsia="el-GR"/>
        </w:rPr>
        <w:t>του οποίου οι</w:t>
      </w:r>
      <w:r w:rsidRPr="00F5051A">
        <w:rPr>
          <w:rFonts w:asciiTheme="minorHAnsi" w:eastAsia="Calibri" w:hAnsiTheme="minorHAnsi" w:cstheme="minorHAnsi"/>
          <w:sz w:val="22"/>
          <w:szCs w:val="22"/>
          <w:lang w:val="el-GR" w:eastAsia="el-GR"/>
        </w:rPr>
        <w:t xml:space="preserve">  δαπάνες έχουν περιληφθεί ήδη σε Αιτήσεις Πληρωμής προς την ΕΕ, ο ΕΦ ενημερώνει σχετικά την Αρχή Πιστοποίησης η οποία θα πρέπει να προχωρήσει σε καταχώρηση καταλογισμού στο ΟΠΣ, πριν την απένταξη το</w:t>
      </w:r>
      <w:r w:rsidR="00833707" w:rsidRPr="00F5051A">
        <w:rPr>
          <w:rFonts w:asciiTheme="minorHAnsi" w:eastAsia="Calibri" w:hAnsiTheme="minorHAnsi" w:cstheme="minorHAnsi"/>
          <w:sz w:val="22"/>
          <w:szCs w:val="22"/>
          <w:lang w:val="el-GR" w:eastAsia="el-GR"/>
        </w:rPr>
        <w:t xml:space="preserve">υ έργου, ώστε οι δαπάνες να μη </w:t>
      </w:r>
      <w:r w:rsidRPr="00F5051A">
        <w:rPr>
          <w:rFonts w:asciiTheme="minorHAnsi" w:eastAsia="Calibri" w:hAnsiTheme="minorHAnsi" w:cstheme="minorHAnsi"/>
          <w:sz w:val="22"/>
          <w:szCs w:val="22"/>
          <w:lang w:val="el-GR" w:eastAsia="el-GR"/>
        </w:rPr>
        <w:t xml:space="preserve">συμπεριληφθούν στην επόμενη Αίτηση Πληρωμής προς την Επιτροπή.  </w:t>
      </w:r>
    </w:p>
    <w:p w14:paraId="67BE9638" w14:textId="77777777" w:rsidR="002C15D7" w:rsidRPr="00F5051A" w:rsidRDefault="002C15D7" w:rsidP="00EA7075">
      <w:pPr>
        <w:numPr>
          <w:ilvl w:val="0"/>
          <w:numId w:val="21"/>
        </w:numPr>
        <w:spacing w:before="240" w:line="276" w:lineRule="auto"/>
        <w:rPr>
          <w:rFonts w:asciiTheme="minorHAnsi" w:eastAsia="Calibri" w:hAnsiTheme="minorHAnsi" w:cstheme="minorHAnsi"/>
          <w:sz w:val="22"/>
          <w:szCs w:val="22"/>
          <w:lang w:val="el-GR" w:eastAsia="el-GR"/>
        </w:rPr>
      </w:pPr>
      <w:r w:rsidRPr="00F5051A">
        <w:rPr>
          <w:rFonts w:asciiTheme="minorHAnsi" w:eastAsia="Calibri" w:hAnsiTheme="minorHAnsi" w:cstheme="minorHAnsi"/>
          <w:sz w:val="22"/>
          <w:szCs w:val="22"/>
          <w:lang w:val="el-GR" w:eastAsia="el-GR"/>
        </w:rPr>
        <w:t>Σε περιπτώσεις που διαπιστώνεται η δ</w:t>
      </w:r>
      <w:r w:rsidR="00833707" w:rsidRPr="00F5051A">
        <w:rPr>
          <w:rFonts w:asciiTheme="minorHAnsi" w:eastAsia="Calibri" w:hAnsiTheme="minorHAnsi" w:cstheme="minorHAnsi"/>
          <w:sz w:val="22"/>
          <w:szCs w:val="22"/>
          <w:lang w:val="el-GR" w:eastAsia="el-GR"/>
        </w:rPr>
        <w:t>ιενέργεια απάτης εκ μέρους του δ</w:t>
      </w:r>
      <w:r w:rsidRPr="00F5051A">
        <w:rPr>
          <w:rFonts w:asciiTheme="minorHAnsi" w:eastAsia="Calibri" w:hAnsiTheme="minorHAnsi" w:cstheme="minorHAnsi"/>
          <w:sz w:val="22"/>
          <w:szCs w:val="22"/>
          <w:lang w:val="el-GR" w:eastAsia="el-GR"/>
        </w:rPr>
        <w:t>ικαιούχου, ο ΕΦ δύναται να λαμβάνει πρόσθετα μέτρα εναντίον της επιχείρησης, όπως ο αποκλεισμός της από όλα τα Σχέδια Ενισχύσεων ή/και η λ</w:t>
      </w:r>
      <w:r w:rsidR="00CC5A47" w:rsidRPr="00F5051A">
        <w:rPr>
          <w:rFonts w:asciiTheme="minorHAnsi" w:eastAsia="Calibri" w:hAnsiTheme="minorHAnsi" w:cstheme="minorHAnsi"/>
          <w:sz w:val="22"/>
          <w:szCs w:val="22"/>
          <w:lang w:val="el-GR" w:eastAsia="el-GR"/>
        </w:rPr>
        <w:t>ήψη νομικών μέτρων εναντίον της, περιλαμβανομένων και ποινικών για ψευδή δήλωση ή απάτη.</w:t>
      </w:r>
    </w:p>
    <w:p w14:paraId="1595D08F" w14:textId="77777777" w:rsidR="002C15D7" w:rsidRPr="00F5051A" w:rsidRDefault="002C15D7"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Με τη διαδικασία της απένταξης προωθείται η ομαλή υλοποίηση των Προγραμμάτων</w:t>
      </w:r>
      <w:r w:rsidR="00C41821" w:rsidRPr="00F5051A">
        <w:rPr>
          <w:rFonts w:asciiTheme="minorHAnsi" w:hAnsiTheme="minorHAnsi" w:cstheme="minorHAnsi"/>
          <w:sz w:val="22"/>
          <w:szCs w:val="22"/>
          <w:lang w:val="el-GR" w:eastAsia="el-GR"/>
        </w:rPr>
        <w:t xml:space="preserve"> </w:t>
      </w:r>
      <w:r w:rsidRPr="00F5051A">
        <w:rPr>
          <w:rFonts w:asciiTheme="minorHAnsi" w:hAnsiTheme="minorHAnsi" w:cstheme="minorHAnsi"/>
          <w:sz w:val="22"/>
          <w:szCs w:val="22"/>
          <w:lang w:val="el-GR" w:eastAsia="el-GR"/>
        </w:rPr>
        <w:t>καθώς προκύπτουν τα ακόλουθα βασικά πλεονεκτήματα:</w:t>
      </w:r>
    </w:p>
    <w:p w14:paraId="2F6EA98F"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 xml:space="preserve">Περιορίζεται το οικονομικό αντικείμενο της διόρθωσης, στο βαθμό που το έργο θα απενταχθεί πριν να δαπανηθεί μεγάλο μέρος του εγκεκριμένου προϋπολογισμού. </w:t>
      </w:r>
    </w:p>
    <w:p w14:paraId="436BA1D9" w14:textId="77777777" w:rsidR="002C15D7" w:rsidRPr="00F5051A" w:rsidRDefault="002C15D7" w:rsidP="00EA7075">
      <w:pPr>
        <w:numPr>
          <w:ilvl w:val="0"/>
          <w:numId w:val="21"/>
        </w:num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Δίνεται η δυνατότητα κάλυψης των στόχων του Σχεδίου Χορηγιών με την ένταξη νέων έργων, καθώς η έγκαιρη απένταξη ενός έργου αποδεσμεύει άμεσα τον αντίστοιχο προϋπολογισμό και παρέχεται η δυνατότητα να διατεθούν οι χρηματοδοτικοί αυτοί πόροι για την ένταξη και υλοποίηση άλλων έργων.</w:t>
      </w:r>
    </w:p>
    <w:p w14:paraId="132CE5F0" w14:textId="77777777" w:rsidR="002C15D7" w:rsidRPr="00F5051A" w:rsidRDefault="00C41821" w:rsidP="00EA7075">
      <w:pPr>
        <w:spacing w:before="240" w:line="276" w:lineRule="auto"/>
        <w:rPr>
          <w:rFonts w:asciiTheme="minorHAnsi" w:hAnsiTheme="minorHAnsi" w:cstheme="minorHAnsi"/>
          <w:sz w:val="22"/>
          <w:szCs w:val="22"/>
          <w:lang w:val="el-GR" w:eastAsia="el-GR"/>
        </w:rPr>
      </w:pPr>
      <w:r w:rsidRPr="00F5051A">
        <w:rPr>
          <w:rFonts w:asciiTheme="minorHAnsi" w:hAnsiTheme="minorHAnsi" w:cstheme="minorHAnsi"/>
          <w:sz w:val="22"/>
          <w:szCs w:val="22"/>
          <w:lang w:val="el-GR" w:eastAsia="el-GR"/>
        </w:rPr>
        <w:t>Σε περίπτωση απένταξης</w:t>
      </w:r>
      <w:r w:rsidR="0027365E" w:rsidRPr="00F5051A">
        <w:rPr>
          <w:rFonts w:asciiTheme="minorHAnsi" w:hAnsiTheme="minorHAnsi" w:cstheme="minorHAnsi"/>
          <w:sz w:val="22"/>
          <w:szCs w:val="22"/>
          <w:lang w:val="el-GR" w:eastAsia="el-GR"/>
        </w:rPr>
        <w:t xml:space="preserve"> </w:t>
      </w:r>
      <w:r w:rsidR="002C15D7" w:rsidRPr="00F5051A">
        <w:rPr>
          <w:rFonts w:asciiTheme="minorHAnsi" w:hAnsiTheme="minorHAnsi" w:cstheme="minorHAnsi"/>
          <w:sz w:val="22"/>
          <w:szCs w:val="22"/>
          <w:lang w:val="el-GR" w:eastAsia="el-GR"/>
        </w:rPr>
        <w:t>Έργου ΣΧ, εκδίδεται Απόφαση Απένταξης Έργου (</w:t>
      </w:r>
      <w:r w:rsidR="00D33F4B" w:rsidRPr="00F5051A">
        <w:rPr>
          <w:rFonts w:asciiTheme="minorHAnsi" w:hAnsiTheme="minorHAnsi" w:cstheme="minorHAnsi"/>
          <w:b/>
          <w:sz w:val="22"/>
          <w:szCs w:val="22"/>
          <w:lang w:val="el-GR" w:eastAsia="el-GR"/>
        </w:rPr>
        <w:t>Παράρτημα 1ΙΒ</w:t>
      </w:r>
      <w:r w:rsidR="002C15D7" w:rsidRPr="00F5051A">
        <w:rPr>
          <w:rFonts w:asciiTheme="minorHAnsi" w:hAnsiTheme="minorHAnsi" w:cstheme="minorHAnsi"/>
          <w:sz w:val="22"/>
          <w:szCs w:val="22"/>
          <w:lang w:val="el-GR" w:eastAsia="el-GR"/>
        </w:rPr>
        <w:t>) και ο Δικαιούχος οφείλει να επιστρέψει ολόκληρο το ποσό τυχόν καταβληθείσας χορηγίας, προσαυξημένο με το ισχύον επιτόκιο που καθορίζεται σύμφωνα με τα Άρθρα 9 και 10 του Κανονισμού (ΕΚ) αρ. 794/2004, όπως αυτός εκάστοτε τροποποιείται ή αντικαθίσταται.</w:t>
      </w:r>
    </w:p>
    <w:p w14:paraId="3C7DF570" w14:textId="77777777" w:rsidR="003C0021" w:rsidRPr="003C0021" w:rsidRDefault="003C0021" w:rsidP="003C0021">
      <w:pPr>
        <w:rPr>
          <w:rFonts w:ascii="Calibri" w:eastAsia="Calibri" w:hAnsi="Calibri" w:cs="Calibri"/>
          <w:b/>
          <w:bCs/>
          <w:smallCaps/>
          <w:sz w:val="22"/>
          <w:szCs w:val="22"/>
          <w:u w:val="single"/>
          <w:lang w:val="el-GR" w:eastAsia="el-GR"/>
        </w:rPr>
      </w:pPr>
      <w:bookmarkStart w:id="221" w:name="Παράρτημ_1"/>
      <w:r w:rsidRPr="003C0021">
        <w:rPr>
          <w:rFonts w:ascii="Calibri" w:eastAsia="Calibri" w:hAnsi="Calibri" w:cs="Calibri"/>
          <w:b/>
          <w:sz w:val="22"/>
          <w:szCs w:val="22"/>
          <w:u w:val="single"/>
          <w:lang w:val="el-GR" w:eastAsia="el-GR"/>
        </w:rPr>
        <w:t xml:space="preserve">Παράρτημα </w:t>
      </w:r>
      <w:bookmarkEnd w:id="221"/>
      <w:r w:rsidRPr="003C0021">
        <w:rPr>
          <w:rFonts w:ascii="Calibri" w:eastAsia="Calibri" w:hAnsi="Calibri" w:cs="Calibri"/>
          <w:b/>
          <w:sz w:val="22"/>
          <w:szCs w:val="22"/>
          <w:u w:val="single"/>
          <w:lang w:eastAsia="el-GR"/>
        </w:rPr>
        <w:t>I</w:t>
      </w:r>
      <w:r w:rsidRPr="003C0021">
        <w:rPr>
          <w:rFonts w:ascii="Calibri" w:eastAsia="Calibri" w:hAnsi="Calibri" w:cs="Calibri"/>
          <w:b/>
          <w:sz w:val="22"/>
          <w:szCs w:val="22"/>
          <w:u w:val="single"/>
          <w:lang w:val="el-GR" w:eastAsia="el-GR"/>
        </w:rPr>
        <w:t xml:space="preserve">: Κατάλογος Μελών της </w:t>
      </w:r>
      <w:r w:rsidRPr="003C0021">
        <w:rPr>
          <w:rFonts w:ascii="Calibri" w:eastAsia="Calibri" w:hAnsi="Calibri" w:cs="Calibri"/>
          <w:b/>
          <w:bCs/>
          <w:sz w:val="22"/>
          <w:szCs w:val="22"/>
          <w:u w:val="single"/>
          <w:lang w:val="el-GR" w:eastAsia="el-GR"/>
        </w:rPr>
        <w:t>Ομοσπονδίας Συνδέσμων Ασθενών Κύπρου (ΟΣΑΚ)</w:t>
      </w:r>
    </w:p>
    <w:p w14:paraId="473DADF1" w14:textId="77777777" w:rsidR="003C0021" w:rsidRPr="003C0021" w:rsidRDefault="003C0021" w:rsidP="003C0021">
      <w:pPr>
        <w:spacing w:after="0" w:line="240" w:lineRule="auto"/>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H Ομοσπονδία Συνδέσμων Ασθενών Κύπρου (ΟΣΑΚ) ιδρύθηκε το Νοέμβριο του 1986 και αριθμεί 35 μέλη οργανώσεις ασθενών οι οποίες εκπροσωπούν χιλιάδες μέλη και ασθενείς παγκυπρίως. Στόχος της ΟΣΑΚ είναι να αποτελέσει την ομπρέλα οργάνωση που θα εκπροσωπεί όλες τις οργανώσεις των ασθενών. Η ΟΣΑΚ είναι μέλος του European Patients Federation (EPF) και συνδεδεμένο μέλος με την Eurordis International.</w:t>
      </w:r>
    </w:p>
    <w:p w14:paraId="2446D1BE" w14:textId="77777777" w:rsidR="003C0021" w:rsidRPr="003C0021" w:rsidRDefault="003C0021" w:rsidP="003C0021">
      <w:pPr>
        <w:spacing w:after="0" w:line="240" w:lineRule="auto"/>
        <w:rPr>
          <w:rFonts w:ascii="Calibri" w:eastAsia="Calibri" w:hAnsi="Calibri" w:cs="Calibri"/>
          <w:b/>
          <w:bCs/>
          <w:sz w:val="22"/>
          <w:szCs w:val="22"/>
          <w:lang w:val="el-GR" w:eastAsia="el-GR"/>
        </w:rPr>
      </w:pPr>
      <w:r w:rsidRPr="003C0021">
        <w:rPr>
          <w:rFonts w:ascii="Calibri" w:eastAsia="Calibri" w:hAnsi="Calibri" w:cs="Calibri"/>
          <w:b/>
          <w:bCs/>
          <w:sz w:val="22"/>
          <w:szCs w:val="22"/>
          <w:lang w:val="el-GR" w:eastAsia="el-GR"/>
        </w:rPr>
        <w:t>Τα μέλη:</w:t>
      </w:r>
    </w:p>
    <w:p w14:paraId="4BE91BAC"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1. Σύνδεσμος Ρευματοπαθών Κύπρου</w:t>
      </w:r>
    </w:p>
    <w:p w14:paraId="48D7716C"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2. Σύνδεσμος Γονέων &amp; Φίλων Καρδιοπαθών Παιδιών</w:t>
      </w:r>
    </w:p>
    <w:p w14:paraId="0C271135"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3. Παγκύπριος Σύνδεσμος Καρκινοπαθών &amp; Φίλων (ΠΑΣΥΚΑΦ)</w:t>
      </w:r>
    </w:p>
    <w:p w14:paraId="51CBD0FB"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4. Παγκύπριος Αντιλευχαιμικός Σύνδεσμος “ΖΩΗ”</w:t>
      </w:r>
    </w:p>
    <w:p w14:paraId="131D05E7"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5. Αντικαρκινικός Σύνδεσμος Κύπρου</w:t>
      </w:r>
    </w:p>
    <w:p w14:paraId="5B7824CA"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6. Europa Donna Κύπρου</w:t>
      </w:r>
    </w:p>
    <w:p w14:paraId="2B284A3A"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7. Παγκύπριος Σύνδεσμος Πολλαπλής Σκλήρυνσης</w:t>
      </w:r>
    </w:p>
    <w:p w14:paraId="43B45BAD"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8. Παγκύπριος Διαβητικός Σύνδεσμος</w:t>
      </w:r>
    </w:p>
    <w:p w14:paraId="792DD60F"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9. Παγκύπριος Σύνδεσμος Καρδιοπαθών</w:t>
      </w:r>
    </w:p>
    <w:p w14:paraId="6E79F1F6"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10. Σύνδεσμος Μεταμοσχευμένων Κύπρου</w:t>
      </w:r>
    </w:p>
    <w:p w14:paraId="57445597"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11. Παγκύπριος Αντιαναιμικός Σύνδεσμος</w:t>
      </w:r>
    </w:p>
    <w:p w14:paraId="739458FF"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12. Παγκύπριος Σύνδεσμος Φίλων Νεφροπαθών</w:t>
      </w:r>
    </w:p>
    <w:p w14:paraId="1D2711FE"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13. Σύνδεσμος για Άτομα με Αυτισμό</w:t>
      </w:r>
    </w:p>
    <w:p w14:paraId="7EEA11B7"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14. Παγκύπριος Σύνδεσμος για την Κολίτιδα και την Νόσο του Crohn</w:t>
      </w:r>
    </w:p>
    <w:p w14:paraId="74B68E84"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15. Παγκύπριος Σύνδεσμος Πνευμονοπαθών και Φίλων</w:t>
      </w:r>
    </w:p>
    <w:p w14:paraId="1A8653AB"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16. Σύνδεσμος Οικογενούς Αμυλοειδικής Πολυνευροπάθειας</w:t>
      </w:r>
    </w:p>
    <w:p w14:paraId="2E448863"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17. Παγκύπρια Οργάνωση Νεφροπαθών</w:t>
      </w:r>
    </w:p>
    <w:p w14:paraId="1630F976"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18. Κυπριακός Σύνδεσμος Φίλων και Ατόμων με όγκους εγκεφάλου</w:t>
      </w:r>
    </w:p>
    <w:p w14:paraId="6FDEDFE2"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19. Σύνδεσμος Ασθενών Ήπατος και Φίλων Κύπρου «Προμηθέας»</w:t>
      </w:r>
    </w:p>
    <w:p w14:paraId="543FCDE6"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20. Παγκύπρια Συμμαχία Σπάνιων Παθήσεων</w:t>
      </w:r>
    </w:p>
    <w:p w14:paraId="2ECAC081"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21. Σύνδεσμος Εuropa Uomo</w:t>
      </w:r>
    </w:p>
    <w:p w14:paraId="3347E76F"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22. Σύνδεσμος Μυοπαθών Κύπρου</w:t>
      </w:r>
    </w:p>
    <w:p w14:paraId="68866D9B"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23. Σύνδεσμος Κοιλοιοκάκης Κύπρου</w:t>
      </w:r>
    </w:p>
    <w:p w14:paraId="0827BCD0"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24. Παγκύπριος Σύνδεσμος Σπανίων Γενετικών Παθήσεων «Μοναδικά Χαμόγελα»</w:t>
      </w:r>
    </w:p>
    <w:p w14:paraId="77832172"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25. Όμιλος Ελπιδοφόρος</w:t>
      </w:r>
    </w:p>
    <w:p w14:paraId="7CA700DB"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26. Οργάνωση Παραπληγικών Κύπρου</w:t>
      </w:r>
    </w:p>
    <w:p w14:paraId="2DD8C7DF"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27. Παγκύπριος Σύνδεσμος Γονέων και Φίλων Παιδοογκολογικής Μονάδας</w:t>
      </w:r>
    </w:p>
    <w:p w14:paraId="707888A8"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28. Παγκύπρια Οργάνωση Γονέων και Φίλων Παιδιών με Εγκεφαλική και άλλες παραλύσεις ‘ Αγκαλιά Ελπίδας’</w:t>
      </w:r>
    </w:p>
    <w:p w14:paraId="5B1F7C48"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29. Φιλανθρωπικός Σύνδεσμος Στήριξης Ατόμων με Άνοια «Ιθάκη</w:t>
      </w:r>
    </w:p>
    <w:p w14:paraId="61EFBBAF"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30. Κυπριακό Σωματείο Εγκεφαλικών Επεισοδίων</w:t>
      </w:r>
    </w:p>
    <w:p w14:paraId="45000722"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31. Σωματείο Aσθενών και Φίλων Κληρονομικών Μεταβολικών Νοσημάτων «Ασπίδα Ζωής»</w:t>
      </w:r>
    </w:p>
    <w:p w14:paraId="2D1E8609"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32. Παγκύπριος Σύνδεσμος Αλτσχαϊμερ και συναφών ανοιών «Μη-Με-Λησμόνει»</w:t>
      </w:r>
    </w:p>
    <w:p w14:paraId="0708C337"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33. Σύνδεσμος Στήριξης για Άτομα με Διαταραχή Ελλειματικής Προσοχής με/χωρίς υπερκινητικότητα</w:t>
      </w:r>
    </w:p>
    <w:p w14:paraId="7635D471"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34. Παγκύπριος Σύνδεσμος Σύνδρομο Ντάουν</w:t>
      </w:r>
    </w:p>
    <w:p w14:paraId="0A23ED7D"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35. Παγκύπριος Σύνδεσμος Δρεπανοκυτταρικής και Μικροδρεπανοκυτταρικής αναιμίας</w:t>
      </w:r>
    </w:p>
    <w:p w14:paraId="1F5A8065" w14:textId="77777777" w:rsidR="003C0021" w:rsidRPr="003C0021" w:rsidRDefault="003C0021" w:rsidP="003C0021">
      <w:pPr>
        <w:spacing w:after="0" w:line="240" w:lineRule="auto"/>
        <w:jc w:val="left"/>
        <w:rPr>
          <w:rFonts w:ascii="Calibri" w:eastAsia="Calibri" w:hAnsi="Calibri" w:cs="Calibri"/>
          <w:bCs/>
          <w:sz w:val="22"/>
          <w:szCs w:val="22"/>
          <w:lang w:val="el-GR" w:eastAsia="el-GR"/>
        </w:rPr>
      </w:pPr>
      <w:r w:rsidRPr="003C0021">
        <w:rPr>
          <w:rFonts w:ascii="Calibri" w:eastAsia="Calibri" w:hAnsi="Calibri" w:cs="Calibri"/>
          <w:bCs/>
          <w:sz w:val="22"/>
          <w:szCs w:val="22"/>
          <w:lang w:val="el-GR" w:eastAsia="el-GR"/>
        </w:rPr>
        <w:t>Συνδεδεμένα Μέλη:</w:t>
      </w:r>
    </w:p>
    <w:p w14:paraId="6DFC6E11" w14:textId="77777777" w:rsidR="003C0021" w:rsidRPr="003C0021" w:rsidRDefault="003C0021" w:rsidP="003C0021">
      <w:pPr>
        <w:spacing w:after="0" w:line="240" w:lineRule="auto"/>
        <w:jc w:val="left"/>
        <w:rPr>
          <w:rFonts w:ascii="Calibri" w:eastAsia="Calibri" w:hAnsi="Calibri" w:cs="Calibri"/>
          <w:sz w:val="20"/>
          <w:szCs w:val="20"/>
          <w:lang w:val="el-GR"/>
        </w:rPr>
      </w:pPr>
      <w:r w:rsidRPr="003C0021">
        <w:rPr>
          <w:rFonts w:ascii="Calibri" w:eastAsia="Calibri" w:hAnsi="Calibri" w:cs="Calibri"/>
          <w:bCs/>
          <w:sz w:val="22"/>
          <w:szCs w:val="22"/>
          <w:lang w:val="el-GR" w:eastAsia="el-GR"/>
        </w:rPr>
        <w:t>1. Birth Forward</w:t>
      </w:r>
    </w:p>
    <w:p w14:paraId="0817780B" w14:textId="77777777" w:rsidR="00E12BD8" w:rsidRDefault="00E12BD8" w:rsidP="003C0021">
      <w:pPr>
        <w:jc w:val="left"/>
        <w:rPr>
          <w:rFonts w:ascii="Calibri" w:hAnsi="Calibri" w:cs="Calibri"/>
          <w:sz w:val="22"/>
          <w:szCs w:val="22"/>
          <w:lang w:val="el-GR"/>
        </w:rPr>
      </w:pPr>
    </w:p>
    <w:p w14:paraId="0764E6D6" w14:textId="77777777" w:rsidR="003C0021" w:rsidRDefault="003C0021" w:rsidP="003C0021">
      <w:pPr>
        <w:jc w:val="left"/>
        <w:rPr>
          <w:rFonts w:ascii="Calibri" w:hAnsi="Calibri" w:cs="Calibri"/>
          <w:sz w:val="22"/>
          <w:szCs w:val="22"/>
          <w:lang w:val="el-GR"/>
        </w:rPr>
      </w:pPr>
    </w:p>
    <w:p w14:paraId="44F852FE" w14:textId="77777777" w:rsidR="003C0021" w:rsidRPr="00F5051A" w:rsidRDefault="003C0021" w:rsidP="003C0021">
      <w:pPr>
        <w:jc w:val="left"/>
        <w:rPr>
          <w:rFonts w:asciiTheme="minorHAnsi" w:hAnsiTheme="minorHAnsi" w:cstheme="minorHAnsi"/>
          <w:sz w:val="22"/>
          <w:szCs w:val="22"/>
          <w:lang w:val="el-GR"/>
        </w:rPr>
        <w:sectPr w:rsidR="003C0021" w:rsidRPr="00F5051A" w:rsidSect="009F6127">
          <w:footerReference w:type="default" r:id="rId24"/>
          <w:pgSz w:w="11907" w:h="16839" w:code="9"/>
          <w:pgMar w:top="851" w:right="1440" w:bottom="1560" w:left="1440" w:header="720" w:footer="720" w:gutter="0"/>
          <w:cols w:space="720"/>
          <w:titlePg/>
          <w:docGrid w:linePitch="360"/>
        </w:sectPr>
      </w:pPr>
    </w:p>
    <w:p w14:paraId="0594BD68" w14:textId="77777777" w:rsidR="00113EDE" w:rsidRPr="00F5051A" w:rsidRDefault="00113EDE" w:rsidP="00364068">
      <w:pPr>
        <w:rPr>
          <w:sz w:val="22"/>
          <w:szCs w:val="22"/>
          <w:lang w:val="el-GR"/>
        </w:rPr>
      </w:pPr>
      <w:bookmarkStart w:id="222" w:name="_Toc230621076"/>
      <w:bookmarkStart w:id="223" w:name="_Toc230621541"/>
      <w:bookmarkStart w:id="224" w:name="_Toc230621620"/>
      <w:bookmarkStart w:id="225" w:name="_Toc230621078"/>
      <w:bookmarkStart w:id="226" w:name="_Toc230621543"/>
      <w:bookmarkStart w:id="227" w:name="_Toc230621622"/>
      <w:bookmarkStart w:id="228" w:name="_Toc230621080"/>
      <w:bookmarkStart w:id="229" w:name="_Toc230621545"/>
      <w:bookmarkStart w:id="230" w:name="_Toc230621624"/>
      <w:bookmarkStart w:id="231" w:name="_Ref231090075"/>
      <w:bookmarkEnd w:id="140"/>
      <w:bookmarkEnd w:id="141"/>
      <w:bookmarkEnd w:id="195"/>
      <w:bookmarkEnd w:id="196"/>
      <w:bookmarkEnd w:id="197"/>
      <w:bookmarkEnd w:id="198"/>
      <w:bookmarkEnd w:id="222"/>
      <w:bookmarkEnd w:id="223"/>
      <w:bookmarkEnd w:id="224"/>
      <w:bookmarkEnd w:id="225"/>
      <w:bookmarkEnd w:id="226"/>
      <w:bookmarkEnd w:id="227"/>
      <w:bookmarkEnd w:id="228"/>
      <w:bookmarkEnd w:id="229"/>
      <w:bookmarkEnd w:id="230"/>
    </w:p>
    <w:p w14:paraId="3632FE2C" w14:textId="77777777" w:rsidR="00113EDE" w:rsidRPr="00F5051A" w:rsidRDefault="00113EDE" w:rsidP="00364068">
      <w:pPr>
        <w:rPr>
          <w:sz w:val="22"/>
          <w:szCs w:val="22"/>
          <w:lang w:val="el-GR"/>
        </w:rPr>
      </w:pPr>
    </w:p>
    <w:p w14:paraId="5D4DAB16" w14:textId="77777777" w:rsidR="00033037" w:rsidRPr="00B67E3C"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232" w:name="_Toc372465863"/>
      <w:bookmarkStart w:id="233" w:name="_Toc46921235"/>
      <w:r w:rsidRPr="00B67E3C">
        <w:rPr>
          <w:rFonts w:asciiTheme="minorHAnsi" w:hAnsiTheme="minorHAnsi" w:cstheme="minorHAnsi"/>
          <w:sz w:val="28"/>
          <w:szCs w:val="28"/>
          <w:lang w:val="el-GR"/>
        </w:rPr>
        <w:t>Παράρτημα 1</w:t>
      </w:r>
      <w:bookmarkEnd w:id="231"/>
      <w:r w:rsidRPr="00B67E3C">
        <w:rPr>
          <w:rFonts w:asciiTheme="minorHAnsi" w:hAnsiTheme="minorHAnsi" w:cstheme="minorHAnsi"/>
          <w:sz w:val="28"/>
          <w:szCs w:val="28"/>
          <w:lang w:val="el-GR"/>
        </w:rPr>
        <w:t>Α ΕΝΤΥΠΟ ΑΙΤΗΣΗΣ ΣΥΜΜΕΤΟΧΗΣ</w:t>
      </w:r>
      <w:bookmarkEnd w:id="232"/>
      <w:bookmarkEnd w:id="233"/>
    </w:p>
    <w:p w14:paraId="07A94150" w14:textId="77777777" w:rsidR="00113EDE" w:rsidRPr="00F5051A" w:rsidRDefault="00113EDE" w:rsidP="004522F7">
      <w:pPr>
        <w:jc w:val="center"/>
        <w:rPr>
          <w:rFonts w:asciiTheme="minorHAnsi" w:hAnsiTheme="minorHAnsi" w:cstheme="minorHAnsi"/>
          <w:sz w:val="22"/>
          <w:szCs w:val="22"/>
          <w:lang w:val="el-GR"/>
        </w:rPr>
      </w:pPr>
    </w:p>
    <w:p w14:paraId="033B5722" w14:textId="77777777" w:rsidR="00113EDE" w:rsidRPr="00F5051A" w:rsidRDefault="004341D7">
      <w:pPr>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(Βρίσκεται</w:t>
      </w:r>
      <w:r w:rsidR="00113EDE" w:rsidRPr="00F5051A">
        <w:rPr>
          <w:rFonts w:asciiTheme="minorHAnsi" w:hAnsiTheme="minorHAnsi" w:cstheme="minorHAnsi"/>
          <w:sz w:val="22"/>
          <w:szCs w:val="22"/>
          <w:lang w:val="el-GR"/>
        </w:rPr>
        <w:t xml:space="preserve"> και στην ιστοσελίδα</w:t>
      </w:r>
      <w:r w:rsidR="00CF61BE" w:rsidRPr="00F5051A">
        <w:rPr>
          <w:rFonts w:asciiTheme="minorHAnsi" w:hAnsiTheme="minorHAnsi" w:cstheme="minorHAnsi"/>
          <w:sz w:val="22"/>
          <w:szCs w:val="22"/>
          <w:lang w:val="el-GR"/>
        </w:rPr>
        <w:t xml:space="preserve"> του Τμήματος Εργασίας </w:t>
      </w:r>
      <w:hyperlink r:id="rId25" w:history="1">
        <w:r w:rsidR="00F6290E" w:rsidRPr="00F5051A">
          <w:rPr>
            <w:rStyle w:val="Hyperlink"/>
            <w:rFonts w:asciiTheme="minorHAnsi" w:hAnsiTheme="minorHAnsi" w:cstheme="minorHAnsi"/>
            <w:b/>
            <w:sz w:val="22"/>
            <w:szCs w:val="22"/>
            <w:lang w:val="el-GR"/>
          </w:rPr>
          <w:t>www.mlsi.gov.cy/dl</w:t>
        </w:r>
      </w:hyperlink>
      <w:r w:rsidR="00113EDE" w:rsidRPr="00F5051A">
        <w:rPr>
          <w:rFonts w:asciiTheme="minorHAnsi" w:hAnsiTheme="minorHAnsi" w:cstheme="minorHAnsi"/>
          <w:sz w:val="22"/>
          <w:szCs w:val="22"/>
          <w:lang w:val="el-GR"/>
        </w:rPr>
        <w:t>)</w:t>
      </w:r>
    </w:p>
    <w:p w14:paraId="168A6841" w14:textId="77777777" w:rsidR="00113EDE" w:rsidRPr="00F5051A" w:rsidRDefault="00113EDE"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14:paraId="56CE423B" w14:textId="77777777" w:rsidR="0027365E" w:rsidRPr="00F5051A" w:rsidRDefault="00342A55" w:rsidP="004522F7">
      <w:pPr>
        <w:tabs>
          <w:tab w:val="left" w:pos="1418"/>
          <w:tab w:val="left" w:pos="8647"/>
        </w:tabs>
        <w:spacing w:after="200" w:line="276" w:lineRule="auto"/>
        <w:rPr>
          <w:rFonts w:asciiTheme="minorHAnsi" w:hAnsiTheme="minorHAnsi" w:cstheme="minorHAnsi"/>
          <w:b/>
          <w:bCs/>
          <w:sz w:val="22"/>
          <w:szCs w:val="22"/>
          <w:lang w:val="el-GR"/>
        </w:rPr>
      </w:pPr>
      <w:r>
        <w:rPr>
          <w:rFonts w:asciiTheme="minorHAnsi" w:eastAsia="Calibri" w:hAnsiTheme="minorHAnsi" w:cstheme="minorHAnsi"/>
          <w:noProof/>
          <w:sz w:val="22"/>
          <w:szCs w:val="22"/>
          <w:lang w:val="el-GR" w:eastAsia="el-GR"/>
        </w:rPr>
        <w:t xml:space="preserve">                               </w:t>
      </w:r>
      <w:r>
        <w:rPr>
          <w:rFonts w:ascii="Calibri" w:hAnsi="Calibri" w:cs="Arial"/>
          <w:b/>
          <w:noProof/>
          <w:sz w:val="22"/>
          <w:szCs w:val="22"/>
          <w:lang w:val="el-GR" w:eastAsia="el-GR"/>
        </w:rPr>
        <w:drawing>
          <wp:inline distT="0" distB="0" distL="0" distR="0" wp14:anchorId="76FB016A" wp14:editId="16723885">
            <wp:extent cx="1276350" cy="990600"/>
            <wp:effectExtent l="0" t="0" r="0" b="0"/>
            <wp:docPr id="13" name="Picture 13" descr="C:\Users\user\AppData\Local\Temp\Rar$DI00.406\EL V Με τη συγχρηματοδότηση της Ευρωπαϊκής Ένωσης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Rar$DI00.406\EL V Με τη συγχρηματοδότηση της Ευρωπαϊκής Ένωσης_BLACK OUT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90600"/>
                    </a:xfrm>
                    <a:prstGeom prst="rect">
                      <a:avLst/>
                    </a:prstGeom>
                    <a:noFill/>
                    <a:ln>
                      <a:noFill/>
                    </a:ln>
                  </pic:spPr>
                </pic:pic>
              </a:graphicData>
            </a:graphic>
          </wp:inline>
        </w:drawing>
      </w:r>
      <w:r>
        <w:rPr>
          <w:rFonts w:asciiTheme="minorHAnsi" w:eastAsia="Calibri" w:hAnsiTheme="minorHAnsi" w:cstheme="minorHAnsi"/>
          <w:noProof/>
          <w:sz w:val="22"/>
          <w:szCs w:val="22"/>
          <w:lang w:val="el-GR" w:eastAsia="el-GR"/>
        </w:rPr>
        <w:t xml:space="preserve">               </w:t>
      </w:r>
      <w:r w:rsidR="00141136" w:rsidRPr="00F5051A">
        <w:rPr>
          <w:rFonts w:asciiTheme="minorHAnsi" w:eastAsia="Calibri" w:hAnsiTheme="minorHAnsi" w:cstheme="minorHAnsi"/>
          <w:noProof/>
          <w:sz w:val="22"/>
          <w:szCs w:val="22"/>
          <w:lang w:val="el-GR" w:eastAsia="el-GR"/>
        </w:rPr>
        <w:drawing>
          <wp:inline distT="0" distB="0" distL="0" distR="0" wp14:anchorId="36EF0748" wp14:editId="0AF71B25">
            <wp:extent cx="1247775"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141136" w:rsidRPr="00F5051A">
        <w:rPr>
          <w:rFonts w:asciiTheme="minorHAnsi" w:eastAsia="Calibri" w:hAnsiTheme="minorHAnsi" w:cstheme="minorHAnsi"/>
          <w:noProof/>
          <w:sz w:val="22"/>
          <w:szCs w:val="22"/>
          <w:lang w:val="el-GR" w:eastAsia="el-GR"/>
        </w:rPr>
        <w:drawing>
          <wp:inline distT="0" distB="0" distL="0" distR="0" wp14:anchorId="44D90094" wp14:editId="53F81910">
            <wp:extent cx="1009650" cy="80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14:paraId="41CFC041" w14:textId="77777777" w:rsidR="00542A0A" w:rsidRDefault="00542A0A" w:rsidP="00A35E38">
      <w:pPr>
        <w:spacing w:after="0" w:line="240" w:lineRule="auto"/>
        <w:jc w:val="left"/>
        <w:rPr>
          <w:rFonts w:ascii="Calibri" w:hAnsi="Calibri"/>
          <w:b/>
          <w:color w:val="000000"/>
          <w:sz w:val="22"/>
          <w:szCs w:val="22"/>
          <w:u w:val="single"/>
          <w:lang w:val="el-GR"/>
        </w:rPr>
      </w:pPr>
    </w:p>
    <w:p w14:paraId="5A0F49E4" w14:textId="77777777" w:rsidR="00BB02A8" w:rsidRPr="00BB02A8" w:rsidRDefault="00BB02A8" w:rsidP="00BB02A8">
      <w:pPr>
        <w:keepNext/>
        <w:spacing w:after="0" w:line="240" w:lineRule="auto"/>
        <w:jc w:val="center"/>
        <w:outlineLvl w:val="0"/>
        <w:rPr>
          <w:rFonts w:ascii="Calibri" w:hAnsi="Calibri" w:cs="Arial"/>
          <w:b/>
          <w:sz w:val="23"/>
          <w:szCs w:val="23"/>
          <w:lang w:val="el-GR"/>
        </w:rPr>
      </w:pPr>
      <w:r w:rsidRPr="00BB02A8">
        <w:rPr>
          <w:rFonts w:ascii="Calibri" w:hAnsi="Calibri" w:cs="Arial"/>
          <w:b/>
          <w:sz w:val="23"/>
          <w:szCs w:val="23"/>
          <w:lang w:val="el-GR"/>
        </w:rPr>
        <w:t>ΥΠΟΥΡΓΕΙΟ ΕΡΓΑΣΙΑΣ, ΠΡΟΝΟΙΑΣ ΚΑΙ ΚΟΙΝΩΝΙΚΩΝ ΑΣΦΑΛΙΣΕΩΝ</w:t>
      </w:r>
    </w:p>
    <w:p w14:paraId="17928639" w14:textId="77777777" w:rsidR="00BB02A8" w:rsidRPr="00BB02A8" w:rsidRDefault="00BB02A8" w:rsidP="00BB02A8">
      <w:pPr>
        <w:spacing w:after="0" w:line="240" w:lineRule="auto"/>
        <w:jc w:val="center"/>
        <w:rPr>
          <w:rFonts w:ascii="Calibri" w:hAnsi="Calibri" w:cs="Arial"/>
          <w:sz w:val="23"/>
          <w:szCs w:val="23"/>
          <w:lang w:val="el-GR"/>
        </w:rPr>
      </w:pPr>
    </w:p>
    <w:p w14:paraId="6B33FCBD" w14:textId="77777777" w:rsidR="00BB02A8" w:rsidRPr="00BB02A8" w:rsidRDefault="00BB02A8" w:rsidP="00BB02A8">
      <w:pPr>
        <w:spacing w:after="0" w:line="240" w:lineRule="auto"/>
        <w:jc w:val="center"/>
        <w:rPr>
          <w:rFonts w:ascii="Calibri" w:hAnsi="Calibri" w:cs="Arial"/>
          <w:sz w:val="23"/>
          <w:szCs w:val="23"/>
          <w:lang w:val="el-GR"/>
        </w:rPr>
      </w:pPr>
      <w:r w:rsidRPr="00BB02A8">
        <w:rPr>
          <w:rFonts w:ascii="Calibri" w:hAnsi="Calibri" w:cs="Arial"/>
          <w:sz w:val="23"/>
          <w:szCs w:val="23"/>
          <w:lang w:val="el-GR"/>
        </w:rPr>
        <w:t>ΤΜΗΜΑ ΕΡΓΑΣΙΑΣ</w:t>
      </w:r>
    </w:p>
    <w:p w14:paraId="4473DC2A" w14:textId="77777777" w:rsidR="00BB02A8" w:rsidRPr="00BB02A8" w:rsidRDefault="00BB02A8" w:rsidP="00BB02A8">
      <w:pPr>
        <w:spacing w:after="0" w:line="240" w:lineRule="auto"/>
        <w:jc w:val="center"/>
        <w:rPr>
          <w:rFonts w:ascii="Calibri" w:hAnsi="Calibri" w:cs="Arial"/>
          <w:sz w:val="23"/>
          <w:szCs w:val="23"/>
          <w:lang w:val="el-GR"/>
        </w:rPr>
      </w:pPr>
    </w:p>
    <w:p w14:paraId="2BD21AB0" w14:textId="77777777" w:rsidR="00BB02A8" w:rsidRPr="00BB02A8" w:rsidRDefault="00BB02A8" w:rsidP="00BB02A8">
      <w:pPr>
        <w:spacing w:after="0" w:line="240" w:lineRule="auto"/>
        <w:jc w:val="center"/>
        <w:rPr>
          <w:rFonts w:ascii="Calibri" w:hAnsi="Calibri" w:cs="Arial"/>
          <w:sz w:val="23"/>
          <w:szCs w:val="23"/>
          <w:lang w:val="el-GR"/>
        </w:rPr>
      </w:pPr>
    </w:p>
    <w:p w14:paraId="3656AD33" w14:textId="77777777" w:rsidR="00D10E66" w:rsidRPr="00D10E66" w:rsidRDefault="00D10E66" w:rsidP="00D10E66">
      <w:pPr>
        <w:keepNext/>
        <w:spacing w:after="0" w:line="240" w:lineRule="auto"/>
        <w:jc w:val="center"/>
        <w:outlineLvl w:val="0"/>
        <w:rPr>
          <w:rFonts w:ascii="Calibri" w:hAnsi="Calibri" w:cs="Arial"/>
          <w:sz w:val="23"/>
          <w:szCs w:val="23"/>
          <w:lang w:val="el-GR"/>
        </w:rPr>
      </w:pPr>
      <w:bookmarkStart w:id="234" w:name="_Toc207089527"/>
      <w:bookmarkStart w:id="235" w:name="_Toc384207588"/>
      <w:r w:rsidRPr="00D10E66">
        <w:rPr>
          <w:rFonts w:ascii="Calibri" w:hAnsi="Calibri" w:cs="Arial"/>
          <w:sz w:val="23"/>
          <w:szCs w:val="23"/>
          <w:lang w:val="el-GR"/>
        </w:rPr>
        <w:sym w:font="Wingdings" w:char="F028"/>
      </w:r>
      <w:r w:rsidRPr="00D10E66">
        <w:rPr>
          <w:rFonts w:ascii="Calibri" w:hAnsi="Calibri" w:cs="Arial"/>
          <w:sz w:val="23"/>
          <w:szCs w:val="23"/>
          <w:lang w:val="el-GR"/>
        </w:rPr>
        <w:t xml:space="preserve"> 22 400863, 22400881, 22400839, 22400907</w:t>
      </w:r>
    </w:p>
    <w:p w14:paraId="363F6082" w14:textId="77777777" w:rsidR="00D10E66" w:rsidRPr="00D10E66" w:rsidRDefault="00D10E66" w:rsidP="00D10E66">
      <w:pPr>
        <w:keepNext/>
        <w:spacing w:after="0" w:line="240" w:lineRule="auto"/>
        <w:jc w:val="center"/>
        <w:outlineLvl w:val="0"/>
        <w:rPr>
          <w:rFonts w:ascii="Calibri" w:hAnsi="Calibri" w:cs="Arial"/>
          <w:sz w:val="23"/>
          <w:szCs w:val="23"/>
          <w:lang w:val="el-GR"/>
        </w:rPr>
      </w:pPr>
      <w:r w:rsidRPr="00D10E66">
        <w:rPr>
          <w:rFonts w:ascii="Calibri" w:hAnsi="Calibri" w:cs="Arial"/>
          <w:b/>
          <w:sz w:val="23"/>
          <w:szCs w:val="23"/>
          <w:lang w:val="el-GR"/>
        </w:rPr>
        <w:t>ΦΑΞ</w:t>
      </w:r>
      <w:r w:rsidRPr="00D10E66">
        <w:rPr>
          <w:rFonts w:ascii="Calibri" w:hAnsi="Calibri" w:cs="Arial"/>
          <w:sz w:val="23"/>
          <w:szCs w:val="23"/>
          <w:lang w:val="el-GR"/>
        </w:rPr>
        <w:t>: 22400879</w:t>
      </w:r>
      <w:bookmarkEnd w:id="234"/>
      <w:bookmarkEnd w:id="235"/>
    </w:p>
    <w:p w14:paraId="3866330B" w14:textId="77777777" w:rsidR="00D10E66" w:rsidRPr="00D10E66" w:rsidRDefault="00D10E66" w:rsidP="00D10E66">
      <w:pPr>
        <w:keepNext/>
        <w:spacing w:after="0" w:line="240" w:lineRule="auto"/>
        <w:jc w:val="center"/>
        <w:outlineLvl w:val="0"/>
        <w:rPr>
          <w:rFonts w:ascii="Calibri" w:hAnsi="Calibri" w:cs="Arial"/>
          <w:sz w:val="23"/>
          <w:szCs w:val="23"/>
          <w:lang w:val="el-GR"/>
        </w:rPr>
      </w:pPr>
      <w:r w:rsidRPr="00D10E66">
        <w:rPr>
          <w:rFonts w:ascii="Calibri" w:hAnsi="Calibri" w:cs="Arial"/>
          <w:sz w:val="23"/>
          <w:szCs w:val="23"/>
        </w:rPr>
        <w:t>EMAIL</w:t>
      </w:r>
      <w:r w:rsidRPr="00D10E66">
        <w:rPr>
          <w:rFonts w:ascii="Calibri" w:hAnsi="Calibri" w:cs="Arial"/>
          <w:b/>
          <w:color w:val="0000FF"/>
          <w:sz w:val="23"/>
          <w:szCs w:val="23"/>
          <w:u w:val="single"/>
          <w:lang w:val="el-GR"/>
        </w:rPr>
        <w:t xml:space="preserve">: </w:t>
      </w:r>
      <w:r w:rsidRPr="00D10E66">
        <w:rPr>
          <w:rFonts w:ascii="Calibri" w:hAnsi="Calibri" w:cs="Arial"/>
          <w:b/>
          <w:color w:val="0000FF"/>
          <w:sz w:val="23"/>
          <w:szCs w:val="23"/>
          <w:u w:val="single"/>
        </w:rPr>
        <w:t>ibs</w:t>
      </w:r>
      <w:hyperlink r:id="rId26" w:history="1">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dl</w:t>
        </w:r>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mlsi</w:t>
        </w:r>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gov</w:t>
        </w:r>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cy</w:t>
        </w:r>
      </w:hyperlink>
      <w:r w:rsidRPr="00D10E66">
        <w:rPr>
          <w:rFonts w:ascii="Calibri" w:hAnsi="Calibri" w:cs="Arial"/>
          <w:sz w:val="23"/>
          <w:szCs w:val="23"/>
          <w:lang w:val="el-GR"/>
        </w:rPr>
        <w:t xml:space="preserve">, Ιστοσελίδα: </w:t>
      </w:r>
      <w:hyperlink r:id="rId27" w:history="1">
        <w:r w:rsidRPr="00D10E66">
          <w:rPr>
            <w:rFonts w:ascii="Calibri" w:hAnsi="Calibri" w:cs="Arial"/>
            <w:b/>
            <w:color w:val="0000FF"/>
            <w:sz w:val="23"/>
            <w:szCs w:val="23"/>
            <w:u w:val="single"/>
          </w:rPr>
          <w:t>www</w:t>
        </w:r>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mlsi</w:t>
        </w:r>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gov</w:t>
        </w:r>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cy</w:t>
        </w:r>
        <w:r w:rsidRPr="00D10E66">
          <w:rPr>
            <w:rFonts w:ascii="Calibri" w:hAnsi="Calibri" w:cs="Arial"/>
            <w:b/>
            <w:color w:val="0000FF"/>
            <w:sz w:val="23"/>
            <w:szCs w:val="23"/>
            <w:u w:val="single"/>
            <w:lang w:val="el-GR"/>
          </w:rPr>
          <w:t>/</w:t>
        </w:r>
        <w:r w:rsidRPr="00D10E66">
          <w:rPr>
            <w:rFonts w:ascii="Calibri" w:hAnsi="Calibri" w:cs="Arial"/>
            <w:b/>
            <w:color w:val="0000FF"/>
            <w:sz w:val="23"/>
            <w:szCs w:val="23"/>
            <w:u w:val="single"/>
          </w:rPr>
          <w:t>dl</w:t>
        </w:r>
      </w:hyperlink>
    </w:p>
    <w:p w14:paraId="43C10257" w14:textId="77777777" w:rsidR="00D10E66" w:rsidRPr="00D10E66" w:rsidRDefault="00D10E66" w:rsidP="00D10E66">
      <w:pPr>
        <w:keepNext/>
        <w:spacing w:after="0" w:line="240" w:lineRule="auto"/>
        <w:jc w:val="center"/>
        <w:outlineLvl w:val="0"/>
        <w:rPr>
          <w:rFonts w:ascii="Calibri" w:hAnsi="Calibri" w:cs="Arial"/>
          <w:sz w:val="23"/>
          <w:szCs w:val="23"/>
          <w:lang w:val="el-GR"/>
        </w:rPr>
      </w:pPr>
    </w:p>
    <w:p w14:paraId="5E83992C" w14:textId="77777777" w:rsidR="00D10E66" w:rsidRPr="00D10E66" w:rsidRDefault="00D10E66" w:rsidP="00D10E66">
      <w:pPr>
        <w:keepNext/>
        <w:spacing w:after="0" w:line="240" w:lineRule="auto"/>
        <w:jc w:val="center"/>
        <w:outlineLvl w:val="0"/>
        <w:rPr>
          <w:rFonts w:ascii="Calibri" w:hAnsi="Calibri" w:cs="Arial"/>
          <w:b/>
          <w:sz w:val="23"/>
          <w:szCs w:val="23"/>
          <w:lang w:val="el-GR"/>
        </w:rPr>
      </w:pPr>
    </w:p>
    <w:p w14:paraId="79981774" w14:textId="77777777" w:rsidR="00D10E66" w:rsidRPr="00D10E66" w:rsidRDefault="00D10E66" w:rsidP="00D10E66">
      <w:pPr>
        <w:keepNext/>
        <w:spacing w:after="0" w:line="240" w:lineRule="auto"/>
        <w:jc w:val="center"/>
        <w:outlineLvl w:val="0"/>
        <w:rPr>
          <w:rFonts w:ascii="Calibri" w:hAnsi="Calibri" w:cs="Arial"/>
          <w:b/>
          <w:sz w:val="23"/>
          <w:szCs w:val="23"/>
          <w:lang w:val="el-GR"/>
        </w:rPr>
      </w:pPr>
      <w:bookmarkStart w:id="236" w:name="_Toc207089530"/>
      <w:bookmarkStart w:id="237" w:name="_Toc231783049"/>
      <w:bookmarkStart w:id="238" w:name="_Toc231789412"/>
      <w:bookmarkStart w:id="239" w:name="_Toc231799266"/>
      <w:bookmarkStart w:id="240" w:name="_Toc231799410"/>
      <w:bookmarkStart w:id="241" w:name="_Toc231895423"/>
      <w:bookmarkStart w:id="242" w:name="_Toc232307539"/>
      <w:bookmarkStart w:id="243" w:name="_Toc232308715"/>
      <w:bookmarkStart w:id="244" w:name="_Toc232315805"/>
      <w:bookmarkStart w:id="245" w:name="_Toc232316168"/>
      <w:bookmarkStart w:id="246" w:name="_Toc232316219"/>
      <w:bookmarkStart w:id="247" w:name="_Toc235591959"/>
      <w:bookmarkStart w:id="248" w:name="_Toc236193099"/>
      <w:bookmarkStart w:id="249" w:name="_Toc236632263"/>
      <w:bookmarkStart w:id="250" w:name="_Toc237329087"/>
      <w:bookmarkStart w:id="251" w:name="_Toc238276743"/>
      <w:bookmarkStart w:id="252" w:name="_Toc239833947"/>
      <w:bookmarkStart w:id="253" w:name="_Toc240255310"/>
    </w:p>
    <w:p w14:paraId="5AC8C19D" w14:textId="77777777" w:rsidR="00D10E66" w:rsidRPr="00D10E66" w:rsidRDefault="00D10E66" w:rsidP="00D10E66">
      <w:pPr>
        <w:pBdr>
          <w:top w:val="single" w:sz="4" w:space="1" w:color="auto"/>
          <w:left w:val="single" w:sz="4" w:space="4" w:color="auto"/>
          <w:bottom w:val="single" w:sz="4" w:space="15" w:color="auto"/>
          <w:right w:val="single" w:sz="4" w:space="4" w:color="auto"/>
          <w:between w:val="single" w:sz="4" w:space="1" w:color="auto"/>
          <w:bar w:val="single" w:sz="4" w:color="auto"/>
        </w:pBdr>
        <w:shd w:val="clear" w:color="auto" w:fill="EAF1DD"/>
        <w:tabs>
          <w:tab w:val="left" w:pos="3765"/>
          <w:tab w:val="center" w:pos="4541"/>
        </w:tabs>
        <w:spacing w:after="0" w:line="276" w:lineRule="auto"/>
        <w:jc w:val="center"/>
        <w:rPr>
          <w:rFonts w:ascii="Calibri" w:hAnsi="Calibri" w:cs="Calibri"/>
          <w:b/>
          <w:lang w:val="el-GR"/>
        </w:rPr>
      </w:pPr>
      <w:r w:rsidRPr="00D10E66">
        <w:rPr>
          <w:rFonts w:ascii="Calibri" w:hAnsi="Calibri" w:cs="Calibri"/>
          <w:b/>
          <w:lang w:val="el-GR"/>
        </w:rPr>
        <w:t xml:space="preserve"> ΣΧΕΔΙΟ ΠΑΡΟΧΗΣ ΚΙΝΗΤΡΩΝ ΓΙΑ ΠΡΟΣΛΗΨΗ ΑΤΟΜΩΝ ΜΕ ΧΡΟΝΙΕΣ ΠΑΘΗΣΕΙΣ 2021</w:t>
      </w:r>
    </w:p>
    <w:p w14:paraId="62B88344" w14:textId="77777777" w:rsidR="00D10E66" w:rsidRPr="00D10E66" w:rsidRDefault="00D10E66" w:rsidP="00D10E66">
      <w:pPr>
        <w:keepNext/>
        <w:spacing w:after="0" w:line="240" w:lineRule="auto"/>
        <w:jc w:val="center"/>
        <w:outlineLvl w:val="0"/>
        <w:rPr>
          <w:rFonts w:ascii="Calibri" w:hAnsi="Calibri" w:cs="Arial"/>
          <w:b/>
          <w:sz w:val="23"/>
          <w:szCs w:val="23"/>
          <w:lang w:val="el-GR"/>
        </w:rPr>
      </w:pPr>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14:paraId="5B90C2BC" w14:textId="77777777" w:rsidR="00D10E66" w:rsidRPr="00D10E66" w:rsidRDefault="00D10E66" w:rsidP="00D10E66">
      <w:pPr>
        <w:spacing w:after="0" w:line="240" w:lineRule="auto"/>
        <w:jc w:val="right"/>
        <w:rPr>
          <w:rFonts w:ascii="Calibri" w:hAnsi="Calibri"/>
          <w:b/>
          <w:bCs/>
          <w:lang w:val="el-GR"/>
        </w:rPr>
      </w:pPr>
    </w:p>
    <w:p w14:paraId="5B8B89E0" w14:textId="77777777" w:rsidR="00D10E66" w:rsidRPr="00D10E66" w:rsidRDefault="00D10E66" w:rsidP="00D10E66">
      <w:pPr>
        <w:spacing w:after="0" w:line="240" w:lineRule="auto"/>
        <w:jc w:val="center"/>
        <w:rPr>
          <w:rFonts w:ascii="Calibri" w:hAnsi="Calibri"/>
          <w:b/>
          <w:bCs/>
          <w:u w:val="single"/>
          <w:lang w:val="el-GR"/>
        </w:rPr>
      </w:pPr>
    </w:p>
    <w:p w14:paraId="13353F94" w14:textId="77777777" w:rsidR="00D10E66" w:rsidRPr="00D10E66" w:rsidRDefault="00D10E66" w:rsidP="00D10E66">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rFonts w:ascii="Calibri" w:hAnsi="Calibri" w:cs="Calibri"/>
          <w:b/>
          <w:bCs/>
          <w:lang w:val="el-GR"/>
        </w:rPr>
      </w:pPr>
      <w:r w:rsidRPr="00D10E66">
        <w:rPr>
          <w:rFonts w:ascii="Calibri" w:hAnsi="Calibri" w:cs="Calibri"/>
          <w:b/>
          <w:bCs/>
          <w:lang w:val="el-GR"/>
        </w:rPr>
        <w:t>Αίτηση Συμμετοχής</w:t>
      </w:r>
    </w:p>
    <w:p w14:paraId="7CD4C523" w14:textId="77777777" w:rsidR="00D10E66" w:rsidRPr="00D10E66" w:rsidRDefault="00D10E66" w:rsidP="00D10E66">
      <w:pPr>
        <w:tabs>
          <w:tab w:val="left" w:pos="2977"/>
        </w:tabs>
        <w:spacing w:after="0" w:line="240" w:lineRule="auto"/>
        <w:ind w:left="2977" w:hanging="2977"/>
        <w:jc w:val="left"/>
        <w:rPr>
          <w:rFonts w:ascii="Calibri" w:hAnsi="Calibri" w:cs="Calibri"/>
          <w:sz w:val="22"/>
          <w:szCs w:val="22"/>
          <w:lang w:val="el-GR"/>
        </w:rPr>
      </w:pPr>
    </w:p>
    <w:p w14:paraId="099BCEA6" w14:textId="77777777" w:rsidR="00D10E66" w:rsidRPr="00D10E66" w:rsidRDefault="00D10E66" w:rsidP="00D10E66">
      <w:pPr>
        <w:tabs>
          <w:tab w:val="left" w:pos="2977"/>
        </w:tabs>
        <w:spacing w:after="0" w:line="240" w:lineRule="auto"/>
        <w:ind w:left="2977" w:hanging="2977"/>
        <w:jc w:val="left"/>
        <w:rPr>
          <w:rFonts w:ascii="Calibri" w:hAnsi="Calibri" w:cs="Calibri"/>
          <w:sz w:val="22"/>
          <w:szCs w:val="22"/>
          <w:lang w:val="el-GR"/>
        </w:rPr>
      </w:pPr>
    </w:p>
    <w:p w14:paraId="39535E64" w14:textId="77777777" w:rsidR="00D10E66" w:rsidRPr="00D10E66" w:rsidRDefault="00D10E66" w:rsidP="00D10E66">
      <w:pPr>
        <w:spacing w:after="0" w:line="240" w:lineRule="auto"/>
        <w:jc w:val="left"/>
        <w:rPr>
          <w:rFonts w:ascii="Calibri" w:hAnsi="Calibri" w:cs="Calibri"/>
          <w:b/>
          <w:sz w:val="22"/>
          <w:szCs w:val="22"/>
          <w:lang w:val="el-GR"/>
        </w:rPr>
      </w:pPr>
    </w:p>
    <w:p w14:paraId="4E5902FC" w14:textId="77777777" w:rsidR="00D10E66" w:rsidRPr="00D10E66" w:rsidRDefault="00D10E66" w:rsidP="00D10E66">
      <w:pPr>
        <w:spacing w:after="0" w:line="240" w:lineRule="auto"/>
        <w:jc w:val="center"/>
        <w:rPr>
          <w:rFonts w:ascii="Calibri" w:hAnsi="Calibri" w:cs="Calibri"/>
          <w:b/>
          <w:sz w:val="22"/>
          <w:szCs w:val="22"/>
          <w:lang w:val="el-GR"/>
        </w:rPr>
      </w:pPr>
    </w:p>
    <w:p w14:paraId="47D46386" w14:textId="77777777" w:rsidR="00D10E66" w:rsidRPr="00D10E66" w:rsidRDefault="00D10E66" w:rsidP="00D10E66">
      <w:pPr>
        <w:spacing w:after="0" w:line="240" w:lineRule="auto"/>
        <w:jc w:val="center"/>
        <w:rPr>
          <w:rFonts w:ascii="Calibri" w:hAnsi="Calibri" w:cs="Calibri"/>
          <w:b/>
          <w:sz w:val="22"/>
          <w:szCs w:val="22"/>
          <w:lang w:val="el-GR"/>
        </w:rPr>
      </w:pPr>
    </w:p>
    <w:p w14:paraId="39FAEDB0" w14:textId="77777777" w:rsidR="00D10E66" w:rsidRPr="00D10E66" w:rsidRDefault="00D10E66" w:rsidP="00D10E66">
      <w:pPr>
        <w:spacing w:after="0" w:line="240" w:lineRule="auto"/>
        <w:jc w:val="center"/>
        <w:rPr>
          <w:rFonts w:ascii="Calibri" w:hAnsi="Calibri" w:cs="Calibri"/>
          <w:b/>
          <w:sz w:val="22"/>
          <w:szCs w:val="22"/>
          <w:lang w:val="el-GR"/>
        </w:rPr>
      </w:pPr>
    </w:p>
    <w:p w14:paraId="6A7D42E4" w14:textId="77777777" w:rsidR="00D10E66" w:rsidRPr="00D10E66" w:rsidRDefault="00D10E66" w:rsidP="00D10E66">
      <w:pPr>
        <w:spacing w:after="0" w:line="240" w:lineRule="auto"/>
        <w:jc w:val="center"/>
        <w:rPr>
          <w:rFonts w:ascii="Calibri" w:hAnsi="Calibri" w:cs="Calibri"/>
          <w:b/>
          <w:strike/>
          <w:sz w:val="22"/>
          <w:szCs w:val="22"/>
          <w:lang w:val="el-GR"/>
        </w:rPr>
      </w:pPr>
      <w:r w:rsidRPr="00D10E66">
        <w:rPr>
          <w:rFonts w:ascii="Calibri" w:hAnsi="Calibri" w:cs="Calibri"/>
          <w:b/>
          <w:sz w:val="22"/>
          <w:szCs w:val="22"/>
          <w:lang w:val="el-GR"/>
        </w:rPr>
        <w:t xml:space="preserve">ΛΕΥΚΩΣΙΑ, </w:t>
      </w:r>
      <w:r w:rsidR="008C7EDD">
        <w:rPr>
          <w:rFonts w:ascii="Calibri" w:hAnsi="Calibri" w:cs="Calibri"/>
          <w:b/>
          <w:sz w:val="22"/>
          <w:szCs w:val="22"/>
          <w:lang w:val="el-GR"/>
        </w:rPr>
        <w:t>ΝΟΕΜΒΡΙΟΣ</w:t>
      </w:r>
      <w:r w:rsidRPr="00D10E66">
        <w:rPr>
          <w:rFonts w:ascii="Calibri" w:hAnsi="Calibri" w:cs="Calibri"/>
          <w:b/>
          <w:sz w:val="22"/>
          <w:szCs w:val="22"/>
          <w:lang w:val="el-GR"/>
        </w:rPr>
        <w:t xml:space="preserve"> 2021</w:t>
      </w:r>
    </w:p>
    <w:p w14:paraId="627C0961" w14:textId="77777777" w:rsidR="00D10E66" w:rsidRPr="00D10E66" w:rsidRDefault="00D10E66" w:rsidP="00D10E66">
      <w:pPr>
        <w:spacing w:after="0" w:line="240" w:lineRule="auto"/>
        <w:jc w:val="center"/>
        <w:rPr>
          <w:rFonts w:ascii="Calibri" w:hAnsi="Calibri" w:cs="Calibri"/>
          <w:b/>
          <w:sz w:val="22"/>
          <w:szCs w:val="22"/>
          <w:lang w:val="el-GR"/>
        </w:rPr>
      </w:pPr>
    </w:p>
    <w:p w14:paraId="4B80C54D" w14:textId="77777777" w:rsidR="00D10E66" w:rsidRPr="00D10E66" w:rsidRDefault="00D10E66" w:rsidP="00D10E66">
      <w:pPr>
        <w:spacing w:after="0" w:line="240" w:lineRule="auto"/>
        <w:jc w:val="center"/>
        <w:rPr>
          <w:rFonts w:ascii="Calibri" w:hAnsi="Calibri" w:cs="Calibri"/>
          <w:b/>
          <w:sz w:val="22"/>
          <w:szCs w:val="22"/>
          <w:lang w:val="el-GR"/>
        </w:rPr>
      </w:pPr>
    </w:p>
    <w:p w14:paraId="261DE681" w14:textId="77777777" w:rsidR="00D10E66" w:rsidRPr="00D10E66" w:rsidRDefault="00D10E66" w:rsidP="00D10E66">
      <w:pPr>
        <w:spacing w:after="0" w:line="240" w:lineRule="auto"/>
        <w:jc w:val="center"/>
        <w:rPr>
          <w:rFonts w:ascii="Calibri" w:hAnsi="Calibri" w:cs="Calibri"/>
          <w:b/>
          <w:sz w:val="22"/>
          <w:szCs w:val="22"/>
          <w:lang w:val="el-GR"/>
        </w:rPr>
      </w:pPr>
    </w:p>
    <w:p w14:paraId="642099EF" w14:textId="77777777" w:rsidR="00D10E66" w:rsidRPr="00D10E66" w:rsidRDefault="00D10E66" w:rsidP="00D10E66">
      <w:pPr>
        <w:spacing w:after="0" w:line="340" w:lineRule="atLeast"/>
        <w:jc w:val="center"/>
        <w:rPr>
          <w:rFonts w:ascii="Calibri" w:hAnsi="Calibri" w:cs="Arial"/>
          <w:b/>
          <w:bCs/>
          <w:sz w:val="22"/>
          <w:szCs w:val="22"/>
          <w:lang w:val="el-GR"/>
        </w:rPr>
      </w:pPr>
      <w:r w:rsidRPr="00D10E66">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51BE5312" w14:textId="77777777" w:rsidR="00342A55" w:rsidRPr="00342A55" w:rsidRDefault="00342A55" w:rsidP="00342A55">
      <w:pPr>
        <w:spacing w:after="0" w:line="240" w:lineRule="auto"/>
        <w:jc w:val="left"/>
        <w:rPr>
          <w:lang w:val="el-GR"/>
        </w:rPr>
      </w:pPr>
    </w:p>
    <w:p w14:paraId="0D85ACF0" w14:textId="77777777" w:rsidR="00342A55" w:rsidRPr="00342A55" w:rsidRDefault="00342A55" w:rsidP="00342A55">
      <w:pPr>
        <w:spacing w:after="0" w:line="240" w:lineRule="auto"/>
        <w:jc w:val="left"/>
        <w:rPr>
          <w:lang w:val="el-GR"/>
        </w:rPr>
      </w:pPr>
    </w:p>
    <w:p w14:paraId="5C482D08" w14:textId="77777777" w:rsidR="00342A55" w:rsidRPr="00342A55" w:rsidRDefault="00342A55" w:rsidP="00342A55">
      <w:pPr>
        <w:spacing w:after="0" w:line="240" w:lineRule="auto"/>
        <w:jc w:val="left"/>
        <w:rPr>
          <w:lang w:val="el-GR"/>
        </w:rPr>
      </w:pPr>
    </w:p>
    <w:p w14:paraId="57F46E70" w14:textId="77777777" w:rsidR="00BB02A8" w:rsidRPr="00BB02A8" w:rsidRDefault="00BB02A8" w:rsidP="00BB02A8">
      <w:pPr>
        <w:spacing w:after="0" w:line="240" w:lineRule="auto"/>
        <w:jc w:val="left"/>
        <w:rPr>
          <w:lang w:val="el-GR"/>
        </w:rPr>
      </w:pPr>
    </w:p>
    <w:p w14:paraId="573D930E" w14:textId="77777777" w:rsidR="00BB02A8" w:rsidRPr="00BB02A8" w:rsidRDefault="00BB02A8" w:rsidP="00BB02A8">
      <w:pPr>
        <w:spacing w:after="0" w:line="240" w:lineRule="auto"/>
        <w:jc w:val="left"/>
        <w:rPr>
          <w:rFonts w:ascii="Calibri" w:hAnsi="Calibri"/>
          <w:b/>
          <w:color w:val="000000"/>
          <w:sz w:val="22"/>
          <w:szCs w:val="22"/>
          <w:u w:val="single"/>
          <w:lang w:val="el-GR"/>
        </w:rPr>
      </w:pPr>
    </w:p>
    <w:p w14:paraId="703F6E27" w14:textId="77777777" w:rsidR="00BB02A8" w:rsidRDefault="00BB02A8" w:rsidP="00BB02A8">
      <w:pPr>
        <w:spacing w:after="0" w:line="240" w:lineRule="auto"/>
        <w:jc w:val="left"/>
        <w:rPr>
          <w:rFonts w:ascii="Calibri" w:hAnsi="Calibri"/>
          <w:b/>
          <w:color w:val="000000"/>
          <w:sz w:val="22"/>
          <w:szCs w:val="22"/>
          <w:u w:val="single"/>
          <w:lang w:val="el-GR"/>
        </w:rPr>
      </w:pPr>
    </w:p>
    <w:p w14:paraId="4C71C7DA" w14:textId="77777777" w:rsidR="00BB02A8" w:rsidRDefault="00BB02A8" w:rsidP="00BB02A8">
      <w:pPr>
        <w:spacing w:after="0" w:line="240" w:lineRule="auto"/>
        <w:jc w:val="left"/>
        <w:rPr>
          <w:rFonts w:ascii="Calibri" w:hAnsi="Calibri"/>
          <w:b/>
          <w:color w:val="000000"/>
          <w:sz w:val="22"/>
          <w:szCs w:val="22"/>
          <w:u w:val="single"/>
          <w:lang w:val="el-GR"/>
        </w:rPr>
      </w:pPr>
    </w:p>
    <w:p w14:paraId="440CCF6F" w14:textId="77777777" w:rsidR="00D10E66" w:rsidRDefault="00D10E66" w:rsidP="00BB02A8">
      <w:pPr>
        <w:spacing w:after="0" w:line="240" w:lineRule="auto"/>
        <w:jc w:val="left"/>
        <w:rPr>
          <w:rFonts w:ascii="Calibri" w:hAnsi="Calibri"/>
          <w:b/>
          <w:color w:val="000000"/>
          <w:sz w:val="22"/>
          <w:szCs w:val="22"/>
          <w:u w:val="single"/>
          <w:lang w:val="el-GR"/>
        </w:rPr>
      </w:pPr>
    </w:p>
    <w:p w14:paraId="3A7EBBFA" w14:textId="77777777" w:rsidR="00D10E66" w:rsidRDefault="00D10E66" w:rsidP="00BB02A8">
      <w:pPr>
        <w:spacing w:after="0" w:line="240" w:lineRule="auto"/>
        <w:jc w:val="left"/>
        <w:rPr>
          <w:rFonts w:ascii="Calibri" w:hAnsi="Calibri"/>
          <w:b/>
          <w:color w:val="000000"/>
          <w:sz w:val="22"/>
          <w:szCs w:val="22"/>
          <w:u w:val="single"/>
          <w:lang w:val="el-GR"/>
        </w:rPr>
      </w:pPr>
    </w:p>
    <w:p w14:paraId="2AFE39D1" w14:textId="77777777" w:rsidR="00D10E66" w:rsidRDefault="00D10E66" w:rsidP="00BB02A8">
      <w:pPr>
        <w:spacing w:after="0" w:line="240" w:lineRule="auto"/>
        <w:jc w:val="left"/>
        <w:rPr>
          <w:rFonts w:ascii="Calibri" w:hAnsi="Calibri"/>
          <w:b/>
          <w:color w:val="000000"/>
          <w:sz w:val="22"/>
          <w:szCs w:val="22"/>
          <w:u w:val="single"/>
          <w:lang w:val="el-GR"/>
        </w:rPr>
      </w:pPr>
    </w:p>
    <w:p w14:paraId="75FCD227" w14:textId="77777777" w:rsidR="00D10E66" w:rsidRDefault="00D10E66" w:rsidP="00BB02A8">
      <w:pPr>
        <w:spacing w:after="0" w:line="240" w:lineRule="auto"/>
        <w:jc w:val="left"/>
        <w:rPr>
          <w:rFonts w:ascii="Calibri" w:hAnsi="Calibri"/>
          <w:b/>
          <w:color w:val="000000"/>
          <w:sz w:val="22"/>
          <w:szCs w:val="22"/>
          <w:u w:val="single"/>
          <w:lang w:val="el-GR"/>
        </w:rPr>
      </w:pPr>
    </w:p>
    <w:p w14:paraId="7F170A17" w14:textId="77777777" w:rsidR="00BB02A8" w:rsidRPr="00BB02A8" w:rsidRDefault="00BB02A8" w:rsidP="00BB02A8">
      <w:pPr>
        <w:spacing w:after="0" w:line="240" w:lineRule="auto"/>
        <w:jc w:val="left"/>
        <w:rPr>
          <w:rFonts w:ascii="Calibri" w:hAnsi="Calibri"/>
          <w:b/>
          <w:color w:val="000000"/>
          <w:sz w:val="22"/>
          <w:szCs w:val="22"/>
          <w:u w:val="single"/>
          <w:lang w:val="el-GR"/>
        </w:rPr>
      </w:pPr>
    </w:p>
    <w:p w14:paraId="31EB1229" w14:textId="77777777" w:rsidR="00BB02A8" w:rsidRPr="00BB02A8" w:rsidRDefault="00BB02A8" w:rsidP="00BB02A8">
      <w:pPr>
        <w:spacing w:after="0" w:line="240" w:lineRule="auto"/>
        <w:jc w:val="left"/>
        <w:rPr>
          <w:rFonts w:ascii="Calibri" w:hAnsi="Calibri"/>
          <w:lang w:val="el-GR"/>
        </w:rPr>
      </w:pPr>
    </w:p>
    <w:tbl>
      <w:tblPr>
        <w:tblW w:w="8335" w:type="dxa"/>
        <w:tblInd w:w="103" w:type="dxa"/>
        <w:tblLook w:val="0000" w:firstRow="0" w:lastRow="0" w:firstColumn="0" w:lastColumn="0" w:noHBand="0" w:noVBand="0"/>
      </w:tblPr>
      <w:tblGrid>
        <w:gridCol w:w="8335"/>
      </w:tblGrid>
      <w:tr w:rsidR="00BB02A8" w:rsidRPr="001737A0" w14:paraId="6E7BE785" w14:textId="77777777" w:rsidTr="008024EE">
        <w:trPr>
          <w:trHeight w:val="401"/>
        </w:trPr>
        <w:tc>
          <w:tcPr>
            <w:tcW w:w="8335" w:type="dxa"/>
            <w:tcBorders>
              <w:top w:val="single" w:sz="4" w:space="0" w:color="000000"/>
              <w:bottom w:val="single" w:sz="4" w:space="0" w:color="000000"/>
            </w:tcBorders>
            <w:shd w:val="clear" w:color="auto" w:fill="auto"/>
            <w:noWrap/>
            <w:vAlign w:val="bottom"/>
          </w:tcPr>
          <w:p w14:paraId="222487D6" w14:textId="77777777" w:rsidR="00BB02A8" w:rsidRPr="00BB02A8" w:rsidRDefault="00BB02A8" w:rsidP="00BB02A8">
            <w:pPr>
              <w:spacing w:after="0" w:line="240" w:lineRule="auto"/>
              <w:jc w:val="center"/>
              <w:rPr>
                <w:rFonts w:ascii="Calibri" w:hAnsi="Calibri"/>
                <w:b/>
                <w:color w:val="000000"/>
                <w:sz w:val="28"/>
                <w:szCs w:val="28"/>
                <w:lang w:val="el-GR"/>
              </w:rPr>
            </w:pPr>
            <w:r w:rsidRPr="00BB02A8">
              <w:rPr>
                <w:rFonts w:ascii="Calibri" w:hAnsi="Calibri"/>
                <w:b/>
                <w:color w:val="000000"/>
                <w:sz w:val="28"/>
                <w:szCs w:val="28"/>
                <w:lang w:val="el-GR"/>
              </w:rPr>
              <w:t>ΝΑ ΣΥΜΠΛΗΡΩΘΟΥΝ ΟΛΑ ΤΑ ΠΕΔΙΑ ΤΗΣ ΑΙΤΗΣΗΣ ΚΑΙ ΝΑ ΕΠΙΣΥΝΑΦΘΟΥΝ ΟΛΑ ΤΑ ΖΗΤΟΥΜΕΝΑ ΠΑΡΑΣΤΑΤΙΚΑ</w:t>
            </w:r>
          </w:p>
        </w:tc>
      </w:tr>
    </w:tbl>
    <w:p w14:paraId="226DBDCC" w14:textId="77777777" w:rsidR="00BB02A8" w:rsidRPr="00BB02A8" w:rsidRDefault="00BB02A8" w:rsidP="00BB02A8">
      <w:pPr>
        <w:spacing w:after="0" w:line="240" w:lineRule="auto"/>
        <w:jc w:val="left"/>
        <w:rPr>
          <w:rFonts w:ascii="Calibri" w:hAnsi="Calibri"/>
          <w:lang w:val="el-GR"/>
        </w:rPr>
      </w:pPr>
    </w:p>
    <w:p w14:paraId="671704E9" w14:textId="77777777" w:rsidR="00BB02A8" w:rsidRPr="00BB02A8" w:rsidRDefault="00BB02A8" w:rsidP="00BB02A8">
      <w:pPr>
        <w:spacing w:after="0" w:line="240" w:lineRule="auto"/>
        <w:jc w:val="left"/>
        <w:rPr>
          <w:rFonts w:ascii="Calibri" w:hAnsi="Calibri"/>
          <w:lang w:val="el-GR"/>
        </w:rPr>
      </w:pPr>
    </w:p>
    <w:p w14:paraId="79245B9F" w14:textId="77777777"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rPr>
          <w:rFonts w:ascii="Calibri" w:hAnsi="Calibri"/>
          <w:b/>
          <w:sz w:val="28"/>
          <w:szCs w:val="28"/>
          <w:lang w:val="el-GR"/>
        </w:rPr>
      </w:pPr>
      <w:r w:rsidRPr="00BB02A8">
        <w:rPr>
          <w:rFonts w:ascii="Calibri" w:hAnsi="Calibri"/>
          <w:b/>
          <w:sz w:val="28"/>
          <w:szCs w:val="28"/>
          <w:lang w:val="el-GR"/>
        </w:rPr>
        <w:t>α) Προτού συμπληρώσει την αίτηση ο εργοδότης θα πρέπει να μελετήσει τις πρόνοιες και τον Οδηγό Εφαρμογής του Σχεδίου. Την ευθύνη για την ορθότητα της αίτησης την έχει αποκλειστικά ο εργοδότης.</w:t>
      </w:r>
    </w:p>
    <w:p w14:paraId="02DBE212" w14:textId="77777777"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jc w:val="left"/>
        <w:rPr>
          <w:rFonts w:ascii="Calibri" w:hAnsi="Calibri"/>
          <w:b/>
          <w:sz w:val="28"/>
          <w:szCs w:val="28"/>
          <w:lang w:val="el-GR"/>
        </w:rPr>
      </w:pPr>
    </w:p>
    <w:p w14:paraId="487C7107" w14:textId="77777777"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rPr>
          <w:rFonts w:ascii="Calibri" w:hAnsi="Calibri"/>
          <w:b/>
          <w:sz w:val="28"/>
          <w:szCs w:val="28"/>
          <w:lang w:val="el-GR"/>
        </w:rPr>
      </w:pPr>
      <w:r w:rsidRPr="00BB02A8">
        <w:rPr>
          <w:rFonts w:ascii="Calibri" w:hAnsi="Calibri"/>
          <w:b/>
          <w:sz w:val="28"/>
          <w:szCs w:val="28"/>
          <w:lang w:val="el-GR"/>
        </w:rPr>
        <w:t>β) Η αίτηση συμπληρώνεται στην ελληνική γλώσσα προσκομίζοντας όλα τα απαραίτητα έντυπα.</w:t>
      </w:r>
    </w:p>
    <w:p w14:paraId="690904FE" w14:textId="77777777"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jc w:val="left"/>
        <w:rPr>
          <w:rFonts w:ascii="Calibri" w:hAnsi="Calibri"/>
          <w:b/>
          <w:sz w:val="28"/>
          <w:szCs w:val="28"/>
          <w:lang w:val="el-GR"/>
        </w:rPr>
      </w:pPr>
    </w:p>
    <w:p w14:paraId="1A1160E3" w14:textId="77777777" w:rsidR="00BB02A8" w:rsidRPr="00BB02A8" w:rsidRDefault="00BB02A8" w:rsidP="00BB02A8">
      <w:pPr>
        <w:pBdr>
          <w:top w:val="single" w:sz="4" w:space="1" w:color="auto"/>
          <w:left w:val="single" w:sz="4" w:space="4" w:color="auto"/>
          <w:bottom w:val="single" w:sz="4" w:space="0" w:color="auto"/>
          <w:right w:val="single" w:sz="4" w:space="4" w:color="auto"/>
        </w:pBdr>
        <w:spacing w:after="0" w:line="240" w:lineRule="auto"/>
        <w:rPr>
          <w:rFonts w:ascii="Calibri" w:hAnsi="Calibri"/>
          <w:lang w:val="el-GR"/>
        </w:rPr>
      </w:pPr>
      <w:r w:rsidRPr="00BB02A8">
        <w:rPr>
          <w:rFonts w:ascii="Calibri" w:hAnsi="Calibri"/>
          <w:b/>
          <w:sz w:val="28"/>
          <w:szCs w:val="28"/>
          <w:lang w:val="el-GR"/>
        </w:rPr>
        <w:t>γ) Διευκρινίζεται ότι τυχόν ελλιπείς αιτήσεις ή αιτήσεις χωρίς τα απαιτούμενα παραστατικά δεν θα λαμβάνονται υπόψη από το Φορέα Διαχείρισης και θα απορρίπτονται. Η συμπλήρωση όλων των πεδίων της αίτησης είναι υποχρεωτική. Δεν επιτρέπονται οι αλλοιώσεις των πεδίων της αίτησης.</w:t>
      </w:r>
    </w:p>
    <w:p w14:paraId="27BEAB6C" w14:textId="77777777" w:rsidR="00BB02A8" w:rsidRPr="00BB02A8" w:rsidRDefault="00BB02A8" w:rsidP="00BB02A8">
      <w:pPr>
        <w:spacing w:after="0" w:line="240" w:lineRule="auto"/>
        <w:jc w:val="left"/>
        <w:rPr>
          <w:rFonts w:ascii="Calibri" w:hAnsi="Calibri"/>
          <w:lang w:val="el-GR"/>
        </w:rPr>
      </w:pPr>
    </w:p>
    <w:p w14:paraId="58C32899" w14:textId="77777777" w:rsidR="00BB02A8" w:rsidRPr="00BB02A8" w:rsidRDefault="00BB02A8" w:rsidP="00BB02A8">
      <w:pPr>
        <w:spacing w:after="0" w:line="240" w:lineRule="auto"/>
        <w:jc w:val="left"/>
        <w:rPr>
          <w:rFonts w:ascii="Calibri" w:hAnsi="Calibri"/>
          <w:lang w:val="el-GR"/>
        </w:rPr>
      </w:pPr>
    </w:p>
    <w:p w14:paraId="51F951AB" w14:textId="77777777" w:rsidR="00BB02A8" w:rsidRPr="00BB02A8" w:rsidRDefault="00BB02A8" w:rsidP="00BB02A8">
      <w:pPr>
        <w:spacing w:after="0" w:line="240" w:lineRule="auto"/>
        <w:jc w:val="left"/>
        <w:rPr>
          <w:rFonts w:ascii="Calibri" w:hAnsi="Calibri"/>
          <w:lang w:val="el-GR"/>
        </w:rPr>
      </w:pPr>
    </w:p>
    <w:p w14:paraId="64BEF006" w14:textId="77777777" w:rsidR="00BB02A8" w:rsidRPr="00BB02A8" w:rsidRDefault="00BB02A8" w:rsidP="00BB02A8">
      <w:pPr>
        <w:spacing w:after="0" w:line="240" w:lineRule="auto"/>
        <w:jc w:val="left"/>
        <w:rPr>
          <w:rFonts w:ascii="Calibri" w:hAnsi="Calibri"/>
          <w:lang w:val="el-GR"/>
        </w:rPr>
      </w:pPr>
    </w:p>
    <w:p w14:paraId="0C0B0D65" w14:textId="77777777" w:rsidR="00BB02A8" w:rsidRPr="00BB02A8" w:rsidRDefault="00BB02A8" w:rsidP="00BB02A8">
      <w:pPr>
        <w:spacing w:after="0" w:line="240" w:lineRule="auto"/>
        <w:jc w:val="left"/>
        <w:rPr>
          <w:rFonts w:ascii="Calibri" w:hAnsi="Calibri"/>
          <w:lang w:val="el-GR"/>
        </w:rPr>
      </w:pPr>
    </w:p>
    <w:p w14:paraId="1F0D8ECB" w14:textId="77777777" w:rsidR="00BB02A8" w:rsidRPr="00BB02A8" w:rsidRDefault="00BB02A8" w:rsidP="00BB02A8">
      <w:pPr>
        <w:spacing w:after="0" w:line="240" w:lineRule="auto"/>
        <w:jc w:val="left"/>
        <w:rPr>
          <w:rFonts w:ascii="Calibri" w:hAnsi="Calibri"/>
          <w:lang w:val="el-GR"/>
        </w:rPr>
      </w:pPr>
    </w:p>
    <w:p w14:paraId="662BD6F0" w14:textId="77777777" w:rsidR="00BB02A8" w:rsidRPr="00BB02A8" w:rsidRDefault="00BB02A8" w:rsidP="00BB02A8">
      <w:pPr>
        <w:spacing w:after="0" w:line="240" w:lineRule="auto"/>
        <w:jc w:val="left"/>
        <w:rPr>
          <w:rFonts w:ascii="Calibri" w:hAnsi="Calibri"/>
          <w:lang w:val="el-GR"/>
        </w:rPr>
      </w:pPr>
    </w:p>
    <w:p w14:paraId="3AE1A32F" w14:textId="77777777" w:rsidR="00BB02A8" w:rsidRPr="00BB02A8" w:rsidRDefault="00BB02A8" w:rsidP="00BB02A8">
      <w:pPr>
        <w:spacing w:after="0" w:line="240" w:lineRule="auto"/>
        <w:jc w:val="left"/>
        <w:rPr>
          <w:rFonts w:ascii="Calibri" w:hAnsi="Calibri"/>
          <w:lang w:val="el-GR"/>
        </w:rPr>
      </w:pPr>
    </w:p>
    <w:p w14:paraId="7D3E0E6C" w14:textId="77777777" w:rsidR="00BB02A8" w:rsidRPr="00BB02A8" w:rsidRDefault="00BB02A8" w:rsidP="00BB02A8">
      <w:pPr>
        <w:spacing w:after="0" w:line="240" w:lineRule="auto"/>
        <w:jc w:val="left"/>
        <w:rPr>
          <w:rFonts w:ascii="Calibri" w:hAnsi="Calibri"/>
          <w:lang w:val="el-GR"/>
        </w:rPr>
      </w:pPr>
    </w:p>
    <w:p w14:paraId="50BC48F5" w14:textId="77777777" w:rsidR="00BB02A8" w:rsidRPr="00BB02A8" w:rsidRDefault="00BB02A8" w:rsidP="00BB02A8">
      <w:pPr>
        <w:spacing w:after="0" w:line="240" w:lineRule="auto"/>
        <w:jc w:val="left"/>
        <w:rPr>
          <w:rFonts w:ascii="Calibri" w:hAnsi="Calibri"/>
          <w:lang w:val="el-GR"/>
        </w:rPr>
      </w:pPr>
    </w:p>
    <w:p w14:paraId="6247C56E" w14:textId="77777777" w:rsidR="00BB02A8" w:rsidRPr="00BB02A8" w:rsidRDefault="00BB02A8" w:rsidP="00BB02A8">
      <w:pPr>
        <w:spacing w:after="0" w:line="240" w:lineRule="auto"/>
        <w:jc w:val="left"/>
        <w:rPr>
          <w:rFonts w:ascii="Calibri" w:hAnsi="Calibri"/>
          <w:lang w:val="el-GR"/>
        </w:rPr>
      </w:pPr>
    </w:p>
    <w:p w14:paraId="766DF269" w14:textId="77777777" w:rsidR="00BB02A8" w:rsidRPr="00BB02A8" w:rsidRDefault="00BB02A8" w:rsidP="00BB02A8">
      <w:pPr>
        <w:spacing w:after="0" w:line="240" w:lineRule="auto"/>
        <w:jc w:val="left"/>
        <w:rPr>
          <w:rFonts w:ascii="Calibri" w:hAnsi="Calibri"/>
          <w:lang w:val="el-GR"/>
        </w:rPr>
      </w:pPr>
    </w:p>
    <w:p w14:paraId="72F9A419" w14:textId="77777777" w:rsidR="00BB02A8" w:rsidRPr="00BB02A8" w:rsidRDefault="00BB02A8" w:rsidP="00BB02A8">
      <w:pPr>
        <w:spacing w:after="0" w:line="240" w:lineRule="auto"/>
        <w:jc w:val="left"/>
        <w:rPr>
          <w:rFonts w:ascii="Calibri" w:hAnsi="Calibri"/>
          <w:lang w:val="el-GR"/>
        </w:rPr>
      </w:pPr>
    </w:p>
    <w:p w14:paraId="6E1939F5" w14:textId="77777777" w:rsidR="00BB02A8" w:rsidRPr="00BB02A8" w:rsidRDefault="00BB02A8" w:rsidP="00BB02A8">
      <w:pPr>
        <w:spacing w:after="0" w:line="240" w:lineRule="auto"/>
        <w:jc w:val="left"/>
        <w:rPr>
          <w:rFonts w:ascii="Calibri" w:hAnsi="Calibri"/>
          <w:lang w:val="el-GR"/>
        </w:rPr>
      </w:pPr>
    </w:p>
    <w:p w14:paraId="58D154FA" w14:textId="77777777" w:rsidR="00BB02A8" w:rsidRPr="00BB02A8" w:rsidRDefault="00BB02A8" w:rsidP="00BB02A8">
      <w:pPr>
        <w:spacing w:after="0" w:line="240" w:lineRule="auto"/>
        <w:jc w:val="left"/>
        <w:rPr>
          <w:rFonts w:ascii="Calibri" w:hAnsi="Calibri"/>
          <w:lang w:val="el-GR"/>
        </w:rPr>
      </w:pPr>
    </w:p>
    <w:p w14:paraId="71B5E717" w14:textId="77777777" w:rsidR="00BB02A8" w:rsidRPr="00BB02A8" w:rsidRDefault="00BB02A8" w:rsidP="00BB02A8">
      <w:pPr>
        <w:spacing w:after="0" w:line="240" w:lineRule="auto"/>
        <w:jc w:val="left"/>
        <w:rPr>
          <w:rFonts w:ascii="Calibri" w:hAnsi="Calibri"/>
          <w:lang w:val="el-GR"/>
        </w:rPr>
      </w:pPr>
    </w:p>
    <w:p w14:paraId="6A6F4940" w14:textId="77777777" w:rsidR="00BB02A8" w:rsidRPr="00BB02A8" w:rsidRDefault="00BB02A8" w:rsidP="00BB02A8">
      <w:pPr>
        <w:spacing w:after="0" w:line="240" w:lineRule="auto"/>
        <w:jc w:val="left"/>
        <w:rPr>
          <w:rFonts w:ascii="Calibri" w:hAnsi="Calibri"/>
          <w:lang w:val="el-GR"/>
        </w:rPr>
      </w:pPr>
    </w:p>
    <w:p w14:paraId="4A5A0BAB" w14:textId="77777777" w:rsidR="00BB02A8" w:rsidRPr="00BB02A8" w:rsidRDefault="00BB02A8" w:rsidP="00BB02A8">
      <w:pPr>
        <w:spacing w:after="0" w:line="240" w:lineRule="auto"/>
        <w:jc w:val="left"/>
        <w:rPr>
          <w:rFonts w:ascii="Calibri" w:hAnsi="Calibri"/>
          <w:lang w:val="el-GR"/>
        </w:rPr>
      </w:pPr>
    </w:p>
    <w:p w14:paraId="7B7E7CC7" w14:textId="77777777" w:rsidR="00BB02A8" w:rsidRPr="00BB02A8" w:rsidRDefault="00BB02A8" w:rsidP="00BB02A8">
      <w:pPr>
        <w:spacing w:after="0" w:line="240" w:lineRule="auto"/>
        <w:jc w:val="left"/>
        <w:rPr>
          <w:rFonts w:ascii="Calibri" w:hAnsi="Calibri"/>
          <w:lang w:val="el-GR"/>
        </w:rPr>
      </w:pPr>
    </w:p>
    <w:p w14:paraId="3E85E072" w14:textId="77777777" w:rsidR="00BB02A8" w:rsidRDefault="00BB02A8" w:rsidP="00BB02A8">
      <w:pPr>
        <w:spacing w:after="0" w:line="240" w:lineRule="auto"/>
        <w:jc w:val="left"/>
        <w:rPr>
          <w:rFonts w:ascii="Calibri" w:hAnsi="Calibri"/>
          <w:lang w:val="el-GR"/>
        </w:rPr>
      </w:pPr>
    </w:p>
    <w:p w14:paraId="31003C86" w14:textId="77777777" w:rsidR="00BB02A8" w:rsidRDefault="00BB02A8" w:rsidP="00BB02A8">
      <w:pPr>
        <w:spacing w:after="0" w:line="240" w:lineRule="auto"/>
        <w:jc w:val="left"/>
        <w:rPr>
          <w:rFonts w:ascii="Calibri" w:hAnsi="Calibri"/>
          <w:lang w:val="el-GR"/>
        </w:rPr>
      </w:pPr>
    </w:p>
    <w:p w14:paraId="711EA29D" w14:textId="77777777" w:rsidR="00BB02A8" w:rsidRPr="00BB02A8" w:rsidRDefault="00BB02A8" w:rsidP="00BB02A8">
      <w:pPr>
        <w:spacing w:after="0" w:line="240" w:lineRule="auto"/>
        <w:jc w:val="left"/>
        <w:rPr>
          <w:rFonts w:ascii="Calibri" w:hAnsi="Calibri"/>
          <w:lang w:val="el-GR"/>
        </w:rPr>
      </w:pPr>
    </w:p>
    <w:p w14:paraId="3F515B3E" w14:textId="77777777" w:rsidR="00BB02A8" w:rsidRPr="00BB02A8" w:rsidRDefault="00BB02A8" w:rsidP="00BB02A8">
      <w:pPr>
        <w:spacing w:after="0" w:line="240" w:lineRule="auto"/>
        <w:jc w:val="left"/>
        <w:rPr>
          <w:rFonts w:ascii="Calibri" w:hAnsi="Calibri"/>
          <w:lang w:val="el-GR"/>
        </w:rPr>
      </w:pPr>
    </w:p>
    <w:p w14:paraId="2F263D41" w14:textId="77777777" w:rsidR="00BB02A8" w:rsidRDefault="00BB02A8" w:rsidP="00BB02A8">
      <w:pPr>
        <w:spacing w:after="0" w:line="240" w:lineRule="auto"/>
        <w:jc w:val="left"/>
        <w:rPr>
          <w:rFonts w:ascii="Calibri" w:hAnsi="Calibri"/>
          <w:lang w:val="el-GR"/>
        </w:rPr>
      </w:pPr>
    </w:p>
    <w:p w14:paraId="6908B762" w14:textId="77777777" w:rsidR="00342A55" w:rsidRDefault="00342A55" w:rsidP="00BB02A8">
      <w:pPr>
        <w:spacing w:after="0" w:line="240" w:lineRule="auto"/>
        <w:jc w:val="left"/>
        <w:rPr>
          <w:rFonts w:ascii="Calibri" w:hAnsi="Calibri"/>
          <w:lang w:val="el-GR"/>
        </w:rPr>
      </w:pPr>
    </w:p>
    <w:p w14:paraId="0E702377" w14:textId="77777777" w:rsidR="00342A55" w:rsidRDefault="00342A55" w:rsidP="00BB02A8">
      <w:pPr>
        <w:spacing w:after="0" w:line="240" w:lineRule="auto"/>
        <w:jc w:val="left"/>
        <w:rPr>
          <w:rFonts w:ascii="Calibri" w:hAnsi="Calibri"/>
          <w:lang w:val="el-GR"/>
        </w:rPr>
      </w:pPr>
    </w:p>
    <w:p w14:paraId="7F0D3F2E" w14:textId="77777777" w:rsidR="00342A55" w:rsidRDefault="00342A55" w:rsidP="00BB02A8">
      <w:pPr>
        <w:spacing w:after="0" w:line="240" w:lineRule="auto"/>
        <w:jc w:val="left"/>
        <w:rPr>
          <w:rFonts w:ascii="Calibri" w:hAnsi="Calibri"/>
          <w:lang w:val="el-GR"/>
        </w:rPr>
      </w:pPr>
    </w:p>
    <w:p w14:paraId="3A3DB555" w14:textId="77777777" w:rsidR="00BB02A8" w:rsidRPr="00BB02A8" w:rsidRDefault="00BB02A8" w:rsidP="00BB02A8">
      <w:pPr>
        <w:spacing w:after="0" w:line="240" w:lineRule="auto"/>
        <w:jc w:val="left"/>
        <w:rPr>
          <w:rFonts w:ascii="Calibri" w:hAnsi="Calibri"/>
          <w:lang w:val="el-GR"/>
        </w:rPr>
      </w:pPr>
    </w:p>
    <w:p w14:paraId="6C624DD3" w14:textId="77777777" w:rsidR="00BB02A8" w:rsidRPr="00BB02A8" w:rsidRDefault="00BB02A8" w:rsidP="00BB02A8">
      <w:pPr>
        <w:spacing w:after="0" w:line="240" w:lineRule="auto"/>
        <w:rPr>
          <w:rFonts w:ascii="Calibri" w:hAnsi="Calibri" w:cs="Calibri"/>
          <w:b/>
          <w:bCs/>
          <w:sz w:val="22"/>
          <w:szCs w:val="22"/>
          <w:u w:val="single"/>
          <w:lang w:val="el-GR"/>
        </w:rPr>
      </w:pPr>
      <w:r w:rsidRPr="00BB02A8">
        <w:rPr>
          <w:rFonts w:ascii="Calibri" w:hAnsi="Calibri" w:cs="Calibri"/>
          <w:b/>
          <w:bCs/>
          <w:sz w:val="22"/>
          <w:szCs w:val="22"/>
          <w:lang w:val="el-GR"/>
        </w:rPr>
        <w:t xml:space="preserve">Α.   </w:t>
      </w:r>
      <w:r w:rsidRPr="00BB02A8">
        <w:rPr>
          <w:rFonts w:ascii="Calibri" w:hAnsi="Calibri" w:cs="Calibri"/>
          <w:b/>
          <w:bCs/>
          <w:sz w:val="22"/>
          <w:szCs w:val="22"/>
          <w:u w:val="single"/>
          <w:lang w:val="el-GR"/>
        </w:rPr>
        <w:t>ΣΤΟΙΧΕΙΑ ΕΡΓΟΔΟΤΗ</w:t>
      </w:r>
    </w:p>
    <w:p w14:paraId="12509097" w14:textId="77777777"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1. Ονοματεπώνυμο   Αυτοτελώς  Εργαζόμενου: …………………………………………….………………………………………………………………………………………………….…..</w:t>
      </w:r>
    </w:p>
    <w:p w14:paraId="37C7AAED" w14:textId="77777777" w:rsidR="00BB02A8" w:rsidRPr="00BB02A8" w:rsidRDefault="00BB02A8" w:rsidP="00BB02A8">
      <w:pPr>
        <w:spacing w:after="0" w:line="276" w:lineRule="auto"/>
        <w:jc w:val="left"/>
        <w:rPr>
          <w:rFonts w:ascii="Calibri" w:hAnsi="Calibri" w:cs="Calibri"/>
          <w:sz w:val="21"/>
          <w:szCs w:val="21"/>
          <w:lang w:val="el-GR"/>
        </w:rPr>
      </w:pPr>
      <w:r w:rsidRPr="00BB02A8">
        <w:rPr>
          <w:rFonts w:ascii="Calibri" w:hAnsi="Calibri" w:cs="Calibri"/>
          <w:sz w:val="21"/>
          <w:szCs w:val="21"/>
          <w:lang w:val="el-GR"/>
        </w:rPr>
        <w:t>2. Όνομα Εταιρείας /Σωματείου/ Συλλόγου/Ιδρύματος (</w:t>
      </w:r>
      <w:r w:rsidRPr="00BB02A8">
        <w:rPr>
          <w:rFonts w:ascii="Calibri" w:hAnsi="Calibri" w:cs="Calibri"/>
          <w:b/>
          <w:sz w:val="21"/>
          <w:szCs w:val="21"/>
          <w:lang w:val="el-GR"/>
        </w:rPr>
        <w:t>ΠΡΟΣΟΧΗ:</w:t>
      </w:r>
      <w:r w:rsidRPr="00BB02A8">
        <w:rPr>
          <w:rFonts w:ascii="Calibri" w:hAnsi="Calibri" w:cs="Calibri"/>
          <w:sz w:val="21"/>
          <w:szCs w:val="21"/>
          <w:lang w:val="el-GR"/>
        </w:rPr>
        <w:t xml:space="preserve">  ΩΣ ΑΝΑΓΡΑΦΕΤΑΙ ΣΤΑ ΕΠΙΣΗΜΑ ΕΓΓΡΑΦΑ π.χ.  ΕΦΟΡΟΥ ΕΤΑΙΡΕΙΩΝ): ………………………………………………………………..……………………………………………………………………………..……</w:t>
      </w:r>
    </w:p>
    <w:p w14:paraId="01F5172D" w14:textId="77777777"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3. Ονοματεπώνυμο ατόμου/ων υπεύθυνου για επικοινωνία στην επιχείρηση: ………………………………………………………………………….…………………………………………………………………………</w:t>
      </w:r>
    </w:p>
    <w:p w14:paraId="3286BAFE" w14:textId="77777777"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4. Διεύθυνση: …………………………..………………..………….……………………………………………………………………</w:t>
      </w:r>
    </w:p>
    <w:p w14:paraId="75C06B1A" w14:textId="77777777"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 xml:space="preserve"> ……………………………………………………….….……….….…………………………………….…………………………………….</w:t>
      </w:r>
    </w:p>
    <w:p w14:paraId="71D9CA90" w14:textId="77777777"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5. Τηλ. Σταθερό</w:t>
      </w:r>
      <w:r w:rsidRPr="00BB02A8">
        <w:rPr>
          <w:rFonts w:ascii="Calibri" w:hAnsi="Calibri" w:cs="Calibri"/>
          <w:b/>
          <w:sz w:val="21"/>
          <w:szCs w:val="21"/>
          <w:lang w:val="el-GR"/>
        </w:rPr>
        <w:t xml:space="preserve">: </w:t>
      </w:r>
      <w:r w:rsidRPr="00BB02A8">
        <w:rPr>
          <w:rFonts w:ascii="Calibri" w:hAnsi="Calibri" w:cs="Calibri"/>
          <w:sz w:val="21"/>
          <w:szCs w:val="21"/>
          <w:lang w:val="el-GR"/>
        </w:rPr>
        <w:t xml:space="preserve">...........................................Τηλ. </w:t>
      </w:r>
      <w:r w:rsidRPr="00BB02A8">
        <w:rPr>
          <w:rFonts w:ascii="Calibri" w:hAnsi="Calibri" w:cs="Calibri"/>
          <w:sz w:val="21"/>
          <w:szCs w:val="21"/>
        </w:rPr>
        <w:t>K</w:t>
      </w:r>
      <w:r w:rsidRPr="00BB02A8">
        <w:rPr>
          <w:rFonts w:ascii="Calibri" w:hAnsi="Calibri" w:cs="Calibri"/>
          <w:sz w:val="21"/>
          <w:szCs w:val="21"/>
          <w:lang w:val="el-GR"/>
        </w:rPr>
        <w:t>ινητό: ...............................................................</w:t>
      </w:r>
    </w:p>
    <w:p w14:paraId="4B3CFBE9" w14:textId="77777777"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Τηλεομοιότυπο (Φαξ.): ........................... (στην περίπτωση μη ύπαρξης  τηλεομοιότυπου στην επιχείρηση να αναγράφεται αυτό του λογιστή του εργοδότη)</w:t>
      </w:r>
    </w:p>
    <w:p w14:paraId="7D98EE63" w14:textId="77777777"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6. Ηλεκτρονική Διεύθυνση (</w:t>
      </w:r>
      <w:r w:rsidRPr="00BB02A8">
        <w:rPr>
          <w:rFonts w:ascii="Calibri" w:hAnsi="Calibri" w:cs="Calibri"/>
          <w:sz w:val="21"/>
          <w:szCs w:val="21"/>
        </w:rPr>
        <w:t>Email</w:t>
      </w:r>
      <w:r w:rsidRPr="00BB02A8">
        <w:rPr>
          <w:rFonts w:ascii="Calibri" w:hAnsi="Calibri" w:cs="Calibri"/>
          <w:sz w:val="21"/>
          <w:szCs w:val="21"/>
          <w:lang w:val="el-GR"/>
        </w:rPr>
        <w:t>): ……………………………..…………….……………….……………………………….</w:t>
      </w:r>
    </w:p>
    <w:p w14:paraId="6EFE3683" w14:textId="77777777"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7. Αρ. Μητρώου Εργοδότη: ………………………………..………...................................................................</w:t>
      </w:r>
    </w:p>
    <w:p w14:paraId="297E24D2" w14:textId="77777777"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8. Αρ. Φορολογικής Ταυτότητας (ΑΦΤ): ...........................................................................................</w:t>
      </w:r>
    </w:p>
    <w:p w14:paraId="67574F0C" w14:textId="77777777" w:rsidR="00BB02A8" w:rsidRPr="00BB02A8" w:rsidRDefault="00BB02A8" w:rsidP="00BB02A8">
      <w:pPr>
        <w:spacing w:after="0" w:line="360" w:lineRule="auto"/>
        <w:jc w:val="left"/>
        <w:rPr>
          <w:rFonts w:ascii="Calibri" w:hAnsi="Calibri" w:cs="Calibri"/>
          <w:sz w:val="21"/>
          <w:szCs w:val="21"/>
          <w:lang w:val="el-GR"/>
        </w:rPr>
      </w:pPr>
      <w:r w:rsidRPr="00BB02A8">
        <w:rPr>
          <w:rFonts w:ascii="Calibri" w:hAnsi="Calibri" w:cs="Calibri"/>
          <w:sz w:val="21"/>
          <w:szCs w:val="21"/>
          <w:lang w:val="el-GR"/>
        </w:rPr>
        <w:t>9. Αρ. Εγγραφής Εταιρείας/ Σωματείου/ Συλλόγου/ Ιδρύματος: …….……………………………………………</w:t>
      </w:r>
    </w:p>
    <w:p w14:paraId="1B80797F" w14:textId="77777777" w:rsidR="00BB02A8" w:rsidRPr="00BB02A8" w:rsidRDefault="00BB02A8" w:rsidP="00BB02A8">
      <w:pPr>
        <w:spacing w:after="0" w:line="360" w:lineRule="auto"/>
        <w:jc w:val="left"/>
        <w:rPr>
          <w:rFonts w:ascii="Calibri" w:hAnsi="Calibri" w:cs="Calibri"/>
          <w:b/>
          <w:sz w:val="21"/>
          <w:szCs w:val="21"/>
          <w:lang w:val="el-GR"/>
        </w:rPr>
      </w:pPr>
      <w:r w:rsidRPr="00BB02A8">
        <w:rPr>
          <w:rFonts w:ascii="Calibri" w:hAnsi="Calibri" w:cs="Calibri"/>
          <w:sz w:val="21"/>
          <w:szCs w:val="21"/>
          <w:lang w:val="el-GR"/>
        </w:rPr>
        <w:t>10. Τομέας δραστηριότητας: …………….……………………………………………………………………………………….</w:t>
      </w:r>
    </w:p>
    <w:p w14:paraId="2AC1B376" w14:textId="77777777" w:rsidR="00BB02A8" w:rsidRPr="00BB02A8" w:rsidRDefault="00BB02A8" w:rsidP="00BB02A8">
      <w:pPr>
        <w:spacing w:after="0" w:line="276" w:lineRule="auto"/>
        <w:rPr>
          <w:rFonts w:ascii="Calibri" w:hAnsi="Calibri" w:cs="Calibri"/>
          <w:sz w:val="21"/>
          <w:szCs w:val="21"/>
          <w:lang w:val="el-GR"/>
        </w:rPr>
      </w:pPr>
      <w:r w:rsidRPr="00BB02A8">
        <w:rPr>
          <w:rFonts w:ascii="Calibri" w:hAnsi="Calibri" w:cs="Calibri"/>
          <w:sz w:val="21"/>
          <w:szCs w:val="21"/>
          <w:lang w:val="el-GR"/>
        </w:rPr>
        <w:t xml:space="preserve">11. </w:t>
      </w:r>
      <w:r w:rsidRPr="00BB02A8">
        <w:rPr>
          <w:rFonts w:ascii="Calibri" w:hAnsi="Calibri" w:cs="Calibri"/>
          <w:b/>
          <w:sz w:val="21"/>
          <w:szCs w:val="21"/>
          <w:lang w:val="el-GR"/>
        </w:rPr>
        <w:t>Μηνιαίος ακαθάριστος  μισθός</w:t>
      </w:r>
      <w:r w:rsidRPr="00BB02A8">
        <w:rPr>
          <w:rFonts w:ascii="Calibri" w:hAnsi="Calibri" w:cs="Calibri"/>
          <w:sz w:val="21"/>
          <w:szCs w:val="21"/>
          <w:lang w:val="el-GR"/>
        </w:rPr>
        <w:t xml:space="preserve">  υποψήφιου εργοδοτούμενου  </w:t>
      </w:r>
      <w:r w:rsidRPr="00BB02A8">
        <w:rPr>
          <w:rFonts w:ascii="Calibri" w:hAnsi="Calibri" w:cs="Calibri"/>
          <w:b/>
          <w:sz w:val="21"/>
          <w:szCs w:val="21"/>
          <w:lang w:val="el-GR"/>
        </w:rPr>
        <w:t>€ …………….…………</w:t>
      </w:r>
      <w:r w:rsidRPr="00BB02A8">
        <w:rPr>
          <w:rFonts w:ascii="Calibri" w:hAnsi="Calibri" w:cs="Calibri"/>
          <w:sz w:val="21"/>
          <w:szCs w:val="21"/>
          <w:lang w:val="el-GR"/>
        </w:rPr>
        <w:t xml:space="preserve"> για </w:t>
      </w:r>
      <w:r w:rsidRPr="00BB02A8">
        <w:rPr>
          <w:rFonts w:ascii="Calibri" w:hAnsi="Calibri" w:cs="Calibri"/>
          <w:b/>
          <w:sz w:val="21"/>
          <w:szCs w:val="21"/>
          <w:lang w:val="el-GR"/>
        </w:rPr>
        <w:t>………..…..…</w:t>
      </w:r>
      <w:r w:rsidRPr="00BB02A8">
        <w:rPr>
          <w:rFonts w:ascii="Calibri" w:hAnsi="Calibri" w:cs="Calibri"/>
          <w:sz w:val="21"/>
          <w:szCs w:val="21"/>
          <w:lang w:val="el-GR"/>
        </w:rPr>
        <w:t xml:space="preserve"> ώρες εργασίας εβδομαδιαίως. </w:t>
      </w:r>
      <w:r w:rsidRPr="00BB02A8">
        <w:rPr>
          <w:rFonts w:ascii="Calibri" w:hAnsi="Calibri" w:cs="Calibri"/>
          <w:b/>
          <w:sz w:val="21"/>
          <w:szCs w:val="21"/>
          <w:lang w:val="el-GR"/>
        </w:rPr>
        <w:t>Μηνιαίο μισθολογικό κόστος</w:t>
      </w:r>
      <w:r w:rsidRPr="00BB02A8">
        <w:rPr>
          <w:rFonts w:ascii="Calibri" w:hAnsi="Calibri" w:cs="Calibri"/>
          <w:sz w:val="21"/>
          <w:szCs w:val="21"/>
          <w:lang w:val="el-GR"/>
        </w:rPr>
        <w:t xml:space="preserve"> υποψήφιου εργοδοτούμενου  </w:t>
      </w:r>
      <w:r w:rsidRPr="00BB02A8">
        <w:rPr>
          <w:rFonts w:ascii="Calibri" w:hAnsi="Calibri" w:cs="Calibri"/>
          <w:b/>
          <w:sz w:val="21"/>
          <w:szCs w:val="21"/>
          <w:lang w:val="el-GR"/>
        </w:rPr>
        <w:t xml:space="preserve">€ …………………………  </w:t>
      </w:r>
      <w:r w:rsidRPr="00BB02A8">
        <w:rPr>
          <w:rFonts w:ascii="Calibri" w:hAnsi="Calibri" w:cs="Calibri"/>
          <w:sz w:val="21"/>
          <w:szCs w:val="21"/>
          <w:lang w:val="el-GR"/>
        </w:rPr>
        <w:t xml:space="preserve">(επισυνάπτεται πίνακας για υπολογισμό του μηνιαίου μισθολογικού κόστους, σελίδα 12 και επεξηγηματικό παράδειγμα). </w:t>
      </w:r>
    </w:p>
    <w:p w14:paraId="640E83CA" w14:textId="77777777" w:rsidR="00BB02A8" w:rsidRPr="00BB02A8" w:rsidRDefault="00BB02A8" w:rsidP="00BB02A8">
      <w:pPr>
        <w:spacing w:before="240" w:after="240" w:line="276" w:lineRule="auto"/>
        <w:rPr>
          <w:rFonts w:ascii="Calibri" w:hAnsi="Calibri" w:cs="Calibri"/>
          <w:sz w:val="21"/>
          <w:szCs w:val="21"/>
          <w:lang w:val="el-GR"/>
        </w:rPr>
      </w:pPr>
      <w:r w:rsidRPr="00BB02A8">
        <w:rPr>
          <w:rFonts w:ascii="Calibri" w:hAnsi="Calibri" w:cs="Calibri"/>
          <w:sz w:val="21"/>
          <w:szCs w:val="21"/>
          <w:lang w:val="el-GR"/>
        </w:rPr>
        <w:t>12. Εβδομαδιαίες ώρες απασχόλησης προσωπικού της επιχείρησης: …………………………………….</w:t>
      </w:r>
    </w:p>
    <w:p w14:paraId="1BE2D8FE" w14:textId="77777777" w:rsidR="00BB02A8" w:rsidRPr="00BB02A8" w:rsidRDefault="00BB02A8" w:rsidP="00BB02A8">
      <w:pPr>
        <w:spacing w:after="240" w:line="276" w:lineRule="auto"/>
        <w:rPr>
          <w:rFonts w:ascii="Calibri" w:hAnsi="Calibri" w:cs="Calibri"/>
          <w:b/>
          <w:sz w:val="21"/>
          <w:szCs w:val="21"/>
          <w:lang w:val="el-GR"/>
        </w:rPr>
      </w:pPr>
      <w:r w:rsidRPr="00BB02A8">
        <w:rPr>
          <w:rFonts w:ascii="Calibri" w:hAnsi="Calibri" w:cs="Calibri"/>
          <w:sz w:val="21"/>
          <w:szCs w:val="21"/>
          <w:lang w:val="el-GR"/>
        </w:rPr>
        <w:t xml:space="preserve">13. Ημερομηνία πρόσληψης του εργοδοτούμενου στην επιχείρηση: ………………………………………                </w:t>
      </w:r>
      <w:r w:rsidRPr="00BB02A8">
        <w:rPr>
          <w:rFonts w:ascii="Calibri" w:hAnsi="Calibri" w:cs="Calibri"/>
          <w:b/>
          <w:sz w:val="21"/>
          <w:szCs w:val="21"/>
          <w:lang w:val="el-GR"/>
        </w:rPr>
        <w:t xml:space="preserve">ΠΡΟΣΟΧΗ: </w:t>
      </w:r>
      <w:r w:rsidRPr="00BB02A8">
        <w:rPr>
          <w:rFonts w:ascii="Calibri" w:hAnsi="Calibri" w:cs="Calibri"/>
          <w:sz w:val="21"/>
          <w:szCs w:val="21"/>
          <w:lang w:val="el-GR"/>
        </w:rPr>
        <w:t>Η ημερομηνία πρόσληψης πρέπει να προηγείται της ημερομηνίας αποστολής της αίτησης συμμετοχής. H ημερομηνία πρόσληψης να εμπίπτει στην περίοδο πρόσκλησης και να δηλώνεται ως ημερομηνία πρόσληψης στην Υπηρεσία Κοινωνικών Ασφαλίσεων .Η αίτηση συμμετοχής πρέπει να υποβληθεί εντός ενός μηνός από την ημερομηνία πρόσληψης και η επιδότηση θα αρχίζει από την ημερομηνία πρόσληψης.</w:t>
      </w:r>
      <w:r w:rsidRPr="00BB02A8">
        <w:rPr>
          <w:sz w:val="21"/>
          <w:szCs w:val="21"/>
          <w:lang w:val="el-GR"/>
        </w:rPr>
        <w:t xml:space="preserve"> </w:t>
      </w:r>
    </w:p>
    <w:p w14:paraId="68AB3E5F" w14:textId="77777777" w:rsidR="00BB02A8" w:rsidRPr="00BB02A8" w:rsidRDefault="00BB02A8" w:rsidP="00BB02A8">
      <w:pPr>
        <w:spacing w:after="240" w:line="276" w:lineRule="auto"/>
        <w:rPr>
          <w:rFonts w:ascii="Calibri" w:hAnsi="Calibri" w:cs="Calibri"/>
          <w:b/>
          <w:sz w:val="21"/>
          <w:szCs w:val="21"/>
          <w:lang w:val="el-GR"/>
        </w:rPr>
      </w:pPr>
      <w:r w:rsidRPr="00BB02A8">
        <w:rPr>
          <w:rFonts w:ascii="Calibri" w:hAnsi="Calibri" w:cs="Calibri"/>
          <w:sz w:val="21"/>
          <w:szCs w:val="21"/>
          <w:lang w:val="el-GR"/>
        </w:rPr>
        <w:t>14. Επάγγελμα του υποψήφιου εργοδοτούμενου στην επιχείρηση: ..............................................</w:t>
      </w:r>
    </w:p>
    <w:p w14:paraId="0C84A1E6" w14:textId="77777777" w:rsidR="00BB02A8" w:rsidRPr="00BB02A8" w:rsidRDefault="00BB02A8" w:rsidP="00BB02A8">
      <w:pPr>
        <w:spacing w:after="240" w:line="276" w:lineRule="auto"/>
        <w:rPr>
          <w:rFonts w:ascii="Calibri" w:hAnsi="Calibri" w:cs="Calibri"/>
          <w:sz w:val="21"/>
          <w:szCs w:val="21"/>
          <w:lang w:val="el-GR"/>
        </w:rPr>
      </w:pPr>
      <w:r w:rsidRPr="00BB02A8">
        <w:rPr>
          <w:rFonts w:ascii="Calibri" w:hAnsi="Calibri" w:cs="Calibri"/>
          <w:sz w:val="21"/>
          <w:szCs w:val="21"/>
          <w:lang w:val="el-GR"/>
        </w:rPr>
        <w:t>15. Συνολικός αριθμός προσωπικού που απασχολείτο στην επιχείρηση τον μήνα που προηγείται της πρόσληψης στο ίδιο επάγγελμα με τον υποψήφιο προς εργοδότηση: …………..….</w:t>
      </w:r>
    </w:p>
    <w:p w14:paraId="5743B0CC" w14:textId="77777777" w:rsidR="00BB02A8" w:rsidRPr="008E4EC4" w:rsidRDefault="00BB02A8" w:rsidP="00BB02A8">
      <w:pPr>
        <w:pBdr>
          <w:top w:val="single" w:sz="4" w:space="1" w:color="auto"/>
          <w:left w:val="single" w:sz="4" w:space="4" w:color="auto"/>
          <w:bottom w:val="single" w:sz="4" w:space="1" w:color="auto"/>
          <w:right w:val="single" w:sz="4" w:space="4" w:color="auto"/>
        </w:pBdr>
        <w:spacing w:after="0" w:line="240" w:lineRule="auto"/>
        <w:ind w:left="391"/>
        <w:rPr>
          <w:rFonts w:ascii="Calibri" w:hAnsi="Calibri" w:cs="Calibri"/>
          <w:b/>
          <w:bCs/>
          <w:color w:val="000000"/>
          <w:sz w:val="18"/>
          <w:szCs w:val="18"/>
          <w:lang w:val="el-GR"/>
        </w:rPr>
      </w:pPr>
      <w:r w:rsidRPr="008E4EC4">
        <w:rPr>
          <w:rFonts w:ascii="Calibri" w:hAnsi="Calibri" w:cs="Calibri"/>
          <w:b/>
          <w:sz w:val="18"/>
          <w:szCs w:val="18"/>
          <w:u w:val="single"/>
          <w:lang w:val="el-GR"/>
        </w:rPr>
        <w:t>ΠΡΟΣΟΧΗ:</w:t>
      </w:r>
      <w:r w:rsidRPr="008E4EC4">
        <w:rPr>
          <w:rFonts w:ascii="Calibri" w:hAnsi="Calibri" w:cs="Calibri"/>
          <w:sz w:val="18"/>
          <w:szCs w:val="18"/>
          <w:lang w:val="el-GR"/>
        </w:rPr>
        <w:t xml:space="preserve"> Η πρόσληψη θα πρέπει να αντιπροσωπεύει καθαρή αύξηση του αριθμού των εργαζομένων στην επιχείρηση σε σχέση με τον προηγούμενο μήνα από τον μήνα που έγινε η πρόσληψη, στο ίδιο επάγγελμα με αυτό της αίτησης. Η τυχόν μείωση του προσωπικού κατά την περίοδο συμμετοχής στο σχέδιο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hyperlink r:id="rId28" w:history="1">
        <w:r w:rsidRPr="008E4EC4">
          <w:rPr>
            <w:rFonts w:ascii="Calibri" w:hAnsi="Calibri" w:cs="Calibri"/>
            <w:color w:val="0000FF"/>
            <w:sz w:val="18"/>
            <w:szCs w:val="18"/>
            <w:u w:val="single"/>
            <w:lang w:val="el-GR"/>
          </w:rPr>
          <w:t>http://www.cylaw.org/nomoi/enop/non-ind/1967_1_24/</w:t>
        </w:r>
      </w:hyperlink>
      <w:r w:rsidRPr="008E4EC4">
        <w:rPr>
          <w:rFonts w:ascii="Calibri" w:hAnsi="Calibri" w:cs="Calibri"/>
          <w:color w:val="0000FF"/>
          <w:sz w:val="18"/>
          <w:szCs w:val="18"/>
          <w:u w:val="single"/>
          <w:lang w:val="el-GR"/>
        </w:rPr>
        <w:t xml:space="preserve">) </w:t>
      </w:r>
      <w:r w:rsidRPr="008E4EC4">
        <w:rPr>
          <w:rFonts w:ascii="Calibri" w:hAnsi="Calibri" w:cs="Calibri"/>
          <w:b/>
          <w:color w:val="000000"/>
          <w:sz w:val="18"/>
          <w:szCs w:val="18"/>
          <w:lang w:val="el-GR"/>
        </w:rPr>
        <w:t>εξαιρουμένου του Άρθρου 5(β) για την περίοδο από 1</w:t>
      </w:r>
      <w:r w:rsidRPr="008E4EC4">
        <w:rPr>
          <w:rFonts w:ascii="Calibri" w:hAnsi="Calibri" w:cs="Calibri"/>
          <w:b/>
          <w:color w:val="000000"/>
          <w:sz w:val="18"/>
          <w:szCs w:val="18"/>
          <w:vertAlign w:val="superscript"/>
          <w:lang w:val="el-GR"/>
        </w:rPr>
        <w:t>η</w:t>
      </w:r>
      <w:r w:rsidRPr="008E4EC4">
        <w:rPr>
          <w:rFonts w:ascii="Calibri" w:hAnsi="Calibri" w:cs="Calibri"/>
          <w:b/>
          <w:color w:val="000000"/>
          <w:sz w:val="18"/>
          <w:szCs w:val="18"/>
          <w:lang w:val="el-GR"/>
        </w:rPr>
        <w:t xml:space="preserve">  Μαρτίου 2020 μέχρι και την 31</w:t>
      </w:r>
      <w:r w:rsidRPr="008E4EC4">
        <w:rPr>
          <w:rFonts w:ascii="Calibri" w:hAnsi="Calibri" w:cs="Calibri"/>
          <w:b/>
          <w:color w:val="000000"/>
          <w:sz w:val="18"/>
          <w:szCs w:val="18"/>
          <w:vertAlign w:val="superscript"/>
          <w:lang w:val="el-GR"/>
        </w:rPr>
        <w:t>η</w:t>
      </w:r>
      <w:r w:rsidRPr="008E4EC4">
        <w:rPr>
          <w:rFonts w:ascii="Calibri" w:hAnsi="Calibri" w:cs="Calibri"/>
          <w:b/>
          <w:color w:val="000000"/>
          <w:sz w:val="18"/>
          <w:szCs w:val="18"/>
          <w:lang w:val="el-GR"/>
        </w:rPr>
        <w:t xml:space="preserve"> Δεκεμβρίου2020.</w:t>
      </w:r>
    </w:p>
    <w:p w14:paraId="5AE25D72" w14:textId="77777777" w:rsidR="00BB02A8" w:rsidRPr="00BB02A8" w:rsidRDefault="00BB02A8" w:rsidP="00BB02A8">
      <w:pPr>
        <w:spacing w:after="0" w:line="360" w:lineRule="auto"/>
        <w:rPr>
          <w:rFonts w:ascii="Calibri" w:hAnsi="Calibri" w:cs="Calibri"/>
          <w:b/>
          <w:bCs/>
          <w:sz w:val="22"/>
          <w:szCs w:val="22"/>
          <w:lang w:val="el-GR"/>
        </w:rPr>
      </w:pPr>
    </w:p>
    <w:p w14:paraId="3927C85D" w14:textId="77777777" w:rsidR="00BB02A8" w:rsidRPr="00BB02A8" w:rsidRDefault="00BB02A8" w:rsidP="00BB02A8">
      <w:pPr>
        <w:spacing w:after="0" w:line="360" w:lineRule="auto"/>
        <w:rPr>
          <w:rFonts w:ascii="Calibri" w:hAnsi="Calibri" w:cs="Calibri"/>
          <w:b/>
          <w:bCs/>
          <w:sz w:val="22"/>
          <w:szCs w:val="22"/>
          <w:lang w:val="el-GR"/>
        </w:rPr>
      </w:pPr>
      <w:r w:rsidRPr="00BB02A8">
        <w:rPr>
          <w:rFonts w:ascii="Calibri" w:hAnsi="Calibri" w:cs="Calibri"/>
          <w:b/>
          <w:bCs/>
          <w:sz w:val="22"/>
          <w:szCs w:val="22"/>
          <w:lang w:val="el-GR"/>
        </w:rPr>
        <w:t xml:space="preserve">Β.   </w:t>
      </w:r>
      <w:r w:rsidRPr="00BB02A8">
        <w:rPr>
          <w:rFonts w:ascii="Calibri" w:hAnsi="Calibri" w:cs="Calibri"/>
          <w:b/>
          <w:bCs/>
          <w:sz w:val="22"/>
          <w:szCs w:val="22"/>
          <w:u w:val="single"/>
          <w:lang w:val="el-GR"/>
        </w:rPr>
        <w:t>ΣΤΟΙΧΕΙΑ ΕΡΓΑΖΟΜΕΝΟΥ</w:t>
      </w:r>
    </w:p>
    <w:p w14:paraId="463E6B7B" w14:textId="77777777" w:rsidR="00BB02A8" w:rsidRPr="00BB02A8" w:rsidRDefault="00BB02A8" w:rsidP="00BB02A8">
      <w:pPr>
        <w:spacing w:after="0" w:line="360" w:lineRule="auto"/>
        <w:ind w:left="390"/>
        <w:rPr>
          <w:rFonts w:ascii="Calibri" w:hAnsi="Calibri" w:cs="Calibri"/>
          <w:b/>
          <w:sz w:val="22"/>
          <w:szCs w:val="22"/>
          <w:lang w:val="el-GR"/>
        </w:rPr>
      </w:pPr>
      <w:r w:rsidRPr="00BB02A8">
        <w:rPr>
          <w:rFonts w:ascii="Calibri" w:hAnsi="Calibri" w:cs="Calibri"/>
          <w:sz w:val="22"/>
          <w:szCs w:val="22"/>
          <w:lang w:val="el-GR"/>
        </w:rPr>
        <w:t xml:space="preserve">1. Ονοματεπώνυμο: </w:t>
      </w:r>
      <w:r w:rsidRPr="00BB02A8">
        <w:rPr>
          <w:rFonts w:ascii="Calibri" w:hAnsi="Calibri" w:cs="Calibri"/>
          <w:b/>
          <w:sz w:val="22"/>
          <w:szCs w:val="22"/>
          <w:lang w:val="el-GR"/>
        </w:rPr>
        <w:t>………………..……………………….…………………………………………………..</w:t>
      </w:r>
    </w:p>
    <w:p w14:paraId="63AE2366" w14:textId="77777777"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2. Αρ. Δελτίου Ταυτότητας: </w:t>
      </w:r>
      <w:r w:rsidRPr="00BB02A8">
        <w:rPr>
          <w:rFonts w:ascii="Calibri" w:hAnsi="Calibri" w:cs="Calibri"/>
          <w:b/>
          <w:sz w:val="22"/>
          <w:szCs w:val="22"/>
          <w:lang w:val="el-GR"/>
        </w:rPr>
        <w:t>.....................................................................................</w:t>
      </w:r>
    </w:p>
    <w:p w14:paraId="2A90F877" w14:textId="77777777"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3. Αρ. Κοινωνικών. Ασφαλίσεων: </w:t>
      </w:r>
      <w:r w:rsidRPr="00BB02A8">
        <w:rPr>
          <w:rFonts w:ascii="Calibri" w:hAnsi="Calibri" w:cs="Calibri"/>
          <w:b/>
          <w:sz w:val="22"/>
          <w:szCs w:val="22"/>
          <w:lang w:val="el-GR"/>
        </w:rPr>
        <w:t>.............................................................................</w:t>
      </w:r>
    </w:p>
    <w:p w14:paraId="1698C31A" w14:textId="77777777"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4. Διεύθυνση Κατοικίας: </w:t>
      </w:r>
      <w:r w:rsidRPr="00BB02A8">
        <w:rPr>
          <w:rFonts w:ascii="Calibri" w:hAnsi="Calibri" w:cs="Calibri"/>
          <w:b/>
          <w:sz w:val="22"/>
          <w:szCs w:val="22"/>
          <w:lang w:val="el-GR"/>
        </w:rPr>
        <w:t>………………………………………….……..……………………….……………</w:t>
      </w:r>
    </w:p>
    <w:p w14:paraId="7D817610" w14:textId="77777777" w:rsidR="00BB02A8" w:rsidRPr="00BB02A8" w:rsidRDefault="00BB02A8" w:rsidP="00BB02A8">
      <w:pPr>
        <w:spacing w:after="0" w:line="360" w:lineRule="auto"/>
        <w:ind w:firstLine="426"/>
        <w:rPr>
          <w:rFonts w:ascii="Calibri" w:hAnsi="Calibri" w:cs="Calibri"/>
          <w:b/>
          <w:sz w:val="22"/>
          <w:szCs w:val="22"/>
          <w:lang w:val="el-GR"/>
        </w:rPr>
      </w:pPr>
      <w:r w:rsidRPr="00BB02A8">
        <w:rPr>
          <w:rFonts w:ascii="Calibri" w:hAnsi="Calibri" w:cs="Calibri"/>
          <w:sz w:val="22"/>
          <w:szCs w:val="22"/>
          <w:lang w:val="el-GR"/>
        </w:rPr>
        <w:t>Τ.Τ</w:t>
      </w:r>
      <w:r w:rsidRPr="00BB02A8">
        <w:rPr>
          <w:rFonts w:ascii="Calibri" w:hAnsi="Calibri" w:cs="Calibri"/>
          <w:b/>
          <w:sz w:val="22"/>
          <w:szCs w:val="22"/>
          <w:lang w:val="el-GR"/>
        </w:rPr>
        <w:t>.: …………..…….</w:t>
      </w:r>
      <w:r w:rsidRPr="00BB02A8">
        <w:rPr>
          <w:rFonts w:ascii="Calibri" w:hAnsi="Calibri" w:cs="Calibri"/>
          <w:sz w:val="22"/>
          <w:szCs w:val="22"/>
          <w:lang w:val="el-GR"/>
        </w:rPr>
        <w:t xml:space="preserve">Πόλη: </w:t>
      </w:r>
      <w:r w:rsidRPr="00BB02A8">
        <w:rPr>
          <w:rFonts w:ascii="Calibri" w:hAnsi="Calibri" w:cs="Calibri"/>
          <w:b/>
          <w:sz w:val="22"/>
          <w:szCs w:val="22"/>
          <w:lang w:val="el-GR"/>
        </w:rPr>
        <w:t>………………..….………..</w:t>
      </w:r>
      <w:r w:rsidRPr="00BB02A8">
        <w:rPr>
          <w:rFonts w:ascii="Calibri" w:hAnsi="Calibri" w:cs="Calibri"/>
          <w:sz w:val="22"/>
          <w:szCs w:val="22"/>
          <w:lang w:val="el-GR"/>
        </w:rPr>
        <w:t xml:space="preserve">Τηλ.: </w:t>
      </w:r>
      <w:r w:rsidRPr="00BB02A8">
        <w:rPr>
          <w:rFonts w:ascii="Calibri" w:hAnsi="Calibri" w:cs="Calibri"/>
          <w:b/>
          <w:sz w:val="22"/>
          <w:szCs w:val="22"/>
          <w:lang w:val="el-GR"/>
        </w:rPr>
        <w:t>..…..….….………...</w:t>
      </w:r>
      <w:r w:rsidRPr="00BB02A8">
        <w:rPr>
          <w:rFonts w:ascii="Calibri" w:hAnsi="Calibri" w:cs="Calibri"/>
          <w:sz w:val="22"/>
          <w:szCs w:val="22"/>
          <w:lang w:val="el-GR"/>
        </w:rPr>
        <w:t>Φαξ:</w:t>
      </w:r>
      <w:r w:rsidRPr="00BB02A8">
        <w:rPr>
          <w:rFonts w:ascii="Calibri" w:hAnsi="Calibri" w:cs="Calibri"/>
          <w:b/>
          <w:sz w:val="22"/>
          <w:szCs w:val="22"/>
          <w:lang w:val="el-GR"/>
        </w:rPr>
        <w:t>..............</w:t>
      </w:r>
    </w:p>
    <w:p w14:paraId="6A9B37CD" w14:textId="77777777" w:rsidR="00BB02A8" w:rsidRPr="00BB02A8" w:rsidRDefault="00BB02A8" w:rsidP="00BB02A8">
      <w:pPr>
        <w:spacing w:after="0" w:line="360" w:lineRule="auto"/>
        <w:ind w:left="391"/>
        <w:rPr>
          <w:rFonts w:ascii="Calibri" w:hAnsi="Calibri" w:cs="Calibri"/>
          <w:sz w:val="22"/>
          <w:szCs w:val="22"/>
          <w:lang w:val="el-GR"/>
        </w:rPr>
      </w:pPr>
      <w:r w:rsidRPr="00BB02A8">
        <w:rPr>
          <w:rFonts w:ascii="Calibri" w:hAnsi="Calibri" w:cs="Calibri"/>
          <w:sz w:val="22"/>
          <w:szCs w:val="22"/>
          <w:lang w:val="el-GR"/>
        </w:rPr>
        <w:t xml:space="preserve">Ηλεκτρονική Διεύθυνση : </w:t>
      </w:r>
      <w:r w:rsidRPr="00BB02A8">
        <w:rPr>
          <w:rFonts w:ascii="Calibri" w:hAnsi="Calibri" w:cs="Calibri"/>
          <w:b/>
          <w:sz w:val="22"/>
          <w:szCs w:val="22"/>
          <w:lang w:val="el-GR"/>
        </w:rPr>
        <w:t>………………………………………….……………….…………………………</w:t>
      </w:r>
    </w:p>
    <w:p w14:paraId="5FB89434" w14:textId="77777777"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5. Ημερομηνία και Τόπος Γεννήσεως: </w:t>
      </w:r>
      <w:r w:rsidRPr="00BB02A8">
        <w:rPr>
          <w:rFonts w:ascii="Calibri" w:hAnsi="Calibri" w:cs="Calibri"/>
          <w:b/>
          <w:sz w:val="22"/>
          <w:szCs w:val="22"/>
          <w:lang w:val="el-GR"/>
        </w:rPr>
        <w:t>……………………………………………..……………………</w:t>
      </w:r>
    </w:p>
    <w:p w14:paraId="471A7BD6" w14:textId="77777777" w:rsidR="00BB02A8" w:rsidRPr="00BB02A8" w:rsidRDefault="00BB02A8" w:rsidP="00BB02A8">
      <w:pPr>
        <w:spacing w:after="0" w:line="360" w:lineRule="auto"/>
        <w:ind w:left="390"/>
        <w:rPr>
          <w:rFonts w:ascii="Calibri" w:hAnsi="Calibri" w:cs="Calibri"/>
          <w:b/>
          <w:sz w:val="22"/>
          <w:szCs w:val="22"/>
          <w:lang w:val="el-GR"/>
        </w:rPr>
      </w:pPr>
      <w:r w:rsidRPr="00BB02A8">
        <w:rPr>
          <w:rFonts w:ascii="Calibri" w:hAnsi="Calibri" w:cs="Calibri"/>
          <w:sz w:val="22"/>
          <w:szCs w:val="22"/>
          <w:lang w:val="el-GR"/>
        </w:rPr>
        <w:t>6. Φύλο:</w:t>
      </w:r>
      <w:r w:rsidRPr="00BB02A8">
        <w:rPr>
          <w:rFonts w:ascii="Calibri" w:hAnsi="Calibri" w:cs="Calibri"/>
          <w:b/>
          <w:sz w:val="22"/>
          <w:szCs w:val="22"/>
          <w:lang w:val="el-GR"/>
        </w:rPr>
        <w:t>……………………………………………………………………………………………….………………</w:t>
      </w:r>
    </w:p>
    <w:p w14:paraId="5E0D9EA0" w14:textId="77777777"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7. Ιθαγένεια: </w:t>
      </w:r>
      <w:r w:rsidRPr="00BB02A8">
        <w:rPr>
          <w:rFonts w:ascii="Calibri" w:hAnsi="Calibri" w:cs="Calibri"/>
          <w:b/>
          <w:sz w:val="22"/>
          <w:szCs w:val="22"/>
          <w:lang w:val="el-GR"/>
        </w:rPr>
        <w:t>..........................................................................................................</w:t>
      </w:r>
    </w:p>
    <w:p w14:paraId="4B8B50D1" w14:textId="77777777" w:rsidR="00BB02A8" w:rsidRPr="00BB02A8" w:rsidRDefault="00BB02A8" w:rsidP="00BB02A8">
      <w:pPr>
        <w:spacing w:after="0" w:line="360" w:lineRule="auto"/>
        <w:ind w:left="390"/>
        <w:rPr>
          <w:rFonts w:ascii="Calibri" w:hAnsi="Calibri" w:cs="Calibri"/>
          <w:sz w:val="22"/>
          <w:szCs w:val="22"/>
          <w:lang w:val="el-GR"/>
        </w:rPr>
      </w:pPr>
      <w:r w:rsidRPr="00BB02A8">
        <w:rPr>
          <w:rFonts w:ascii="Calibri" w:hAnsi="Calibri" w:cs="Calibri"/>
          <w:sz w:val="22"/>
          <w:szCs w:val="22"/>
          <w:lang w:val="el-GR"/>
        </w:rPr>
        <w:t xml:space="preserve">8. Μόρφωση/Εκπαίδευση: </w:t>
      </w:r>
      <w:r w:rsidRPr="00BB02A8">
        <w:rPr>
          <w:rFonts w:ascii="Calibri" w:hAnsi="Calibri" w:cs="Calibri"/>
          <w:b/>
          <w:sz w:val="22"/>
          <w:szCs w:val="22"/>
          <w:lang w:val="el-GR"/>
        </w:rPr>
        <w:t>.....................................................................................</w:t>
      </w:r>
    </w:p>
    <w:p w14:paraId="3AA842F5" w14:textId="77777777" w:rsidR="00BB02A8" w:rsidRPr="00BB02A8" w:rsidRDefault="00BB02A8" w:rsidP="00BB02A8">
      <w:pPr>
        <w:spacing w:after="0" w:line="240" w:lineRule="auto"/>
        <w:ind w:left="391"/>
        <w:rPr>
          <w:rFonts w:ascii="Calibri" w:hAnsi="Calibri" w:cs="Calibri"/>
          <w:sz w:val="22"/>
          <w:szCs w:val="22"/>
          <w:lang w:val="el-GR"/>
        </w:rPr>
      </w:pPr>
      <w:r w:rsidRPr="00BB02A8">
        <w:rPr>
          <w:rFonts w:ascii="Calibri" w:hAnsi="Calibri" w:cs="Calibri"/>
          <w:sz w:val="22"/>
          <w:szCs w:val="22"/>
          <w:lang w:val="el-GR"/>
        </w:rPr>
        <w:t>9. Να δηλωθεί από πότε το άτομο είναι εγγεγραμμένο για εξεύρεση εργασίας στα κατά τόπους Επαρχιακά/Τοπικά Γραφεία Εργασίας της Δημόσιας Υπηρεσίας Απασχόλησης (ΔΥΑ). Με βάση την Βεβαίωση Ανεργίας του Υποψηφίου (έντυπο του CPS R212): ……</w:t>
      </w:r>
      <w:r w:rsidRPr="00BB02A8">
        <w:rPr>
          <w:rFonts w:ascii="Calibri" w:hAnsi="Calibri" w:cs="Calibri"/>
          <w:b/>
          <w:sz w:val="22"/>
          <w:szCs w:val="22"/>
          <w:lang w:val="el-GR"/>
        </w:rPr>
        <w:t>………………………….…………………........</w:t>
      </w:r>
    </w:p>
    <w:p w14:paraId="641D9375" w14:textId="77777777" w:rsidR="00BB02A8" w:rsidRPr="00BB02A8" w:rsidRDefault="00BB02A8" w:rsidP="00BB02A8">
      <w:pPr>
        <w:spacing w:after="0" w:line="240" w:lineRule="auto"/>
        <w:ind w:left="391"/>
        <w:rPr>
          <w:rFonts w:ascii="Calibri" w:hAnsi="Calibri" w:cs="Calibri"/>
          <w:sz w:val="22"/>
          <w:szCs w:val="22"/>
          <w:lang w:val="el-GR"/>
        </w:rPr>
      </w:pPr>
    </w:p>
    <w:p w14:paraId="5DAEE344" w14:textId="77777777" w:rsidR="00BB02A8" w:rsidRPr="00BB02A8" w:rsidRDefault="00BB02A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18"/>
          <w:szCs w:val="18"/>
          <w:u w:val="single"/>
          <w:lang w:val="el-GR"/>
        </w:rPr>
      </w:pPr>
      <w:r w:rsidRPr="00BB02A8">
        <w:rPr>
          <w:rFonts w:ascii="Calibri" w:hAnsi="Calibri" w:cs="Calibri"/>
          <w:b/>
          <w:sz w:val="18"/>
          <w:szCs w:val="18"/>
          <w:u w:val="single"/>
          <w:lang w:val="el-GR"/>
        </w:rPr>
        <w:t xml:space="preserve">ΠΡΟΣΟΧΗ: </w:t>
      </w:r>
    </w:p>
    <w:p w14:paraId="195199E6" w14:textId="77777777" w:rsidR="00BB02A8" w:rsidRPr="00BB02A8" w:rsidRDefault="00BB02A8" w:rsidP="00BB02A8">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18"/>
          <w:szCs w:val="18"/>
          <w:lang w:val="el-GR"/>
        </w:rPr>
      </w:pPr>
      <w:r w:rsidRPr="00BB02A8">
        <w:rPr>
          <w:rFonts w:ascii="Calibri" w:hAnsi="Calibri" w:cs="Calibri"/>
          <w:b/>
          <w:sz w:val="18"/>
          <w:szCs w:val="18"/>
          <w:lang w:val="el-GR"/>
        </w:rPr>
        <w:t xml:space="preserve">α. </w:t>
      </w:r>
      <w:r w:rsidRPr="00BB02A8">
        <w:rPr>
          <w:rFonts w:ascii="Calibri" w:hAnsi="Calibri" w:cs="Calibri"/>
          <w:sz w:val="18"/>
          <w:szCs w:val="18"/>
          <w:lang w:val="el-GR"/>
        </w:rPr>
        <w:t xml:space="preserve">Το άτομο θα πρέπει να είναι εγγεγραμμένο ως άνεργο στη Δημόσια Υπηρεσία Απασχόλησης (ΔΥΑ)  πριν από την υποβολή της αίτησης για συμμετοχή στο Σχέδιο (η περίοδος ανεργίας θα πρέπει να είναι σε ισχύ μέχρι και μία ημέρα πριν την ημερομηνία πρόσληψης). </w:t>
      </w:r>
      <w:r w:rsidRPr="00BB02A8">
        <w:rPr>
          <w:rFonts w:ascii="Calibri" w:hAnsi="Calibri" w:cs="Calibri"/>
          <w:b/>
          <w:sz w:val="18"/>
          <w:szCs w:val="18"/>
          <w:lang w:val="el-GR"/>
        </w:rPr>
        <w:t xml:space="preserve">β. </w:t>
      </w:r>
      <w:r w:rsidRPr="00BB02A8">
        <w:rPr>
          <w:rFonts w:ascii="Calibri" w:hAnsi="Calibri" w:cs="Calibri"/>
          <w:sz w:val="18"/>
          <w:szCs w:val="18"/>
        </w:rPr>
        <w:t>M</w:t>
      </w:r>
      <w:r w:rsidRPr="00BB02A8">
        <w:rPr>
          <w:rFonts w:ascii="Calibri" w:hAnsi="Calibri" w:cs="Calibri"/>
          <w:sz w:val="18"/>
          <w:szCs w:val="18"/>
          <w:lang w:val="el-GR"/>
        </w:rPr>
        <w:t xml:space="preserve">ε την υπογραφή του ο εργοδοτούμενος δηλώνει υπεύθυνα ότι ενημερώθηκε για τις πρόνοιες του εν λόγω Σχεδίου. </w:t>
      </w:r>
    </w:p>
    <w:p w14:paraId="6A89B922" w14:textId="77777777" w:rsidR="00BB02A8" w:rsidRPr="00BB02A8" w:rsidRDefault="00BB02A8" w:rsidP="00BB02A8">
      <w:pPr>
        <w:tabs>
          <w:tab w:val="left" w:pos="3000"/>
        </w:tabs>
        <w:spacing w:after="0" w:line="360" w:lineRule="auto"/>
        <w:rPr>
          <w:rFonts w:ascii="Calibri" w:hAnsi="Calibri" w:cs="Calibri"/>
          <w:b/>
          <w:sz w:val="22"/>
          <w:szCs w:val="22"/>
          <w:u w:val="single"/>
          <w:lang w:val="el-GR"/>
        </w:rPr>
      </w:pPr>
    </w:p>
    <w:p w14:paraId="4090507A" w14:textId="77777777" w:rsidR="00BB02A8" w:rsidRPr="00BB02A8" w:rsidRDefault="00BB02A8" w:rsidP="00BB02A8">
      <w:pPr>
        <w:tabs>
          <w:tab w:val="left" w:pos="3000"/>
        </w:tabs>
        <w:spacing w:after="0" w:line="360" w:lineRule="auto"/>
        <w:rPr>
          <w:rFonts w:ascii="Calibri" w:hAnsi="Calibri" w:cs="Calibri"/>
          <w:b/>
          <w:sz w:val="22"/>
          <w:szCs w:val="22"/>
          <w:u w:val="single"/>
          <w:lang w:val="el-GR"/>
        </w:rPr>
      </w:pPr>
    </w:p>
    <w:p w14:paraId="7B6C2D36" w14:textId="77777777" w:rsidR="00BB02A8" w:rsidRPr="00BB02A8" w:rsidRDefault="00BB02A8" w:rsidP="00BB02A8">
      <w:pPr>
        <w:tabs>
          <w:tab w:val="left" w:pos="3000"/>
        </w:tabs>
        <w:spacing w:after="0" w:line="360" w:lineRule="auto"/>
        <w:rPr>
          <w:rFonts w:ascii="Calibri" w:hAnsi="Calibri" w:cs="Calibri"/>
          <w:b/>
          <w:sz w:val="22"/>
          <w:szCs w:val="22"/>
          <w:lang w:val="el-GR"/>
        </w:rPr>
      </w:pPr>
      <w:r w:rsidRPr="00BB02A8">
        <w:rPr>
          <w:rFonts w:ascii="Calibri" w:hAnsi="Calibri" w:cs="Calibri"/>
          <w:sz w:val="22"/>
          <w:szCs w:val="22"/>
          <w:lang w:val="el-GR"/>
        </w:rPr>
        <w:t xml:space="preserve"> ..………………………..……..……………                                                           .……………………..……..…………………</w:t>
      </w:r>
    </w:p>
    <w:p w14:paraId="000F691B" w14:textId="77777777" w:rsidR="00BB02A8" w:rsidRPr="00BB02A8" w:rsidRDefault="00BB02A8" w:rsidP="00BB02A8">
      <w:pPr>
        <w:tabs>
          <w:tab w:val="left" w:pos="3000"/>
        </w:tabs>
        <w:spacing w:after="0" w:line="240" w:lineRule="auto"/>
        <w:rPr>
          <w:rFonts w:ascii="Calibri" w:hAnsi="Calibri" w:cs="Calibri"/>
          <w:b/>
          <w:sz w:val="22"/>
          <w:szCs w:val="22"/>
          <w:lang w:val="el-GR"/>
        </w:rPr>
      </w:pPr>
      <w:r w:rsidRPr="00BB02A8">
        <w:rPr>
          <w:rFonts w:ascii="Calibri" w:hAnsi="Calibri" w:cs="Calibri"/>
          <w:b/>
          <w:sz w:val="22"/>
          <w:szCs w:val="22"/>
          <w:lang w:val="el-GR"/>
        </w:rPr>
        <w:t xml:space="preserve">Υπογραφή Εργοδοτούμενου          </w:t>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b/>
          <w:sz w:val="22"/>
          <w:szCs w:val="22"/>
          <w:lang w:val="el-GR"/>
        </w:rPr>
        <w:t xml:space="preserve">Υπογραφή Εργοδότη/ ή                              </w:t>
      </w:r>
    </w:p>
    <w:p w14:paraId="6A3FE747" w14:textId="77777777" w:rsidR="00BB02A8" w:rsidRPr="00BB02A8" w:rsidRDefault="00BB02A8" w:rsidP="00BB02A8">
      <w:pPr>
        <w:tabs>
          <w:tab w:val="left" w:pos="3000"/>
        </w:tabs>
        <w:spacing w:after="0" w:line="240" w:lineRule="auto"/>
        <w:ind w:left="1440"/>
        <w:rPr>
          <w:rFonts w:ascii="Calibri" w:hAnsi="Calibri" w:cs="Calibri"/>
          <w:b/>
          <w:sz w:val="22"/>
          <w:szCs w:val="22"/>
          <w:lang w:val="el-GR"/>
        </w:rPr>
      </w:pP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t>Νόμιμου Εκπροσώπου του</w:t>
      </w:r>
    </w:p>
    <w:p w14:paraId="30989105" w14:textId="77777777" w:rsidR="00BB02A8" w:rsidRPr="00BB02A8" w:rsidRDefault="00BB02A8" w:rsidP="00BB02A8">
      <w:pPr>
        <w:tabs>
          <w:tab w:val="left" w:pos="3000"/>
        </w:tabs>
        <w:spacing w:after="0" w:line="240" w:lineRule="auto"/>
        <w:ind w:left="1440"/>
        <w:rPr>
          <w:rFonts w:ascii="Calibri" w:hAnsi="Calibri" w:cs="Calibri"/>
          <w:b/>
          <w:sz w:val="22"/>
          <w:szCs w:val="22"/>
          <w:lang w:val="el-GR"/>
        </w:rPr>
      </w:pPr>
    </w:p>
    <w:p w14:paraId="68004874" w14:textId="77777777" w:rsidR="00BB02A8" w:rsidRPr="00BB02A8" w:rsidRDefault="00BB02A8" w:rsidP="00BB02A8">
      <w:pPr>
        <w:tabs>
          <w:tab w:val="left" w:pos="3000"/>
        </w:tabs>
        <w:spacing w:after="0" w:line="240" w:lineRule="auto"/>
        <w:ind w:left="1440"/>
        <w:rPr>
          <w:rFonts w:ascii="Calibri" w:hAnsi="Calibri" w:cs="Calibri"/>
          <w:sz w:val="22"/>
          <w:szCs w:val="22"/>
          <w:lang w:val="el-GR"/>
        </w:rPr>
      </w:pPr>
      <w:r w:rsidRPr="00BB02A8">
        <w:rPr>
          <w:rFonts w:ascii="Calibri" w:hAnsi="Calibri" w:cs="Calibri"/>
          <w:sz w:val="22"/>
          <w:szCs w:val="22"/>
          <w:lang w:val="el-GR"/>
        </w:rPr>
        <w:tab/>
      </w:r>
    </w:p>
    <w:p w14:paraId="6DE86999" w14:textId="77777777" w:rsidR="00BB02A8" w:rsidRPr="00BB02A8" w:rsidRDefault="00BB02A8" w:rsidP="00BB02A8">
      <w:pPr>
        <w:spacing w:after="0" w:line="240" w:lineRule="auto"/>
        <w:ind w:left="4320"/>
        <w:rPr>
          <w:rFonts w:ascii="Calibri" w:hAnsi="Calibri" w:cs="Calibri"/>
          <w:b/>
          <w:sz w:val="22"/>
          <w:szCs w:val="22"/>
          <w:lang w:val="el-GR"/>
        </w:rPr>
      </w:pPr>
    </w:p>
    <w:p w14:paraId="0827FC29"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xml:space="preserve">Ημερομηνία  ………………………………………                                        …………………………………………………                                                                                                                             </w:t>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r>
      <w:r w:rsidRPr="00BB02A8">
        <w:rPr>
          <w:rFonts w:ascii="Calibri" w:hAnsi="Calibri" w:cs="Calibri"/>
          <w:b/>
          <w:sz w:val="22"/>
          <w:szCs w:val="22"/>
          <w:lang w:val="el-GR"/>
        </w:rPr>
        <w:tab/>
        <w:t xml:space="preserve">           Σφραγίδα                                                                           </w:t>
      </w:r>
    </w:p>
    <w:p w14:paraId="010161D4" w14:textId="77777777" w:rsidR="00BB02A8" w:rsidRPr="00BB02A8" w:rsidRDefault="00BB02A8" w:rsidP="00BB02A8">
      <w:pPr>
        <w:spacing w:after="0" w:line="240" w:lineRule="auto"/>
        <w:rPr>
          <w:rFonts w:ascii="Calibri" w:hAnsi="Calibri" w:cs="Calibri"/>
          <w:sz w:val="22"/>
          <w:szCs w:val="22"/>
          <w:u w:val="single"/>
          <w:lang w:val="el-GR"/>
        </w:rPr>
      </w:pPr>
      <w:r w:rsidRPr="00BB02A8">
        <w:rPr>
          <w:rFonts w:ascii="Calibri" w:hAnsi="Calibri" w:cs="Calibri"/>
          <w:b/>
          <w:sz w:val="22"/>
          <w:szCs w:val="22"/>
          <w:lang w:val="el-GR"/>
        </w:rPr>
        <w:br w:type="page"/>
        <w:t xml:space="preserve">Γ 1. </w:t>
      </w:r>
      <w:r w:rsidRPr="00BB02A8">
        <w:rPr>
          <w:rFonts w:ascii="Calibri" w:hAnsi="Calibri" w:cs="Calibri"/>
          <w:b/>
          <w:sz w:val="22"/>
          <w:szCs w:val="22"/>
          <w:u w:val="single"/>
          <w:lang w:val="el-GR"/>
        </w:rPr>
        <w:t xml:space="preserve">ΥΠΕΥΘΥΝΗ ΔΗΛΩΣΗ ΕΡΓΟΔΟΤΗ </w:t>
      </w:r>
    </w:p>
    <w:p w14:paraId="2D12A695" w14:textId="77777777"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sz w:val="22"/>
          <w:szCs w:val="22"/>
          <w:lang w:val="el-GR"/>
        </w:rPr>
        <w:t>Εγώ ο/η ……………………………………………………………………….…………… (Ονοματεπώνυμο), ως κατά νόμο εκπρόσωπος της επιχείρησης ………….…………………….…………………..……………………………… με την Θέση του ………………………………………………………………………. (στην επιχείρηση) δηλώνω υπεύθυνα ότι:</w:t>
      </w:r>
    </w:p>
    <w:p w14:paraId="3F8D6E2F"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α)   Έχοντας επίγνωση των συνεπειών του περί Ψευδούς Δηλώσεως Νόμου, κατέγραψα στο παρόν έντυπο όλα τα στοιχεία που έχουν ζητηθεί, και ότι τα στοιχεία και τα επισυναπτόμενα έγγραφα όπως μου δόθηκαν από το άτομο είναι εξ όσων πιστεύω και γνωρίζω ακριβή και αληθή.</w:t>
      </w:r>
    </w:p>
    <w:p w14:paraId="2FC8CE10"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β)  Έχω ενημερωθεί από το Τμήμα Εργασίας για τις πρόνοιες του άρθρου 7 του περί επεξεργασίας Δεδομένων Προσωπικού Χαρακτήρα (Προστασία του Ατόμου) Νόμου [Αρ. 125 (Ι)/2018], και ότι συγκατατίθεμαι, σύμφωνα με το άρθρο 7 του Νόμου αυτού, όπως το Τμήμα Εργασίας συμπεριλάβει στα αναγκαία για σκοπούς εφαρμογής της νομοθεσίας αρχεία τα ατομικά μου στοιχεία προσωπικού χαρακτήρα που περιλαμβάνω στο παρόν έντυπο.</w:t>
      </w:r>
    </w:p>
    <w:p w14:paraId="45961AD2"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γ)   Έχω ενημερωθεί για τις πρόνοιες του Σχεδίου, τις πρόνοιες του Οδηγού Εφαρμογής του Σχεδίου καθώς και της Νομοθεσίας για τον Έλεγχο των Κρατικών Ενισχύσεων. Έλαβα επίσης γνώση για τη δυνατότητα του Τμήματος Εργασίας για επιβολή κυρώσεων σε περίπτωση παραβίασης των προνοιών του Οδηγού Εφαρμογής ή της σχετικής νομοθεσίας.</w:t>
      </w:r>
    </w:p>
    <w:p w14:paraId="2A8FD06B"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δ)   Δεν έχω λάβει χορηγία για την εργοδότηση του ίδιου ατόμου στο παρελθόν.</w:t>
      </w:r>
    </w:p>
    <w:p w14:paraId="6A3B6273"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ε)   Δεν έχω καταδικασθεί για παράνομη ή αδήλωτη εργασία τα τελευταία τρία (3) χρόνια.</w:t>
      </w:r>
    </w:p>
    <w:p w14:paraId="033CBDDB"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στ) Δεν συνδέομαι ως σύζυγος ή με α΄ ή β΄ βαθμού συγγένεια εξ αίματος ή εξ αγχιστείας με τον εργοδοτούμενο. </w:t>
      </w:r>
    </w:p>
    <w:p w14:paraId="4C4C397F"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ζ)  Η πρόσληψη θα πρέπει να αντιπροσωπεύει καθαρή αύξηση του αριθμού των εργαζομένων στην επιχείρηση σε σχέση με τον προηγούμενο μήνα από τον μήνα που έγινε η πρόσληψη, στο ίδιο επάγγελμα με αυτό της αίτησης. Η τυχόν μείωση του προσωπικού κατά την περίοδο συμμετοχής στο σχέδιο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λόγω . απόλυση για λόγους που αναφέρονται στο άρθρο 5 του περί Τερματισμού Απασχόλησης Νόμου του 1967 (Ν.24/1967) όπως έχει τροποποιηθεί </w:t>
      </w:r>
      <w:r w:rsidRPr="00BB02A8">
        <w:rPr>
          <w:rFonts w:ascii="Calibri" w:hAnsi="Calibri" w:cs="Calibri"/>
          <w:b/>
          <w:sz w:val="22"/>
          <w:szCs w:val="22"/>
          <w:lang w:val="el-GR"/>
        </w:rPr>
        <w:t>(</w:t>
      </w:r>
      <w:hyperlink r:id="rId29" w:history="1">
        <w:r w:rsidRPr="00BB02A8">
          <w:rPr>
            <w:rFonts w:ascii="Calibri" w:hAnsi="Calibri" w:cs="Calibri"/>
            <w:b/>
            <w:sz w:val="22"/>
            <w:szCs w:val="22"/>
          </w:rPr>
          <w:t>http</w:t>
        </w:r>
        <w:r w:rsidRPr="00BB02A8">
          <w:rPr>
            <w:rFonts w:ascii="Calibri" w:hAnsi="Calibri" w:cs="Calibri"/>
            <w:b/>
            <w:sz w:val="22"/>
            <w:szCs w:val="22"/>
            <w:lang w:val="el-GR"/>
          </w:rPr>
          <w:t>://</w:t>
        </w:r>
        <w:r w:rsidRPr="00BB02A8">
          <w:rPr>
            <w:rFonts w:ascii="Calibri" w:hAnsi="Calibri" w:cs="Calibri"/>
            <w:b/>
            <w:sz w:val="22"/>
            <w:szCs w:val="22"/>
          </w:rPr>
          <w:t>www</w:t>
        </w:r>
        <w:r w:rsidRPr="00BB02A8">
          <w:rPr>
            <w:rFonts w:ascii="Calibri" w:hAnsi="Calibri" w:cs="Calibri"/>
            <w:b/>
            <w:sz w:val="22"/>
            <w:szCs w:val="22"/>
            <w:lang w:val="el-GR"/>
          </w:rPr>
          <w:t>.</w:t>
        </w:r>
        <w:r w:rsidRPr="00BB02A8">
          <w:rPr>
            <w:rFonts w:ascii="Calibri" w:hAnsi="Calibri" w:cs="Calibri"/>
            <w:b/>
            <w:sz w:val="22"/>
            <w:szCs w:val="22"/>
          </w:rPr>
          <w:t>cylaw</w:t>
        </w:r>
        <w:r w:rsidRPr="00BB02A8">
          <w:rPr>
            <w:rFonts w:ascii="Calibri" w:hAnsi="Calibri" w:cs="Calibri"/>
            <w:b/>
            <w:sz w:val="22"/>
            <w:szCs w:val="22"/>
            <w:lang w:val="el-GR"/>
          </w:rPr>
          <w:t>.</w:t>
        </w:r>
        <w:r w:rsidRPr="00BB02A8">
          <w:rPr>
            <w:rFonts w:ascii="Calibri" w:hAnsi="Calibri" w:cs="Calibri"/>
            <w:b/>
            <w:sz w:val="22"/>
            <w:szCs w:val="22"/>
          </w:rPr>
          <w:t>org</w:t>
        </w:r>
        <w:r w:rsidRPr="00BB02A8">
          <w:rPr>
            <w:rFonts w:ascii="Calibri" w:hAnsi="Calibri" w:cs="Calibri"/>
            <w:b/>
            <w:sz w:val="22"/>
            <w:szCs w:val="22"/>
            <w:lang w:val="el-GR"/>
          </w:rPr>
          <w:t>/</w:t>
        </w:r>
        <w:r w:rsidRPr="00BB02A8">
          <w:rPr>
            <w:rFonts w:ascii="Calibri" w:hAnsi="Calibri" w:cs="Calibri"/>
            <w:b/>
            <w:sz w:val="22"/>
            <w:szCs w:val="22"/>
          </w:rPr>
          <w:t>nomoi</w:t>
        </w:r>
        <w:r w:rsidRPr="00BB02A8">
          <w:rPr>
            <w:rFonts w:ascii="Calibri" w:hAnsi="Calibri" w:cs="Calibri"/>
            <w:b/>
            <w:sz w:val="22"/>
            <w:szCs w:val="22"/>
            <w:lang w:val="el-GR"/>
          </w:rPr>
          <w:t>/</w:t>
        </w:r>
        <w:r w:rsidRPr="00BB02A8">
          <w:rPr>
            <w:rFonts w:ascii="Calibri" w:hAnsi="Calibri" w:cs="Calibri"/>
            <w:b/>
            <w:sz w:val="22"/>
            <w:szCs w:val="22"/>
          </w:rPr>
          <w:t>enop</w:t>
        </w:r>
        <w:r w:rsidRPr="00BB02A8">
          <w:rPr>
            <w:rFonts w:ascii="Calibri" w:hAnsi="Calibri" w:cs="Calibri"/>
            <w:b/>
            <w:sz w:val="22"/>
            <w:szCs w:val="22"/>
            <w:lang w:val="el-GR"/>
          </w:rPr>
          <w:t>/</w:t>
        </w:r>
        <w:r w:rsidRPr="00BB02A8">
          <w:rPr>
            <w:rFonts w:ascii="Calibri" w:hAnsi="Calibri" w:cs="Calibri"/>
            <w:b/>
            <w:sz w:val="22"/>
            <w:szCs w:val="22"/>
          </w:rPr>
          <w:t>non</w:t>
        </w:r>
        <w:r w:rsidRPr="00BB02A8">
          <w:rPr>
            <w:rFonts w:ascii="Calibri" w:hAnsi="Calibri" w:cs="Calibri"/>
            <w:b/>
            <w:sz w:val="22"/>
            <w:szCs w:val="22"/>
            <w:lang w:val="el-GR"/>
          </w:rPr>
          <w:t>-</w:t>
        </w:r>
        <w:r w:rsidRPr="00BB02A8">
          <w:rPr>
            <w:rFonts w:ascii="Calibri" w:hAnsi="Calibri" w:cs="Calibri"/>
            <w:b/>
            <w:sz w:val="22"/>
            <w:szCs w:val="22"/>
          </w:rPr>
          <w:t>ind</w:t>
        </w:r>
        <w:r w:rsidRPr="00BB02A8">
          <w:rPr>
            <w:rFonts w:ascii="Calibri" w:hAnsi="Calibri" w:cs="Calibri"/>
            <w:b/>
            <w:sz w:val="22"/>
            <w:szCs w:val="22"/>
            <w:lang w:val="el-GR"/>
          </w:rPr>
          <w:t>/1967_1_24/</w:t>
        </w:r>
      </w:hyperlink>
      <w:r w:rsidRPr="00BB02A8">
        <w:rPr>
          <w:rFonts w:ascii="Calibri" w:hAnsi="Calibri" w:cs="Calibri"/>
          <w:b/>
          <w:sz w:val="22"/>
          <w:szCs w:val="22"/>
          <w:lang w:val="el-GR"/>
        </w:rPr>
        <w:t>)</w:t>
      </w:r>
      <w:r w:rsidRPr="00BB02A8">
        <w:rPr>
          <w:lang w:val="el-GR"/>
        </w:rPr>
        <w:t xml:space="preserve"> </w:t>
      </w:r>
      <w:r w:rsidRPr="00BB02A8">
        <w:rPr>
          <w:rFonts w:ascii="Calibri" w:hAnsi="Calibri" w:cs="Calibri"/>
          <w:b/>
          <w:sz w:val="22"/>
          <w:szCs w:val="22"/>
          <w:lang w:val="el-GR"/>
        </w:rPr>
        <w:t>εξαιρουμένου του Άρθρου 5(β) για την περίοδο από 1η  Μαρτίου 2020 μέχρι και την 31η Δεκεμβρίου 2020.</w:t>
      </w:r>
      <w:r w:rsidRPr="00BB02A8">
        <w:rPr>
          <w:rFonts w:ascii="Calibri" w:hAnsi="Calibri" w:cs="Calibri"/>
          <w:sz w:val="22"/>
          <w:szCs w:val="22"/>
          <w:lang w:val="el-GR"/>
        </w:rPr>
        <w:t xml:space="preserve"> </w:t>
      </w:r>
    </w:p>
    <w:p w14:paraId="2346AD29"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η) Το άτομο είναι εγγεγραμμένο ως άνεργο στη Δημόσια Υπηρεσία Απασχόλησης (ΔΥΑ) πριν από την υποβολή της αίτησης συμμετοχής στο Σχέδιο και η ημερομηνία πρόσληψης δεν είναι προγενέστερη ή μεταγενέστερη της περιόδου ισχύς της πρόσκλησης.</w:t>
      </w:r>
    </w:p>
    <w:p w14:paraId="696DB736"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θ) Το άτομο ανήκει στην Ομάδα Στόχου.</w:t>
      </w:r>
    </w:p>
    <w:p w14:paraId="311A9119" w14:textId="77777777" w:rsidR="00BB02A8" w:rsidRPr="00BB02A8" w:rsidRDefault="00BB02A8" w:rsidP="00BB02A8">
      <w:pPr>
        <w:spacing w:after="0" w:line="240" w:lineRule="auto"/>
        <w:rPr>
          <w:rFonts w:ascii="Calibri" w:hAnsi="Calibri" w:cs="Calibri"/>
          <w:b/>
          <w:sz w:val="20"/>
          <w:szCs w:val="20"/>
          <w:lang w:val="el-GR"/>
        </w:rPr>
      </w:pPr>
      <w:r w:rsidRPr="00BB02A8">
        <w:rPr>
          <w:rFonts w:ascii="Calibri" w:hAnsi="Calibri" w:cs="Calibri"/>
          <w:sz w:val="22"/>
          <w:szCs w:val="22"/>
          <w:lang w:val="el-GR"/>
        </w:rPr>
        <w:t xml:space="preserve">ι) </w:t>
      </w:r>
      <w:r w:rsidRPr="00BB02A8">
        <w:rPr>
          <w:rFonts w:ascii="Calibri" w:hAnsi="Calibri" w:cs="Calibri"/>
          <w:b/>
          <w:sz w:val="20"/>
          <w:szCs w:val="20"/>
          <w:lang w:val="el-GR"/>
        </w:rPr>
        <w:t>ΠΡΟΣΟΧΗ: ΒΑΣΙΚΗ ΠΡΟΥΠΟΘΕΣΗ ΣΥΜΜΕΤΟΧΗΣ ΣΤΟ ΣΧΕΔΙΟ ΕΙΝΑΙ ΝΑ ΜΗΝ ΕΧΕΙ ΑΠΟΛΥΘΕΙ ΟΠΟΙΟΣΔΗΠΟΤΕ ΥΠΑΛΛΗΛΟΣ ΑΠΟ ΤΗΝ 1</w:t>
      </w:r>
      <w:r w:rsidRPr="00BB02A8">
        <w:rPr>
          <w:rFonts w:ascii="Calibri" w:hAnsi="Calibri" w:cs="Calibri"/>
          <w:b/>
          <w:sz w:val="20"/>
          <w:szCs w:val="20"/>
          <w:vertAlign w:val="superscript"/>
          <w:lang w:val="el-GR"/>
        </w:rPr>
        <w:t>Η</w:t>
      </w:r>
      <w:r w:rsidRPr="00BB02A8">
        <w:rPr>
          <w:rFonts w:ascii="Calibri" w:hAnsi="Calibri" w:cs="Calibri"/>
          <w:b/>
          <w:sz w:val="20"/>
          <w:szCs w:val="20"/>
          <w:lang w:val="el-GR"/>
        </w:rPr>
        <w:t xml:space="preserve"> ΜΑΡΤΙΟΥ ΜΕΧΡΙ ΚΑΙ ΤΗΝ 31</w:t>
      </w:r>
      <w:r w:rsidRPr="00BB02A8">
        <w:rPr>
          <w:rFonts w:ascii="Calibri" w:hAnsi="Calibri" w:cs="Calibri"/>
          <w:b/>
          <w:sz w:val="20"/>
          <w:szCs w:val="20"/>
          <w:vertAlign w:val="superscript"/>
          <w:lang w:val="el-GR"/>
        </w:rPr>
        <w:t>Η</w:t>
      </w:r>
      <w:r w:rsidRPr="00BB02A8">
        <w:rPr>
          <w:rFonts w:ascii="Calibri" w:hAnsi="Calibri" w:cs="Calibri"/>
          <w:b/>
          <w:sz w:val="20"/>
          <w:szCs w:val="20"/>
          <w:lang w:val="el-GR"/>
        </w:rPr>
        <w:t xml:space="preserve"> ΔΕΚΕΜΒΡΙΟΥ 2020 ΕΚΤΟΣ ΓΙΑ ΛΟΓΟΥΣ ΠΟΥ ΑΙΤΙΟΛΟΓΕΙΤΑΙ ΑΠΟΛΥΣΗ ΑΝΕΥ ΠΡΟΕΙΔΟΠΟΙΗΣΕΩΣ. ΝΟΕΙΤΑΙ ΟΤΙ ΟΙ ΕΠΙΧΕΙΡΗΣΕΙΣ ΔΕΝ ΘΑ ΜΠΟΡΟΥΝ ΝΑ ΑΠΟΛΥΟΥΝ ΕΡΓΑΖΟΜΕΝΟΥΣ ΓΙΑ ΟΙΚΟΝΟΜΙΚΟΥΣ ΛΟΓΟΥΣ ΚΑΤΑ ΤΟ ΑΝΩΤΕΡΩ ΔΙΑΣΤΗΜΑ.  </w:t>
      </w:r>
    </w:p>
    <w:p w14:paraId="633D36EF" w14:textId="77777777" w:rsidR="00BB02A8" w:rsidRPr="00BB02A8" w:rsidRDefault="00BB02A8" w:rsidP="00BB02A8">
      <w:pPr>
        <w:spacing w:after="0" w:line="276" w:lineRule="auto"/>
        <w:rPr>
          <w:rFonts w:ascii="Calibri" w:hAnsi="Calibri" w:cs="Calibri"/>
          <w:sz w:val="22"/>
          <w:szCs w:val="22"/>
          <w:lang w:val="el-GR"/>
        </w:rPr>
      </w:pPr>
    </w:p>
    <w:p w14:paraId="3E715A46" w14:textId="77777777"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sz w:val="22"/>
          <w:szCs w:val="22"/>
          <w:lang w:val="el-GR"/>
        </w:rPr>
        <w:t xml:space="preserve">Ημερομηνία: …………………………………..… </w:t>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t xml:space="preserve">….….………………………………….…………… </w:t>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t xml:space="preserve">                </w:t>
      </w:r>
      <w:r w:rsidRPr="00BB02A8">
        <w:rPr>
          <w:rFonts w:ascii="Calibri" w:hAnsi="Calibri" w:cs="Calibri"/>
          <w:sz w:val="22"/>
          <w:szCs w:val="22"/>
          <w:lang w:val="el-GR"/>
        </w:rPr>
        <w:tab/>
        <w:t xml:space="preserve">            Υπογραφή και Σφραγίδα Επιχείρησης</w:t>
      </w:r>
    </w:p>
    <w:p w14:paraId="1DA0F50A" w14:textId="77777777" w:rsidR="00BB02A8" w:rsidRPr="00BB02A8" w:rsidRDefault="00BB02A8" w:rsidP="00BB02A8">
      <w:pPr>
        <w:spacing w:after="0" w:line="360" w:lineRule="auto"/>
        <w:rPr>
          <w:rFonts w:ascii="Calibri" w:hAnsi="Calibri" w:cs="Calibri"/>
          <w:sz w:val="22"/>
          <w:szCs w:val="22"/>
          <w:u w:val="single"/>
          <w:lang w:val="el-GR"/>
        </w:rPr>
      </w:pPr>
      <w:r w:rsidRPr="00BB02A8">
        <w:rPr>
          <w:rFonts w:ascii="Calibri" w:hAnsi="Calibri" w:cs="Calibri"/>
          <w:b/>
          <w:sz w:val="22"/>
          <w:szCs w:val="22"/>
          <w:lang w:val="el-GR"/>
        </w:rPr>
        <w:t xml:space="preserve">Γ 2. </w:t>
      </w:r>
      <w:r w:rsidRPr="00BB02A8">
        <w:rPr>
          <w:rFonts w:ascii="Calibri" w:hAnsi="Calibri" w:cs="Calibri"/>
          <w:b/>
          <w:sz w:val="22"/>
          <w:szCs w:val="22"/>
          <w:u w:val="single"/>
          <w:lang w:val="el-GR"/>
        </w:rPr>
        <w:t>ΥΠΕΥΘΥΝΗ ΔΗΛΩΣΗ ΕΡΓΟΔΟΤΟΥΜΕΝΟΥ</w:t>
      </w:r>
    </w:p>
    <w:p w14:paraId="42E550A8" w14:textId="77777777"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sz w:val="22"/>
          <w:szCs w:val="22"/>
          <w:lang w:val="el-GR"/>
        </w:rPr>
        <w:t>Εγώ ο/η ……………………………………………………………………….…………………………… (Ονοματεπώνυμο),                                                                 δηλώνω υπεύθυνα ότι δεν συνδέομαι ως σύζυγος ή με α΄ ή β΄ βαθμού συγγένεια εξ αίματος ή εξ αγχιστείας με τον εργοδότη.</w:t>
      </w:r>
    </w:p>
    <w:p w14:paraId="72541691" w14:textId="77777777" w:rsidR="00BB02A8" w:rsidRPr="00BB02A8" w:rsidRDefault="00BB02A8" w:rsidP="00BB02A8">
      <w:pPr>
        <w:spacing w:after="0" w:line="276" w:lineRule="auto"/>
        <w:rPr>
          <w:rFonts w:ascii="Calibri" w:hAnsi="Calibri" w:cs="Calibri"/>
          <w:sz w:val="22"/>
          <w:szCs w:val="22"/>
          <w:lang w:val="el-GR"/>
        </w:rPr>
      </w:pPr>
    </w:p>
    <w:p w14:paraId="1EF2BB34" w14:textId="77777777"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sz w:val="22"/>
          <w:szCs w:val="22"/>
          <w:lang w:val="el-GR"/>
        </w:rPr>
        <w:t xml:space="preserve">Ημερομηνία: …………………………………..  </w:t>
      </w:r>
      <w:r w:rsidRPr="00BB02A8">
        <w:rPr>
          <w:rFonts w:ascii="Calibri" w:hAnsi="Calibri" w:cs="Calibri"/>
          <w:sz w:val="22"/>
          <w:szCs w:val="22"/>
          <w:lang w:val="el-GR"/>
        </w:rPr>
        <w:tab/>
      </w:r>
      <w:r w:rsidRPr="00BB02A8">
        <w:rPr>
          <w:rFonts w:ascii="Calibri" w:hAnsi="Calibri" w:cs="Calibri"/>
          <w:sz w:val="22"/>
          <w:szCs w:val="22"/>
          <w:lang w:val="el-GR"/>
        </w:rPr>
        <w:tab/>
      </w:r>
      <w:r w:rsidRPr="00BB02A8">
        <w:rPr>
          <w:rFonts w:ascii="Calibri" w:hAnsi="Calibri" w:cs="Calibri"/>
          <w:sz w:val="22"/>
          <w:szCs w:val="22"/>
          <w:lang w:val="el-GR"/>
        </w:rPr>
        <w:tab/>
        <w:t xml:space="preserve">       Υπογραφή: ..…….…………………….…………… </w:t>
      </w:r>
    </w:p>
    <w:p w14:paraId="61047D8D"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ab/>
      </w:r>
    </w:p>
    <w:p w14:paraId="045164E4" w14:textId="77777777" w:rsidR="00BB02A8" w:rsidRPr="00BB02A8" w:rsidRDefault="00BB02A8" w:rsidP="00BB02A8">
      <w:pPr>
        <w:spacing w:after="0" w:line="240" w:lineRule="auto"/>
        <w:rPr>
          <w:rFonts w:ascii="Calibri" w:hAnsi="Calibri" w:cs="Calibri"/>
          <w:sz w:val="22"/>
          <w:szCs w:val="22"/>
          <w:lang w:val="el-GR"/>
        </w:rPr>
      </w:pPr>
    </w:p>
    <w:p w14:paraId="41982A10" w14:textId="77777777" w:rsidR="00BB02A8" w:rsidRPr="00BB02A8" w:rsidRDefault="00BB02A8" w:rsidP="00BB02A8">
      <w:pPr>
        <w:spacing w:after="0" w:line="240" w:lineRule="auto"/>
        <w:rPr>
          <w:rFonts w:ascii="Calibri" w:hAnsi="Calibri" w:cs="Calibri"/>
          <w:sz w:val="22"/>
          <w:szCs w:val="22"/>
          <w:lang w:val="el-GR"/>
        </w:rPr>
      </w:pPr>
    </w:p>
    <w:p w14:paraId="05927A3D" w14:textId="77777777" w:rsidR="00BB02A8" w:rsidRPr="00BB02A8" w:rsidRDefault="00BB02A8" w:rsidP="00BB02A8">
      <w:pPr>
        <w:spacing w:after="0" w:line="240" w:lineRule="auto"/>
        <w:rPr>
          <w:rFonts w:ascii="Calibri" w:hAnsi="Calibri" w:cs="Calibri"/>
          <w:sz w:val="22"/>
          <w:szCs w:val="22"/>
          <w:u w:val="single"/>
          <w:lang w:val="el-GR"/>
        </w:rPr>
      </w:pPr>
      <w:r w:rsidRPr="00BB02A8">
        <w:rPr>
          <w:rFonts w:ascii="Calibri" w:hAnsi="Calibri" w:cs="Calibri"/>
          <w:b/>
          <w:sz w:val="22"/>
          <w:szCs w:val="22"/>
          <w:lang w:val="el-GR"/>
        </w:rPr>
        <w:t xml:space="preserve">Δ. </w:t>
      </w:r>
      <w:r w:rsidRPr="00BB02A8">
        <w:rPr>
          <w:rFonts w:ascii="Calibri" w:hAnsi="Calibri" w:cs="Calibri"/>
          <w:b/>
          <w:sz w:val="22"/>
          <w:szCs w:val="22"/>
          <w:u w:val="single"/>
          <w:lang w:val="el-GR"/>
        </w:rPr>
        <w:t>ΚΑΤΑΛΟΓΟΣ ΕΠΙΣΥΝΑΠΤΟΜΕΝΩΝ</w:t>
      </w:r>
    </w:p>
    <w:p w14:paraId="5F682224" w14:textId="77777777" w:rsidR="00BB02A8" w:rsidRPr="00BB02A8" w:rsidRDefault="00BB02A8" w:rsidP="00BB02A8">
      <w:pPr>
        <w:spacing w:after="0" w:line="276" w:lineRule="auto"/>
        <w:rPr>
          <w:rFonts w:ascii="Calibri" w:hAnsi="Calibri" w:cs="Calibri"/>
          <w:sz w:val="22"/>
          <w:szCs w:val="22"/>
          <w:lang w:val="el-GR"/>
        </w:rPr>
      </w:pPr>
    </w:p>
    <w:p w14:paraId="38F2B0D2" w14:textId="77777777" w:rsidR="00DB3181" w:rsidRPr="00DB3181" w:rsidRDefault="00DB3181" w:rsidP="00DB3181">
      <w:pPr>
        <w:numPr>
          <w:ilvl w:val="0"/>
          <w:numId w:val="46"/>
        </w:numPr>
        <w:spacing w:after="0" w:line="276" w:lineRule="auto"/>
        <w:jc w:val="left"/>
        <w:rPr>
          <w:rFonts w:ascii="Calibri" w:hAnsi="Calibri" w:cs="Calibri"/>
          <w:sz w:val="22"/>
          <w:szCs w:val="22"/>
          <w:lang w:val="el-GR"/>
        </w:rPr>
      </w:pPr>
      <w:r w:rsidRPr="00DB3181">
        <w:rPr>
          <w:rFonts w:ascii="Calibri" w:hAnsi="Calibri" w:cs="Calibri"/>
          <w:b/>
          <w:sz w:val="22"/>
          <w:szCs w:val="22"/>
          <w:lang w:val="el-GR"/>
        </w:rPr>
        <w:t>Υπεύθυνη Δήλωση</w:t>
      </w:r>
      <w:r w:rsidRPr="00DB3181">
        <w:rPr>
          <w:rFonts w:ascii="Calibri" w:hAnsi="Calibri" w:cs="Calibri"/>
          <w:sz w:val="22"/>
          <w:szCs w:val="22"/>
          <w:lang w:val="el-GR"/>
        </w:rPr>
        <w:t xml:space="preserve"> με τη χρήση του καθορισμένου εντύπου που εκδίδεται δυνάμει του Κανονισμού 3(2) των περί Ελέγχου των Κρατικών Ενισχύσεων (Ενισχύσεις Ήσσονος Σημασίας) Κανονισμών του 2009 και 2012 (το σχετικό έντυπο επισυνάπτεται στο παρόν έγγραφο).</w:t>
      </w:r>
    </w:p>
    <w:p w14:paraId="517637CA" w14:textId="77777777" w:rsidR="00DB3181" w:rsidRPr="00DB3181" w:rsidRDefault="00DB3181" w:rsidP="00DB3181">
      <w:pPr>
        <w:numPr>
          <w:ilvl w:val="0"/>
          <w:numId w:val="46"/>
        </w:numPr>
        <w:spacing w:after="0" w:line="240" w:lineRule="auto"/>
        <w:jc w:val="left"/>
        <w:rPr>
          <w:rFonts w:ascii="Calibri" w:hAnsi="Calibri" w:cs="Calibri"/>
          <w:sz w:val="22"/>
          <w:szCs w:val="22"/>
          <w:lang w:val="el-GR"/>
        </w:rPr>
      </w:pPr>
      <w:r w:rsidRPr="00DB3181">
        <w:rPr>
          <w:rFonts w:ascii="Calibri" w:hAnsi="Calibri" w:cs="Calibri"/>
          <w:b/>
          <w:sz w:val="22"/>
          <w:szCs w:val="22"/>
          <w:lang w:val="el-GR"/>
        </w:rPr>
        <w:t>Υπεύθυνη Δήλωση Εργοδότη</w:t>
      </w:r>
      <w:r w:rsidRPr="00DB3181">
        <w:rPr>
          <w:rFonts w:ascii="Calibri" w:hAnsi="Calibri" w:cs="Calibri"/>
          <w:sz w:val="22"/>
          <w:szCs w:val="22"/>
          <w:lang w:val="el-GR"/>
        </w:rPr>
        <w:t xml:space="preserve"> για Δάνειο  με ευνοϊκούς όρους μέσω του Ταμείου Επιχειρηματικότητας Κύπρου CYPEF (Cyprus Entrepreneurship Fund)(το σχετικό έντυπο </w:t>
      </w:r>
      <w:r w:rsidRPr="00DB3181">
        <w:rPr>
          <w:rFonts w:ascii="Calibri" w:hAnsi="Calibri" w:cs="Calibri"/>
          <w:b/>
          <w:sz w:val="22"/>
          <w:szCs w:val="22"/>
          <w:lang w:val="el-GR"/>
        </w:rPr>
        <w:t>επισυν</w:t>
      </w:r>
      <w:r w:rsidRPr="00DB3181">
        <w:rPr>
          <w:rFonts w:ascii="Calibri" w:hAnsi="Calibri" w:cs="Calibri"/>
          <w:sz w:val="22"/>
          <w:szCs w:val="22"/>
          <w:lang w:val="el-GR"/>
        </w:rPr>
        <w:t>άπτεται στο παρόν έγγραφο.</w:t>
      </w:r>
    </w:p>
    <w:p w14:paraId="3F470F82" w14:textId="77777777" w:rsidR="00DB3181" w:rsidRPr="00DB3181" w:rsidRDefault="00DB3181" w:rsidP="00DB3181">
      <w:pPr>
        <w:spacing w:after="0" w:line="240" w:lineRule="auto"/>
        <w:ind w:left="720"/>
        <w:jc w:val="left"/>
        <w:rPr>
          <w:rFonts w:ascii="Calibri" w:hAnsi="Calibri" w:cs="Calibri"/>
          <w:sz w:val="22"/>
          <w:szCs w:val="22"/>
          <w:lang w:val="el-GR"/>
        </w:rPr>
      </w:pPr>
    </w:p>
    <w:p w14:paraId="242AC0E0" w14:textId="77777777" w:rsidR="00DB3181" w:rsidRPr="00DB3181" w:rsidRDefault="00DB3181" w:rsidP="00DB3181">
      <w:pPr>
        <w:numPr>
          <w:ilvl w:val="0"/>
          <w:numId w:val="46"/>
        </w:numPr>
        <w:spacing w:after="0" w:line="276" w:lineRule="auto"/>
        <w:jc w:val="left"/>
        <w:rPr>
          <w:rFonts w:ascii="Calibri" w:hAnsi="Calibri" w:cs="Calibri"/>
          <w:sz w:val="22"/>
          <w:szCs w:val="22"/>
          <w:lang w:val="el-GR"/>
        </w:rPr>
      </w:pPr>
      <w:r w:rsidRPr="00DB3181">
        <w:rPr>
          <w:rFonts w:ascii="Calibri" w:hAnsi="Calibri" w:cs="Calibri"/>
          <w:b/>
          <w:sz w:val="22"/>
          <w:szCs w:val="22"/>
          <w:lang w:val="el-GR"/>
        </w:rPr>
        <w:t>Αντίγραφο Δελτίου Ταυτότητας ή και Διαβατηρίου</w:t>
      </w:r>
      <w:r w:rsidRPr="00DB3181">
        <w:rPr>
          <w:rFonts w:ascii="Calibri" w:hAnsi="Calibri" w:cs="Calibri"/>
          <w:sz w:val="22"/>
          <w:szCs w:val="22"/>
          <w:lang w:val="el-GR"/>
        </w:rPr>
        <w:t xml:space="preserve"> εργοδοτούμενου και Πιστοποιητικό από το Τμήμα Αρχείου Πληθυσμού και Μετανάστευσης (όπου εφαρμόζεται π.χ. για Ευρωπαίους πολίτες).</w:t>
      </w:r>
    </w:p>
    <w:p w14:paraId="17361244" w14:textId="77777777" w:rsidR="00DB3181" w:rsidRPr="00DB3181" w:rsidRDefault="00DB3181" w:rsidP="00DB3181">
      <w:pPr>
        <w:numPr>
          <w:ilvl w:val="0"/>
          <w:numId w:val="46"/>
        </w:numPr>
        <w:spacing w:after="0" w:line="240" w:lineRule="auto"/>
        <w:jc w:val="left"/>
        <w:rPr>
          <w:rFonts w:ascii="Calibri" w:hAnsi="Calibri" w:cs="Calibri"/>
          <w:sz w:val="22"/>
          <w:szCs w:val="22"/>
          <w:lang w:val="el-GR"/>
        </w:rPr>
      </w:pPr>
      <w:r w:rsidRPr="00DB3181">
        <w:rPr>
          <w:rFonts w:ascii="Calibri" w:hAnsi="Calibri" w:cs="Calibri"/>
          <w:sz w:val="22"/>
          <w:szCs w:val="22"/>
          <w:lang w:val="el-GR"/>
        </w:rPr>
        <w:t xml:space="preserve">Σε </w:t>
      </w:r>
      <w:r w:rsidRPr="00DB3181">
        <w:rPr>
          <w:rFonts w:ascii="Calibri" w:hAnsi="Calibri" w:cs="Calibri"/>
          <w:b/>
          <w:sz w:val="22"/>
          <w:szCs w:val="22"/>
          <w:lang w:val="el-GR"/>
        </w:rPr>
        <w:t>περίπτωση  αυτοεργοδοτούμενου</w:t>
      </w:r>
      <w:r w:rsidRPr="00DB3181">
        <w:rPr>
          <w:rFonts w:ascii="Calibri" w:hAnsi="Calibri" w:cs="Calibri"/>
          <w:sz w:val="22"/>
          <w:szCs w:val="22"/>
          <w:lang w:val="el-GR"/>
        </w:rPr>
        <w:t xml:space="preserve"> να προσκομιστεί αντίγραφο του Δελτίου Ταυτότητας του εργοδότη.</w:t>
      </w:r>
    </w:p>
    <w:p w14:paraId="106779B9" w14:textId="77777777" w:rsidR="00DB3181" w:rsidRPr="00DB3181" w:rsidRDefault="00DB3181" w:rsidP="00DB3181">
      <w:pPr>
        <w:spacing w:after="0" w:line="240" w:lineRule="auto"/>
        <w:jc w:val="left"/>
        <w:rPr>
          <w:rFonts w:ascii="Calibri" w:hAnsi="Calibri" w:cs="Calibri"/>
          <w:sz w:val="22"/>
          <w:szCs w:val="22"/>
          <w:lang w:val="el-GR"/>
        </w:rPr>
      </w:pPr>
    </w:p>
    <w:p w14:paraId="6CB55877" w14:textId="77777777" w:rsidR="00DB3181" w:rsidRPr="00DB3181" w:rsidRDefault="00DB3181" w:rsidP="00DB3181">
      <w:pPr>
        <w:numPr>
          <w:ilvl w:val="0"/>
          <w:numId w:val="46"/>
        </w:numPr>
        <w:spacing w:after="0" w:line="276" w:lineRule="auto"/>
        <w:jc w:val="left"/>
        <w:rPr>
          <w:rFonts w:ascii="Calibri" w:hAnsi="Calibri" w:cs="Calibri"/>
          <w:sz w:val="22"/>
          <w:szCs w:val="22"/>
          <w:lang w:val="el-GR"/>
        </w:rPr>
      </w:pPr>
      <w:r w:rsidRPr="00DB3181">
        <w:rPr>
          <w:rFonts w:ascii="Calibri" w:hAnsi="Calibri" w:cs="Calibri"/>
          <w:b/>
          <w:sz w:val="22"/>
          <w:szCs w:val="22"/>
          <w:lang w:val="el-GR"/>
        </w:rPr>
        <w:t>Πίνακας υπολογισμού μισθολογικού κόστους</w:t>
      </w:r>
      <w:r w:rsidRPr="00DB3181">
        <w:rPr>
          <w:rFonts w:ascii="Calibri" w:hAnsi="Calibri" w:cs="Calibri"/>
          <w:sz w:val="22"/>
          <w:szCs w:val="22"/>
          <w:lang w:val="el-GR"/>
        </w:rPr>
        <w:t xml:space="preserve"> του εργοδοτούμενου/υποψήφιου προς επιχορήγηση(το σχετικό έντυπο επισυνάπτεται στο παρόν έγγραφο). </w:t>
      </w:r>
    </w:p>
    <w:p w14:paraId="040FB828" w14:textId="77777777" w:rsidR="00DB3181" w:rsidRPr="00DB3181" w:rsidRDefault="00DB3181" w:rsidP="00DB3181">
      <w:pPr>
        <w:numPr>
          <w:ilvl w:val="0"/>
          <w:numId w:val="46"/>
        </w:numPr>
        <w:spacing w:after="0" w:line="276" w:lineRule="auto"/>
        <w:jc w:val="left"/>
        <w:rPr>
          <w:rFonts w:ascii="Calibri" w:hAnsi="Calibri" w:cs="Calibri"/>
          <w:sz w:val="22"/>
          <w:szCs w:val="22"/>
          <w:lang w:val="el-GR"/>
        </w:rPr>
      </w:pPr>
      <w:r w:rsidRPr="00DB3181">
        <w:rPr>
          <w:rFonts w:ascii="Calibri" w:hAnsi="Calibri" w:cs="Calibri"/>
          <w:sz w:val="22"/>
          <w:szCs w:val="22"/>
          <w:lang w:val="el-GR"/>
        </w:rPr>
        <w:t xml:space="preserve">*Το </w:t>
      </w:r>
      <w:r w:rsidRPr="00DB3181">
        <w:rPr>
          <w:rFonts w:ascii="Calibri" w:hAnsi="Calibri" w:cs="Calibri"/>
          <w:b/>
          <w:sz w:val="22"/>
          <w:szCs w:val="22"/>
          <w:lang w:val="el-GR"/>
        </w:rPr>
        <w:t>Έντυπο Παραπομπής</w:t>
      </w:r>
      <w:r w:rsidRPr="00DB3181">
        <w:rPr>
          <w:rFonts w:ascii="Calibri" w:hAnsi="Calibri" w:cs="Calibri"/>
          <w:sz w:val="22"/>
          <w:szCs w:val="22"/>
          <w:lang w:val="el-GR"/>
        </w:rPr>
        <w:t xml:space="preserve"> υποψηφίου για συνέντευξη και Απόφαση εργοδότη (έντυπο CPS R215), καθώς επίσης και την </w:t>
      </w:r>
      <w:r w:rsidRPr="00DB3181">
        <w:rPr>
          <w:rFonts w:ascii="Calibri" w:hAnsi="Calibri" w:cs="Calibri"/>
          <w:b/>
          <w:sz w:val="22"/>
          <w:szCs w:val="22"/>
          <w:lang w:val="el-GR"/>
        </w:rPr>
        <w:t>Βεβαίωση Ανεργίας</w:t>
      </w:r>
      <w:r w:rsidRPr="00DB3181">
        <w:rPr>
          <w:rFonts w:ascii="Calibri" w:hAnsi="Calibri" w:cs="Calibri"/>
          <w:sz w:val="22"/>
          <w:szCs w:val="22"/>
          <w:lang w:val="el-GR"/>
        </w:rPr>
        <w:t xml:space="preserve"> που να φαίνεται ότι είναι άνεργο κατά την περίοδο της πρόσκλησης (έντυπο του CPS R212). (</w:t>
      </w:r>
      <w:r w:rsidRPr="00DB3181">
        <w:rPr>
          <w:rFonts w:ascii="Calibri" w:hAnsi="Calibri" w:cs="Calibri"/>
          <w:b/>
          <w:i/>
          <w:sz w:val="22"/>
          <w:szCs w:val="22"/>
          <w:lang w:val="el-GR"/>
        </w:rPr>
        <w:t>Η περίοδος ανεργίας θα πρέπει να είναι σε ισχύ μέχρι και μια ημέρα πριν την ημερομηνία πρόσληψης</w:t>
      </w:r>
      <w:r w:rsidRPr="00DB3181">
        <w:rPr>
          <w:rFonts w:ascii="Calibri" w:hAnsi="Calibri" w:cs="Calibri"/>
          <w:sz w:val="22"/>
          <w:szCs w:val="22"/>
          <w:lang w:val="el-GR"/>
        </w:rPr>
        <w:t>).</w:t>
      </w:r>
    </w:p>
    <w:p w14:paraId="6A1891CC" w14:textId="77777777" w:rsidR="00DB3181" w:rsidRPr="00DB3181" w:rsidRDefault="00DB3181" w:rsidP="00DB3181">
      <w:pPr>
        <w:numPr>
          <w:ilvl w:val="0"/>
          <w:numId w:val="46"/>
        </w:numPr>
        <w:spacing w:after="0" w:line="276" w:lineRule="auto"/>
        <w:jc w:val="left"/>
        <w:rPr>
          <w:rFonts w:ascii="Calibri" w:hAnsi="Calibri" w:cs="Calibri"/>
          <w:sz w:val="22"/>
          <w:szCs w:val="22"/>
          <w:lang w:val="el-GR"/>
        </w:rPr>
      </w:pPr>
      <w:r w:rsidRPr="00DB3181">
        <w:rPr>
          <w:rFonts w:ascii="Calibri" w:hAnsi="Calibri" w:cs="Calibri"/>
          <w:b/>
          <w:sz w:val="22"/>
          <w:szCs w:val="22"/>
          <w:lang w:val="el-GR"/>
        </w:rPr>
        <w:t>Βεβαίωση από το Τμήμα Εργασιακών Σχέσεων</w:t>
      </w:r>
      <w:r w:rsidRPr="00DB3181">
        <w:rPr>
          <w:rFonts w:ascii="Calibri" w:hAnsi="Calibri" w:cs="Calibri"/>
          <w:sz w:val="22"/>
          <w:szCs w:val="22"/>
          <w:lang w:val="el-GR"/>
        </w:rPr>
        <w:t xml:space="preserve"> ότι ο εργοδότης δεν έχει καταδικαστεί σχετικά με την παραβίαση του Διατάγματος για τον Κατώτατο Μισθό τα τελευταία τρία (3) χρόνια. </w:t>
      </w:r>
    </w:p>
    <w:p w14:paraId="4B9E32F3" w14:textId="77777777" w:rsidR="00DB3181" w:rsidRPr="00DB3181" w:rsidRDefault="00DB3181" w:rsidP="00DB3181">
      <w:pPr>
        <w:numPr>
          <w:ilvl w:val="0"/>
          <w:numId w:val="46"/>
        </w:numPr>
        <w:spacing w:after="0" w:line="240" w:lineRule="auto"/>
        <w:jc w:val="left"/>
        <w:rPr>
          <w:rFonts w:ascii="Calibri" w:hAnsi="Calibri" w:cs="Calibri"/>
          <w:sz w:val="22"/>
          <w:szCs w:val="22"/>
          <w:lang w:val="el-GR"/>
        </w:rPr>
      </w:pPr>
      <w:r w:rsidRPr="00DB3181">
        <w:rPr>
          <w:rFonts w:ascii="Calibri" w:hAnsi="Calibri" w:cs="Calibri"/>
          <w:sz w:val="22"/>
          <w:szCs w:val="22"/>
          <w:lang w:val="el-GR"/>
        </w:rPr>
        <w:t xml:space="preserve">*Το </w:t>
      </w:r>
      <w:r w:rsidRPr="00DB3181">
        <w:rPr>
          <w:rFonts w:ascii="Calibri" w:hAnsi="Calibri" w:cs="Calibri"/>
          <w:b/>
          <w:sz w:val="22"/>
          <w:szCs w:val="22"/>
          <w:lang w:val="el-GR"/>
        </w:rPr>
        <w:t>παραπεμπτικό</w:t>
      </w:r>
      <w:r w:rsidRPr="00DB3181">
        <w:rPr>
          <w:rFonts w:ascii="Calibri" w:hAnsi="Calibri" w:cs="Calibri"/>
          <w:sz w:val="22"/>
          <w:szCs w:val="22"/>
          <w:lang w:val="el-GR"/>
        </w:rPr>
        <w:t xml:space="preserve"> για το συγκεκριμένο Σχέδιο από Λειτουργό Απασχόλησης των Επαρχιακών / Τοπικών Γραφείων  Εργασίας της Δημόσιας Υπηρεσίας Απασχόλησης (έντυπο του CPS R237).</w:t>
      </w:r>
    </w:p>
    <w:p w14:paraId="0F156714" w14:textId="77777777" w:rsidR="00DB3181" w:rsidRPr="00DB3181" w:rsidRDefault="00DB3181" w:rsidP="00DB3181">
      <w:pPr>
        <w:numPr>
          <w:ilvl w:val="0"/>
          <w:numId w:val="46"/>
        </w:numPr>
        <w:spacing w:after="0" w:line="276" w:lineRule="auto"/>
        <w:jc w:val="left"/>
        <w:rPr>
          <w:rFonts w:ascii="Calibri" w:hAnsi="Calibri" w:cs="Calibri"/>
          <w:sz w:val="22"/>
          <w:szCs w:val="22"/>
          <w:lang w:val="el-GR"/>
        </w:rPr>
      </w:pPr>
      <w:r w:rsidRPr="00DB3181">
        <w:rPr>
          <w:rFonts w:ascii="Calibri" w:hAnsi="Calibri" w:cs="Calibri"/>
          <w:sz w:val="22"/>
          <w:szCs w:val="22"/>
          <w:lang w:val="el-GR"/>
        </w:rPr>
        <w:t xml:space="preserve">(α) </w:t>
      </w:r>
      <w:r w:rsidRPr="00DB3181">
        <w:rPr>
          <w:rFonts w:ascii="Calibri" w:hAnsi="Calibri" w:cs="Calibri"/>
          <w:b/>
          <w:sz w:val="22"/>
          <w:szCs w:val="22"/>
          <w:lang w:val="el-GR"/>
        </w:rPr>
        <w:t>Βεβαίωση</w:t>
      </w:r>
      <w:r w:rsidRPr="00DB3181">
        <w:rPr>
          <w:rFonts w:ascii="Calibri" w:hAnsi="Calibri" w:cs="Calibri"/>
          <w:sz w:val="22"/>
          <w:szCs w:val="22"/>
          <w:lang w:val="el-GR"/>
        </w:rPr>
        <w:t xml:space="preserve"> από το σύνδεσμο στον οποίο είναι μέλη (β) </w:t>
      </w:r>
      <w:r w:rsidRPr="00DB3181">
        <w:rPr>
          <w:rFonts w:ascii="Calibri" w:hAnsi="Calibri" w:cs="Calibri"/>
          <w:b/>
          <w:sz w:val="22"/>
          <w:szCs w:val="22"/>
          <w:lang w:val="el-GR"/>
        </w:rPr>
        <w:t>Ιατρική βεβαίωση</w:t>
      </w:r>
      <w:r w:rsidRPr="00DB3181">
        <w:rPr>
          <w:rFonts w:ascii="Calibri" w:hAnsi="Calibri" w:cs="Calibri"/>
          <w:sz w:val="22"/>
          <w:szCs w:val="22"/>
          <w:lang w:val="el-GR"/>
        </w:rPr>
        <w:t xml:space="preserve"> από γιατρό  που να καταγράφει  την ασθένεια του αιτητή (Τα υφιστάμενα μέλη της ομοσπονδίας παρουσιάζονται στον Πίνακα Ι τόσο στο Σχέδιο όσο και στον οδηγό Εφαρμογής).</w:t>
      </w:r>
    </w:p>
    <w:p w14:paraId="432012BA" w14:textId="77777777" w:rsidR="00DB3181" w:rsidRPr="00DB3181" w:rsidRDefault="00DB3181" w:rsidP="00DB3181">
      <w:pPr>
        <w:spacing w:after="0" w:line="276" w:lineRule="auto"/>
        <w:ind w:left="720"/>
        <w:rPr>
          <w:rFonts w:ascii="Calibri" w:hAnsi="Calibri" w:cs="Calibri"/>
          <w:sz w:val="22"/>
          <w:szCs w:val="22"/>
          <w:lang w:val="el-GR"/>
        </w:rPr>
      </w:pPr>
      <w:r w:rsidRPr="00DB3181">
        <w:rPr>
          <w:rFonts w:ascii="Calibri" w:hAnsi="Calibri" w:cs="Calibri"/>
          <w:sz w:val="22"/>
          <w:szCs w:val="22"/>
          <w:lang w:val="el-GR"/>
        </w:rPr>
        <w:t xml:space="preserve">*Σημειώνεται ότι </w:t>
      </w:r>
      <w:r w:rsidRPr="00DB3181">
        <w:rPr>
          <w:rFonts w:ascii="Calibri" w:hAnsi="Calibri" w:cs="Calibri"/>
          <w:b/>
          <w:sz w:val="22"/>
          <w:szCs w:val="22"/>
          <w:lang w:val="el-GR"/>
        </w:rPr>
        <w:t xml:space="preserve">το 6 και το 8 </w:t>
      </w:r>
      <w:r w:rsidRPr="00DB3181">
        <w:rPr>
          <w:rFonts w:ascii="Calibri" w:hAnsi="Calibri" w:cs="Calibri"/>
          <w:sz w:val="22"/>
          <w:szCs w:val="22"/>
          <w:lang w:val="el-GR"/>
        </w:rPr>
        <w:t>εκδίδονται από τα Επαρχιακά/ Τοπικά Γραφείων  Εργασίας της Δημόσιας Υπηρεσίας Απασχόλησης</w:t>
      </w:r>
      <w:r w:rsidRPr="00DB3181">
        <w:rPr>
          <w:rFonts w:ascii="Calibri" w:hAnsi="Calibri" w:cs="Calibri"/>
          <w:b/>
          <w:sz w:val="22"/>
          <w:szCs w:val="22"/>
          <w:lang w:val="el-GR"/>
        </w:rPr>
        <w:t xml:space="preserve">. </w:t>
      </w:r>
    </w:p>
    <w:p w14:paraId="407B46B5" w14:textId="77777777" w:rsidR="00BB02A8" w:rsidRPr="00BB02A8" w:rsidRDefault="00BB02A8" w:rsidP="00BB02A8">
      <w:pPr>
        <w:spacing w:after="0" w:line="240" w:lineRule="auto"/>
        <w:ind w:left="720"/>
        <w:jc w:val="left"/>
        <w:rPr>
          <w:rFonts w:ascii="Calibri" w:hAnsi="Calibri" w:cs="Calibri"/>
          <w:sz w:val="22"/>
          <w:szCs w:val="22"/>
          <w:lang w:val="el-GR"/>
        </w:rPr>
      </w:pPr>
    </w:p>
    <w:p w14:paraId="54545F20" w14:textId="77777777" w:rsidR="00BB02A8" w:rsidRPr="00BB02A8" w:rsidRDefault="00BB02A8" w:rsidP="00BB02A8">
      <w:pPr>
        <w:spacing w:after="0" w:line="276" w:lineRule="auto"/>
        <w:ind w:left="284"/>
        <w:contextualSpacing/>
        <w:rPr>
          <w:rFonts w:ascii="Calibri" w:hAnsi="Calibri" w:cs="Calibri"/>
          <w:sz w:val="22"/>
          <w:szCs w:val="22"/>
          <w:lang w:val="el-GR"/>
        </w:rPr>
      </w:pPr>
    </w:p>
    <w:p w14:paraId="43D23281" w14:textId="77777777" w:rsidR="00BB02A8" w:rsidRPr="00BB02A8" w:rsidRDefault="00BB02A8" w:rsidP="00BB02A8">
      <w:pPr>
        <w:spacing w:after="0" w:line="276" w:lineRule="auto"/>
        <w:ind w:left="720"/>
        <w:contextualSpacing/>
        <w:rPr>
          <w:rFonts w:ascii="Calibri" w:hAnsi="Calibri" w:cs="Calibri"/>
          <w:sz w:val="22"/>
          <w:szCs w:val="22"/>
          <w:lang w:val="el-GR"/>
        </w:rPr>
      </w:pPr>
    </w:p>
    <w:p w14:paraId="71E85D92" w14:textId="77777777" w:rsidR="00BB02A8" w:rsidRPr="00BB02A8" w:rsidRDefault="00BB02A8" w:rsidP="00BB02A8">
      <w:pPr>
        <w:spacing w:after="0" w:line="276" w:lineRule="auto"/>
        <w:ind w:left="928"/>
        <w:rPr>
          <w:rFonts w:ascii="Calibri" w:hAnsi="Calibri" w:cs="Calibri"/>
          <w:sz w:val="22"/>
          <w:szCs w:val="22"/>
          <w:lang w:val="el-GR"/>
        </w:rPr>
      </w:pPr>
    </w:p>
    <w:p w14:paraId="7A5A9AA7" w14:textId="77777777" w:rsidR="00BB02A8" w:rsidRPr="00BB02A8" w:rsidRDefault="00BB02A8" w:rsidP="00BB02A8">
      <w:pPr>
        <w:spacing w:after="0" w:line="276" w:lineRule="auto"/>
        <w:rPr>
          <w:rFonts w:ascii="Calibri" w:hAnsi="Calibri" w:cs="Calibri"/>
          <w:sz w:val="22"/>
          <w:szCs w:val="22"/>
          <w:lang w:val="el-GR"/>
        </w:rPr>
      </w:pPr>
      <w:r w:rsidRPr="00BB02A8">
        <w:rPr>
          <w:rFonts w:ascii="Calibri" w:hAnsi="Calibri" w:cs="Calibri"/>
          <w:b/>
          <w:sz w:val="22"/>
          <w:szCs w:val="22"/>
          <w:lang w:val="el-GR"/>
        </w:rPr>
        <w:t>Σημείωση:</w:t>
      </w:r>
      <w:r w:rsidRPr="00BB02A8">
        <w:rPr>
          <w:rFonts w:ascii="Calibri" w:hAnsi="Calibri" w:cs="Calibri"/>
          <w:sz w:val="22"/>
          <w:szCs w:val="22"/>
          <w:lang w:val="el-GR"/>
        </w:rPr>
        <w:t xml:space="preserve"> Την ευθύνη για τη συμπλήρωση </w:t>
      </w:r>
      <w:r w:rsidRPr="00BB02A8">
        <w:rPr>
          <w:rFonts w:ascii="Calibri" w:hAnsi="Calibri" w:cs="Calibri"/>
          <w:sz w:val="22"/>
          <w:szCs w:val="22"/>
          <w:u w:val="single"/>
          <w:lang w:val="el-GR"/>
        </w:rPr>
        <w:t>όλων των πεδίων και αποστολής της αίτησης</w:t>
      </w:r>
      <w:r w:rsidRPr="00BB02A8">
        <w:rPr>
          <w:rFonts w:ascii="Calibri" w:hAnsi="Calibri" w:cs="Calibri"/>
          <w:sz w:val="22"/>
          <w:szCs w:val="22"/>
          <w:lang w:val="el-GR"/>
        </w:rPr>
        <w:t xml:space="preserve"> την έχει ο αιτητής εργοδότης και κανένα άλλο τρίτο πρόσωπο. Ο Φορέας Διαχείρισης (Τμήμα Εργασίας) δύναται να ζητήσει επιπλέον αποδεικτικά έγγραφα. Πληροφορίες για τις σχετικές νομοθεσίες, το Σχέδιο, τον Οδηγό Εφαρμογής, καθώς και τα σχετικά έντυπα, υπάρχουν στην ιστοσελίδα του Τμήματος Εργασίας στο διαδίκτυο, στη διεύθυνση </w:t>
      </w:r>
      <w:hyperlink r:id="rId30" w:history="1">
        <w:r w:rsidRPr="00BB02A8">
          <w:rPr>
            <w:rFonts w:ascii="Calibri" w:hAnsi="Calibri" w:cs="Calibri"/>
            <w:color w:val="0000FF"/>
            <w:sz w:val="22"/>
            <w:szCs w:val="22"/>
            <w:u w:val="single"/>
          </w:rPr>
          <w:t>www</w:t>
        </w:r>
        <w:r w:rsidRPr="00BB02A8">
          <w:rPr>
            <w:rFonts w:ascii="Calibri" w:hAnsi="Calibri" w:cs="Calibri"/>
            <w:color w:val="0000FF"/>
            <w:sz w:val="22"/>
            <w:szCs w:val="22"/>
            <w:u w:val="single"/>
            <w:lang w:val="el-GR"/>
          </w:rPr>
          <w:t>.</w:t>
        </w:r>
        <w:r w:rsidRPr="00BB02A8">
          <w:rPr>
            <w:rFonts w:ascii="Calibri" w:hAnsi="Calibri" w:cs="Calibri"/>
            <w:color w:val="0000FF"/>
            <w:sz w:val="22"/>
            <w:szCs w:val="22"/>
            <w:u w:val="single"/>
          </w:rPr>
          <w:t>mlsi</w:t>
        </w:r>
        <w:r w:rsidRPr="00BB02A8">
          <w:rPr>
            <w:rFonts w:ascii="Calibri" w:hAnsi="Calibri" w:cs="Calibri"/>
            <w:color w:val="0000FF"/>
            <w:sz w:val="22"/>
            <w:szCs w:val="22"/>
            <w:u w:val="single"/>
            <w:lang w:val="el-GR"/>
          </w:rPr>
          <w:t>.</w:t>
        </w:r>
        <w:r w:rsidRPr="00BB02A8">
          <w:rPr>
            <w:rFonts w:ascii="Calibri" w:hAnsi="Calibri" w:cs="Calibri"/>
            <w:color w:val="0000FF"/>
            <w:sz w:val="22"/>
            <w:szCs w:val="22"/>
            <w:u w:val="single"/>
          </w:rPr>
          <w:t>gov</w:t>
        </w:r>
        <w:r w:rsidRPr="00BB02A8">
          <w:rPr>
            <w:rFonts w:ascii="Calibri" w:hAnsi="Calibri" w:cs="Calibri"/>
            <w:color w:val="0000FF"/>
            <w:sz w:val="22"/>
            <w:szCs w:val="22"/>
            <w:u w:val="single"/>
            <w:lang w:val="el-GR"/>
          </w:rPr>
          <w:t>.</w:t>
        </w:r>
        <w:r w:rsidRPr="00BB02A8">
          <w:rPr>
            <w:rFonts w:ascii="Calibri" w:hAnsi="Calibri" w:cs="Calibri"/>
            <w:color w:val="0000FF"/>
            <w:sz w:val="22"/>
            <w:szCs w:val="22"/>
            <w:u w:val="single"/>
          </w:rPr>
          <w:t>cy</w:t>
        </w:r>
        <w:r w:rsidRPr="00BB02A8">
          <w:rPr>
            <w:rFonts w:ascii="Calibri" w:hAnsi="Calibri" w:cs="Calibri"/>
            <w:color w:val="0000FF"/>
            <w:sz w:val="22"/>
            <w:szCs w:val="22"/>
            <w:u w:val="single"/>
            <w:lang w:val="el-GR"/>
          </w:rPr>
          <w:t>/</w:t>
        </w:r>
        <w:r w:rsidRPr="00BB02A8">
          <w:rPr>
            <w:rFonts w:ascii="Calibri" w:hAnsi="Calibri" w:cs="Calibri"/>
            <w:color w:val="0000FF"/>
            <w:sz w:val="22"/>
            <w:szCs w:val="22"/>
            <w:u w:val="single"/>
          </w:rPr>
          <w:t>dl</w:t>
        </w:r>
      </w:hyperlink>
    </w:p>
    <w:p w14:paraId="00EBF92D" w14:textId="77777777" w:rsidR="00BB02A8" w:rsidRPr="00BB02A8" w:rsidRDefault="00BB02A8" w:rsidP="00BB02A8">
      <w:pPr>
        <w:spacing w:after="0" w:line="360" w:lineRule="auto"/>
        <w:rPr>
          <w:rFonts w:ascii="Calibri" w:hAnsi="Calibri" w:cs="Calibri"/>
          <w:sz w:val="12"/>
          <w:szCs w:val="12"/>
          <w:lang w:val="el-GR"/>
        </w:rPr>
      </w:pPr>
    </w:p>
    <w:p w14:paraId="77C2D43D" w14:textId="77777777" w:rsidR="00BB02A8" w:rsidRPr="00BB02A8" w:rsidRDefault="00BB02A8" w:rsidP="00BB02A8">
      <w:pPr>
        <w:spacing w:after="0" w:line="240" w:lineRule="auto"/>
        <w:rPr>
          <w:rFonts w:ascii="Calibri" w:hAnsi="Calibri" w:cs="Calibri"/>
          <w:sz w:val="22"/>
          <w:szCs w:val="22"/>
          <w:u w:val="single"/>
          <w:lang w:val="el-GR"/>
        </w:rPr>
      </w:pPr>
      <w:r w:rsidRPr="00BB02A8">
        <w:rPr>
          <w:rFonts w:ascii="Calibri" w:hAnsi="Calibri" w:cs="Calibri"/>
          <w:sz w:val="22"/>
          <w:szCs w:val="22"/>
          <w:u w:val="single"/>
          <w:lang w:val="el-GR"/>
        </w:rPr>
        <w:br w:type="page"/>
      </w:r>
    </w:p>
    <w:p w14:paraId="08551E67" w14:textId="77777777" w:rsidR="00BB02A8" w:rsidRPr="00BB02A8" w:rsidRDefault="00BB02A8" w:rsidP="00BB02A8">
      <w:pPr>
        <w:spacing w:after="0" w:line="240" w:lineRule="auto"/>
        <w:jc w:val="center"/>
        <w:rPr>
          <w:rFonts w:ascii="Calibri" w:hAnsi="Calibri" w:cs="Calibri"/>
          <w:sz w:val="22"/>
          <w:szCs w:val="22"/>
          <w:lang w:val="el-GR"/>
        </w:rPr>
      </w:pPr>
      <w:r w:rsidRPr="00BB02A8">
        <w:rPr>
          <w:rFonts w:ascii="Calibri" w:hAnsi="Calibri" w:cs="Calibri"/>
          <w:b/>
          <w:sz w:val="22"/>
          <w:szCs w:val="22"/>
          <w:u w:val="single"/>
          <w:lang w:val="el-GR"/>
        </w:rPr>
        <w:t>ΥΠΕΥΘΥΝΗ ΔΗΛΩΣΗ ΕΡΓΟΔΟΤΗ ΓΙΑ ΔΑΝΕΙΟ ΜΕ ΕΥΝΟΙΚΟΥΣ ΟΡΟΥΣ ΜΕΣΩ ΤΟΥ ΤΑΜΕΙΟΥ ΕΠΙΧΕΙΡΗΜΑΤΙΚΟΤΗΤΑΣ  CYPEF (Cyprus Entrepreneurship Fund )</w:t>
      </w:r>
    </w:p>
    <w:p w14:paraId="447C0632" w14:textId="77777777" w:rsidR="00BB02A8" w:rsidRPr="00BB02A8" w:rsidRDefault="00BB02A8" w:rsidP="00BB02A8">
      <w:pPr>
        <w:spacing w:after="200" w:line="240" w:lineRule="auto"/>
        <w:contextualSpacing/>
        <w:rPr>
          <w:rFonts w:ascii="Calibri" w:hAnsi="Calibri" w:cs="Calibri"/>
          <w:sz w:val="22"/>
          <w:szCs w:val="22"/>
          <w:lang w:val="el-GR"/>
        </w:rPr>
      </w:pPr>
    </w:p>
    <w:p w14:paraId="65068F84" w14:textId="77777777" w:rsidR="008E4EC4" w:rsidRPr="00F5051A" w:rsidRDefault="008E4EC4" w:rsidP="008E4EC4">
      <w:pPr>
        <w:spacing w:line="240" w:lineRule="auto"/>
        <w:rPr>
          <w:rFonts w:asciiTheme="minorHAnsi" w:hAnsiTheme="minorHAnsi" w:cstheme="minorHAnsi"/>
          <w:sz w:val="22"/>
          <w:szCs w:val="22"/>
          <w:lang w:val="el-GR"/>
        </w:rPr>
      </w:pPr>
      <w:r w:rsidRPr="00730BB7">
        <w:rPr>
          <w:rFonts w:asciiTheme="minorHAnsi" w:hAnsiTheme="minorHAnsi" w:cstheme="minorHAnsi"/>
          <w:sz w:val="22"/>
          <w:szCs w:val="22"/>
          <w:lang w:val="el-GR"/>
        </w:rPr>
        <w:t>Ο εργοδότης (εταιρεία</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αυτοτελώς εργαζόμενος</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Σωματείο</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Σύλλογος / Ίδρυμα,</w:t>
      </w:r>
      <w:r>
        <w:rPr>
          <w:rFonts w:asciiTheme="minorHAnsi" w:hAnsiTheme="minorHAnsi" w:cstheme="minorHAnsi"/>
          <w:sz w:val="22"/>
          <w:szCs w:val="22"/>
          <w:lang w:val="el-GR"/>
        </w:rPr>
        <w:t>..</w:t>
      </w:r>
      <w:r w:rsidRPr="00730BB7">
        <w:rPr>
          <w:rFonts w:asciiTheme="minorHAnsi" w:hAnsiTheme="minorHAnsi" w:cstheme="minorHAnsi"/>
          <w:sz w:val="22"/>
          <w:szCs w:val="22"/>
          <w:lang w:val="el-GR"/>
        </w:rPr>
        <w:t>………………………… Αριθμός Εγγραφής ………………………………………… και ημερομηνία εγγραφής ……………………….…………… διαβεβαιώνουμε πως:</w:t>
      </w:r>
    </w:p>
    <w:p w14:paraId="47BCB59C" w14:textId="77777777" w:rsidR="008E4EC4" w:rsidRPr="00F5051A" w:rsidRDefault="008E4EC4" w:rsidP="008E4EC4">
      <w:pPr>
        <w:pStyle w:val="ListParagraph"/>
        <w:spacing w:after="200"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1)</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 / χορηγία ή Δάνειο </w:t>
      </w:r>
      <w:r>
        <w:rPr>
          <w:rFonts w:asciiTheme="minorHAnsi" w:hAnsiTheme="minorHAnsi" w:cstheme="minorHAnsi"/>
          <w:sz w:val="22"/>
          <w:szCs w:val="22"/>
          <w:lang w:val="el-GR"/>
        </w:rPr>
        <w:t>με ευνοϊκούς όρους μέσω του</w:t>
      </w:r>
      <w:r w:rsidRPr="00F5051A">
        <w:rPr>
          <w:rFonts w:asciiTheme="minorHAnsi" w:hAnsiTheme="minorHAnsi" w:cstheme="minorHAnsi"/>
          <w:sz w:val="22"/>
          <w:szCs w:val="22"/>
          <w:lang w:val="el-GR"/>
        </w:rPr>
        <w:t xml:space="preserve"> </w:t>
      </w:r>
      <w:r w:rsidRPr="00F5051A">
        <w:rPr>
          <w:rFonts w:asciiTheme="minorHAnsi" w:hAnsiTheme="minorHAnsi" w:cstheme="minorHAnsi"/>
          <w:b/>
          <w:bCs/>
          <w:color w:val="605F5F"/>
          <w:sz w:val="22"/>
          <w:szCs w:val="22"/>
          <w:u w:val="single"/>
          <w:lang w:val="el-GR"/>
        </w:rPr>
        <w:t>(CYPEF)</w:t>
      </w:r>
      <w:r w:rsidRPr="00F5051A">
        <w:rPr>
          <w:rFonts w:asciiTheme="minorHAnsi" w:hAnsiTheme="minorHAnsi" w:cstheme="minorHAnsi"/>
          <w:sz w:val="22"/>
          <w:szCs w:val="22"/>
          <w:lang w:val="el-GR"/>
        </w:rPr>
        <w:t xml:space="preserve"> για το </w:t>
      </w:r>
      <w:r w:rsidRPr="00F5051A">
        <w:rPr>
          <w:rFonts w:asciiTheme="minorHAnsi" w:hAnsiTheme="minorHAnsi" w:cstheme="minorHAnsi"/>
          <w:b/>
          <w:sz w:val="22"/>
          <w:szCs w:val="22"/>
          <w:u w:val="single"/>
          <w:lang w:val="el-GR"/>
        </w:rPr>
        <w:t>σκοπό που χρηματοδοτείται από τη συγκεκριμένη Συμφωνία Δημόσιας Χρηματοδότησης</w:t>
      </w:r>
      <w:r>
        <w:rPr>
          <w:rFonts w:asciiTheme="minorHAnsi" w:hAnsiTheme="minorHAnsi" w:cstheme="minorHAnsi"/>
          <w:sz w:val="22"/>
          <w:szCs w:val="22"/>
          <w:lang w:val="el-GR"/>
        </w:rPr>
        <w:t>, από οποιοδήποτε επιχειρησιακό πρόγραμμα (ως καθορίζεται από τον Κανονισμό (ΕΚ) Αρ. 1083/2006 του Συμβουλίου).</w:t>
      </w:r>
    </w:p>
    <w:p w14:paraId="2D9008C6" w14:textId="77777777" w:rsidR="008E4EC4" w:rsidRPr="00F5051A" w:rsidRDefault="008E4EC4" w:rsidP="008E4EC4">
      <w:pPr>
        <w:pStyle w:val="ListParagraph"/>
        <w:spacing w:line="240" w:lineRule="auto"/>
        <w:ind w:left="0"/>
        <w:rPr>
          <w:rFonts w:asciiTheme="minorHAnsi" w:hAnsiTheme="minorHAnsi" w:cstheme="minorHAnsi"/>
          <w:sz w:val="22"/>
          <w:szCs w:val="22"/>
          <w:lang w:val="el-GR"/>
        </w:rPr>
      </w:pPr>
    </w:p>
    <w:p w14:paraId="09AD6B60" w14:textId="77777777" w:rsidR="008E4EC4" w:rsidRDefault="008E4EC4" w:rsidP="008E4EC4">
      <w:pPr>
        <w:pStyle w:val="ListParagraph"/>
        <w:spacing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2)</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Αντιλαμβανόμαστε ότι το ίδιο αντικείμενο μπορεί να λάβει επιδότηση/χορηγία και δάνειο που συγχρηματοδοτούνται από τα Διαρθρωτικά Ταμεία μόνο εφόσον διασφαλίζεται ότι δεν υπάρχει διπλή χρηματοδότηση. Ειδικότερα, οι δύο μορφές στήριξης δεν πρέπει να χρησιμοποιηθούν για την προ-χρηματοδότηση ή την αποπληρωμή του ενός με το άλλο. Επιπλέον, ο συνδυασμός των δύο μορφών στήριξης δεν πρέπει να οδηγεί σε υπερ-χρηματοδότηση της πράξης.  </w:t>
      </w:r>
    </w:p>
    <w:p w14:paraId="5CFCF460" w14:textId="77777777" w:rsidR="008E4EC4" w:rsidRDefault="008E4EC4" w:rsidP="008E4EC4">
      <w:pPr>
        <w:pStyle w:val="ListParagraph"/>
        <w:spacing w:line="240" w:lineRule="auto"/>
        <w:ind w:left="0"/>
        <w:rPr>
          <w:rFonts w:asciiTheme="minorHAnsi" w:hAnsiTheme="minorHAnsi" w:cstheme="minorHAnsi"/>
          <w:b/>
          <w:bCs/>
          <w:sz w:val="22"/>
          <w:szCs w:val="22"/>
          <w:lang w:val="el-GR"/>
        </w:rPr>
      </w:pPr>
    </w:p>
    <w:p w14:paraId="6F37F10C" w14:textId="77777777" w:rsidR="008E4EC4" w:rsidRPr="00F22C9C" w:rsidRDefault="008E4EC4" w:rsidP="008E4EC4">
      <w:pPr>
        <w:pStyle w:val="ListParagraph"/>
        <w:spacing w:line="240" w:lineRule="auto"/>
        <w:ind w:left="0"/>
        <w:rPr>
          <w:rFonts w:asciiTheme="minorHAnsi" w:hAnsiTheme="minorHAnsi" w:cstheme="minorHAnsi"/>
          <w:b/>
          <w:bCs/>
          <w:sz w:val="22"/>
          <w:szCs w:val="22"/>
          <w:lang w:val="el-GR"/>
        </w:rPr>
      </w:pPr>
      <w:r w:rsidRPr="00F22C9C">
        <w:rPr>
          <w:rFonts w:asciiTheme="minorHAnsi" w:hAnsiTheme="minorHAnsi" w:cstheme="minorHAnsi"/>
          <w:b/>
          <w:bCs/>
          <w:sz w:val="22"/>
          <w:szCs w:val="22"/>
          <w:lang w:val="el-GR"/>
        </w:rPr>
        <w:t>Προς τούτο διαβεβαιώνουμε ότι (</w:t>
      </w:r>
      <w:r>
        <w:rPr>
          <w:rFonts w:asciiTheme="minorHAnsi" w:hAnsiTheme="minorHAnsi" w:cstheme="minorHAnsi"/>
          <w:b/>
          <w:bCs/>
          <w:sz w:val="22"/>
          <w:szCs w:val="22"/>
          <w:lang w:val="el-GR"/>
        </w:rPr>
        <w:t>ΚΥΚΛΩΣΤΕ Ο,ΤΙ ΙΣΧΥΕΙ</w:t>
      </w:r>
      <w:r w:rsidRPr="00F22C9C">
        <w:rPr>
          <w:rFonts w:asciiTheme="minorHAnsi" w:hAnsiTheme="minorHAnsi" w:cstheme="minorHAnsi"/>
          <w:b/>
          <w:bCs/>
          <w:sz w:val="22"/>
          <w:szCs w:val="22"/>
          <w:lang w:val="el-GR"/>
        </w:rPr>
        <w:t>):</w:t>
      </w:r>
    </w:p>
    <w:p w14:paraId="502741F5" w14:textId="77777777" w:rsidR="008E4EC4" w:rsidRDefault="008E4EC4" w:rsidP="008E4EC4">
      <w:pPr>
        <w:pStyle w:val="ListParagraph"/>
        <w:spacing w:line="240" w:lineRule="auto"/>
        <w:ind w:left="0"/>
        <w:rPr>
          <w:rFonts w:asciiTheme="minorHAnsi" w:hAnsiTheme="minorHAnsi" w:cstheme="minorHAnsi"/>
          <w:b/>
          <w:sz w:val="22"/>
          <w:szCs w:val="22"/>
          <w:lang w:val="el-GR"/>
        </w:rPr>
      </w:pPr>
    </w:p>
    <w:p w14:paraId="0D1A43BA" w14:textId="77777777" w:rsidR="008E4EC4" w:rsidRPr="00F5051A" w:rsidRDefault="008E4EC4" w:rsidP="008E4EC4">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(Α)</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χορηγία για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w:t>
      </w:r>
      <w:r w:rsidRPr="009B509B">
        <w:rPr>
          <w:rFonts w:asciiTheme="minorHAnsi" w:hAnsiTheme="minorHAnsi" w:cstheme="minorHAnsi"/>
          <w:b/>
          <w:sz w:val="22"/>
          <w:szCs w:val="22"/>
          <w:u w:val="single"/>
          <w:lang w:val="el-GR"/>
        </w:rPr>
        <w:t>ίδιες</w:t>
      </w:r>
      <w:r w:rsidRPr="00F5051A">
        <w:rPr>
          <w:rFonts w:asciiTheme="minorHAnsi" w:hAnsiTheme="minorHAnsi" w:cstheme="minorHAnsi"/>
          <w:b/>
          <w:sz w:val="22"/>
          <w:szCs w:val="22"/>
          <w:u w:val="single"/>
          <w:lang w:val="el-GR"/>
        </w:rPr>
        <w:t xml:space="preserve"> δαπάνες που χρηματοδοτούνται από τη συγκεκριμένη Συμφωνία Δημόσιας Χρηματοδότησης</w:t>
      </w:r>
      <w:r w:rsidRPr="00F5051A">
        <w:rPr>
          <w:rFonts w:asciiTheme="minorHAnsi" w:hAnsiTheme="minorHAnsi" w:cstheme="minorHAnsi"/>
          <w:sz w:val="22"/>
          <w:szCs w:val="22"/>
          <w:lang w:val="el-GR"/>
        </w:rPr>
        <w:t xml:space="preserve"> από οποιοδήποτε μέτρο ενισχύσεων που χρηματοδοτείται από την Ευρωπαϊκή Ένωση και / ή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Εθνικές Αρχές. </w:t>
      </w:r>
    </w:p>
    <w:p w14:paraId="43A4E361" w14:textId="77777777" w:rsidR="008E4EC4" w:rsidRDefault="008E4EC4" w:rsidP="008E4EC4">
      <w:pPr>
        <w:pStyle w:val="ListParagraph"/>
        <w:spacing w:line="240" w:lineRule="auto"/>
        <w:ind w:left="0"/>
        <w:rPr>
          <w:rFonts w:asciiTheme="minorHAnsi" w:hAnsiTheme="minorHAnsi" w:cstheme="minorHAnsi"/>
          <w:b/>
          <w:sz w:val="22"/>
          <w:szCs w:val="22"/>
          <w:lang w:val="el-GR"/>
        </w:rPr>
      </w:pPr>
    </w:p>
    <w:p w14:paraId="27B3CB8B" w14:textId="77777777" w:rsidR="008E4EC4" w:rsidRPr="0008746D" w:rsidRDefault="008E4EC4" w:rsidP="008E4EC4">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(Β)</w:t>
      </w:r>
      <w:r w:rsidRPr="00F5051A">
        <w:rPr>
          <w:rFonts w:asciiTheme="minorHAnsi" w:hAnsiTheme="minorHAnsi" w:cstheme="minorHAnsi"/>
          <w:sz w:val="22"/>
          <w:szCs w:val="22"/>
          <w:lang w:val="el-GR"/>
        </w:rPr>
        <w:t xml:space="preserve"> Έχουμε λάβει, θα ζητήσουμε ή θα λάβουμε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χορηγία από το Σχέδιο:</w:t>
      </w:r>
      <w:r w:rsidRPr="00F5051A">
        <w:rPr>
          <w:rFonts w:asciiTheme="minorHAnsi" w:hAnsiTheme="minorHAnsi" w:cstheme="minorHAnsi"/>
          <w:sz w:val="22"/>
          <w:szCs w:val="22"/>
          <w:vertAlign w:val="superscript"/>
          <w:lang w:val="el-GR"/>
        </w:rPr>
        <w:t>1</w:t>
      </w:r>
      <w:r w:rsidRPr="00F5051A">
        <w:rPr>
          <w:rFonts w:asciiTheme="minorHAnsi" w:hAnsiTheme="minorHAnsi" w:cstheme="minorHAnsi"/>
          <w:sz w:val="22"/>
          <w:szCs w:val="22"/>
          <w:lang w:val="el-GR"/>
        </w:rPr>
        <w:t>……………………………………….….. Αρ. Πρωτοκόλλου Αίτησης:…….…….. ανάλυση των δαπανών που επιδοτούνται / θα επιδοτηθούν): …………………………….……</w:t>
      </w:r>
      <w:r w:rsidRPr="00F22C9C">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που </w:t>
      </w:r>
      <w:r w:rsidRPr="00F5051A">
        <w:rPr>
          <w:rFonts w:asciiTheme="minorHAnsi" w:hAnsiTheme="minorHAnsi" w:cstheme="minorHAnsi"/>
          <w:b/>
          <w:sz w:val="22"/>
          <w:szCs w:val="22"/>
          <w:u w:val="single"/>
          <w:lang w:val="el-GR"/>
        </w:rPr>
        <w:t>σχετίζεται</w:t>
      </w:r>
      <w:r w:rsidRPr="00F5051A">
        <w:rPr>
          <w:rFonts w:asciiTheme="minorHAnsi" w:hAnsiTheme="minorHAnsi" w:cstheme="minorHAnsi"/>
          <w:sz w:val="22"/>
          <w:szCs w:val="22"/>
          <w:lang w:val="el-GR"/>
        </w:rPr>
        <w:t xml:space="preserve"> με τον ίδιο σκοπό</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επένδυση</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δαπάνες </w:t>
      </w:r>
      <w:r w:rsidRPr="00F5051A">
        <w:rPr>
          <w:rFonts w:asciiTheme="minorHAnsi" w:hAnsiTheme="minorHAnsi" w:cstheme="minorHAnsi"/>
          <w:b/>
          <w:sz w:val="22"/>
          <w:szCs w:val="22"/>
          <w:u w:val="single"/>
          <w:lang w:val="el-GR"/>
        </w:rPr>
        <w:t>που θα χρηματοδοτηθούν από τη Συμφωνία Δημόσιας Χρηματοδότησης</w:t>
      </w:r>
      <w:r w:rsidRPr="00F22C9C">
        <w:rPr>
          <w:rFonts w:asciiTheme="minorHAnsi" w:hAnsiTheme="minorHAnsi" w:cstheme="minorHAnsi"/>
          <w:b/>
          <w:sz w:val="22"/>
          <w:szCs w:val="22"/>
          <w:u w:val="single"/>
          <w:lang w:val="el-GR"/>
        </w:rPr>
        <w:t>.</w:t>
      </w:r>
    </w:p>
    <w:p w14:paraId="37945C07" w14:textId="77777777" w:rsidR="008E4EC4" w:rsidRPr="00F22C9C" w:rsidRDefault="008E4EC4" w:rsidP="008E4EC4">
      <w:pPr>
        <w:pStyle w:val="ListParagraph"/>
        <w:spacing w:line="240" w:lineRule="auto"/>
        <w:ind w:left="0"/>
        <w:rPr>
          <w:rFonts w:asciiTheme="minorHAnsi" w:hAnsiTheme="minorHAnsi" w:cstheme="minorHAnsi"/>
          <w:i/>
          <w:iCs/>
          <w:sz w:val="20"/>
          <w:szCs w:val="20"/>
          <w:lang w:val="el-GR"/>
        </w:rPr>
      </w:pPr>
      <w:r w:rsidRPr="00F22C9C">
        <w:rPr>
          <w:rFonts w:asciiTheme="minorHAnsi" w:hAnsiTheme="minorHAnsi" w:cstheme="minorHAnsi"/>
          <w:i/>
          <w:iCs/>
          <w:sz w:val="20"/>
          <w:szCs w:val="20"/>
          <w:vertAlign w:val="superscript"/>
          <w:lang w:val="el-GR"/>
        </w:rPr>
        <w:t>1</w:t>
      </w:r>
      <w:r w:rsidRPr="00F22C9C">
        <w:rPr>
          <w:rFonts w:asciiTheme="minorHAnsi" w:hAnsiTheme="minorHAnsi" w:cstheme="minorHAnsi"/>
          <w:i/>
          <w:iCs/>
          <w:sz w:val="20"/>
          <w:szCs w:val="20"/>
          <w:lang w:val="el-GR"/>
        </w:rPr>
        <w:t>Επαναλαμβάνεται για όλα τα σχέδια από τα οποία επιδοτείται η επιχείρηση που σχετίζονται με το σκοπό της αίτησης. Επισυνάπτεται η επιστολή έγκρισης της κάθε Αρμόδιας Αρχής.</w:t>
      </w:r>
    </w:p>
    <w:p w14:paraId="519B4BCA" w14:textId="77777777" w:rsidR="008E4EC4" w:rsidRDefault="008E4EC4" w:rsidP="008E4EC4">
      <w:pPr>
        <w:spacing w:after="200" w:line="240" w:lineRule="auto"/>
        <w:rPr>
          <w:rFonts w:asciiTheme="minorHAnsi" w:hAnsiTheme="minorHAnsi" w:cstheme="minorHAnsi"/>
          <w:sz w:val="22"/>
          <w:szCs w:val="22"/>
          <w:lang w:val="el-GR"/>
        </w:rPr>
      </w:pPr>
    </w:p>
    <w:p w14:paraId="4DB756A7" w14:textId="77777777" w:rsidR="008E4EC4" w:rsidRPr="00F5051A" w:rsidRDefault="008E4EC4" w:rsidP="008E4EC4">
      <w:pPr>
        <w:spacing w:after="20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Ποσό Συμφωνίας Δημόσιας Χρηματοδότησης:…………………………</w:t>
      </w:r>
      <w:r>
        <w:rPr>
          <w:rFonts w:asciiTheme="minorHAnsi" w:hAnsiTheme="minorHAnsi" w:cstheme="minorHAnsi"/>
          <w:sz w:val="22"/>
          <w:szCs w:val="22"/>
          <w:lang w:val="el-GR"/>
        </w:rPr>
        <w:t>…</w:t>
      </w:r>
    </w:p>
    <w:p w14:paraId="0D842F72" w14:textId="77777777" w:rsidR="00BB02A8" w:rsidRPr="00BB02A8" w:rsidRDefault="00BB02A8" w:rsidP="00BB02A8">
      <w:pPr>
        <w:spacing w:line="240" w:lineRule="auto"/>
        <w:rPr>
          <w:rFonts w:ascii="Calibri" w:hAnsi="Calibri" w:cs="Calibri"/>
          <w:b/>
          <w:sz w:val="22"/>
          <w:szCs w:val="22"/>
          <w:lang w:val="el-GR"/>
        </w:rPr>
      </w:pPr>
      <w:r w:rsidRPr="00BB02A8">
        <w:rPr>
          <w:rFonts w:ascii="Calibri" w:hAnsi="Calibri" w:cs="Calibri"/>
          <w:b/>
          <w:sz w:val="22"/>
          <w:szCs w:val="22"/>
          <w:lang w:val="el-GR"/>
        </w:rPr>
        <w:t>Συμφωνούμε και επιτρέπουμε όπως τα στοιχεία που έχουμε δηλώσει στο παρόν έντυπο δύνανται να τύχουν επαλήθευσης από αρμόδια Υπουργεία και / ή Υπηρεσίες.</w:t>
      </w:r>
    </w:p>
    <w:p w14:paraId="231CD5AC"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Σε περίπτωση ψευδούς δήλωσης / στοιχείων το Τμήμα Εργασίας θα έχει δικαίωμα να ζητήσει μέσω συστημένης επιστολής την επιστροφή μέρος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14:paraId="243DF63C" w14:textId="70218081" w:rsidR="00BB02A8" w:rsidRPr="00BB02A8" w:rsidRDefault="00964752" w:rsidP="00BB02A8">
      <w:pPr>
        <w:spacing w:after="0" w:line="240" w:lineRule="auto"/>
        <w:rPr>
          <w:rFonts w:ascii="Calibri" w:hAnsi="Calibri" w:cs="Calibri"/>
          <w:sz w:val="22"/>
          <w:szCs w:val="22"/>
          <w:lang w:val="el-GR"/>
        </w:rPr>
      </w:pPr>
      <w:r>
        <w:rPr>
          <w:rFonts w:ascii="Calibri" w:hAnsi="Calibri" w:cs="Calibri"/>
          <w:noProof/>
        </w:rPr>
        <mc:AlternateContent>
          <mc:Choice Requires="wps">
            <w:drawing>
              <wp:anchor distT="0" distB="0" distL="114300" distR="114300" simplePos="0" relativeHeight="251695616" behindDoc="0" locked="0" layoutInCell="1" allowOverlap="1" wp14:anchorId="6FE658D8" wp14:editId="2119A6D2">
                <wp:simplePos x="0" y="0"/>
                <wp:positionH relativeFrom="column">
                  <wp:posOffset>3175000</wp:posOffset>
                </wp:positionH>
                <wp:positionV relativeFrom="paragraph">
                  <wp:posOffset>99695</wp:posOffset>
                </wp:positionV>
                <wp:extent cx="2280920" cy="721360"/>
                <wp:effectExtent l="0" t="0" r="0" b="254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721360"/>
                        </a:xfrm>
                        <a:prstGeom prst="rect">
                          <a:avLst/>
                        </a:prstGeom>
                        <a:solidFill>
                          <a:srgbClr val="FFFFFF"/>
                        </a:solidFill>
                        <a:ln w="9525">
                          <a:solidFill>
                            <a:srgbClr val="000000"/>
                          </a:solidFill>
                          <a:miter lim="800000"/>
                          <a:headEnd/>
                          <a:tailEnd/>
                        </a:ln>
                      </wps:spPr>
                      <wps:txbx>
                        <w:txbxContent>
                          <w:p w14:paraId="50529F1C" w14:textId="77777777" w:rsidR="001B137A" w:rsidRPr="00D879F9" w:rsidRDefault="001B137A" w:rsidP="00BB02A8">
                            <w:pPr>
                              <w:rPr>
                                <w:rFonts w:ascii="Franklin Gothic Book" w:hAnsi="Franklin Gothic Book"/>
                                <w:sz w:val="20"/>
                                <w:szCs w:val="20"/>
                                <w:lang w:val="el-GR"/>
                              </w:rPr>
                            </w:pPr>
                            <w:r w:rsidRPr="00D879F9">
                              <w:rPr>
                                <w:rFonts w:ascii="Franklin Gothic Book" w:hAnsi="Franklin Gothic Book"/>
                                <w:sz w:val="20"/>
                                <w:szCs w:val="20"/>
                                <w:lang w:val="el-GR"/>
                              </w:rPr>
                              <w:t>Υπογραφή &amp; Σφραγίδα Εταιρείας:</w:t>
                            </w:r>
                          </w:p>
                          <w:p w14:paraId="0CAED442" w14:textId="77777777" w:rsidR="001B137A" w:rsidRDefault="001B137A" w:rsidP="00BB02A8">
                            <w:r>
                              <w:rPr>
                                <w:lang w:val="el-GR"/>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FE658D8" id="_x0000_t202" coordsize="21600,21600" o:spt="202" path="m,l,21600r21600,l21600,xe">
                <v:stroke joinstyle="miter"/>
                <v:path gradientshapeok="t" o:connecttype="rect"/>
              </v:shapetype>
              <v:shape id="Text Box 78" o:spid="_x0000_s1026" type="#_x0000_t202" style="position:absolute;left:0;text-align:left;margin-left:250pt;margin-top:7.85pt;width:179.6pt;height:56.8pt;z-index:2516956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0PKwIAAFI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">
                <v:textbox>
                  <w:txbxContent>
                    <w:p w14:paraId="50529F1C" w14:textId="77777777" w:rsidR="001B137A" w:rsidRPr="00D879F9" w:rsidRDefault="001B137A" w:rsidP="00BB02A8">
                      <w:pPr>
                        <w:rPr>
                          <w:rFonts w:ascii="Franklin Gothic Book" w:hAnsi="Franklin Gothic Book"/>
                          <w:sz w:val="20"/>
                          <w:szCs w:val="20"/>
                          <w:lang w:val="el-GR"/>
                        </w:rPr>
                      </w:pPr>
                      <w:r w:rsidRPr="00D879F9">
                        <w:rPr>
                          <w:rFonts w:ascii="Franklin Gothic Book" w:hAnsi="Franklin Gothic Book"/>
                          <w:sz w:val="20"/>
                          <w:szCs w:val="20"/>
                          <w:lang w:val="el-GR"/>
                        </w:rPr>
                        <w:t>Υπογραφή &amp; Σφραγίδα Εταιρείας:</w:t>
                      </w:r>
                    </w:p>
                    <w:p w14:paraId="0CAED442" w14:textId="77777777" w:rsidR="001B137A" w:rsidRDefault="001B137A" w:rsidP="00BB02A8">
                      <w:r>
                        <w:rPr>
                          <w:lang w:val="el-GR"/>
                        </w:rPr>
                        <w:t>………………………………………………………………</w:t>
                      </w:r>
                    </w:p>
                  </w:txbxContent>
                </v:textbox>
              </v:shape>
            </w:pict>
          </mc:Fallback>
        </mc:AlternateContent>
      </w:r>
    </w:p>
    <w:p w14:paraId="781C31F6"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 Ονόματα Διευθυντών Εταιρείας</w:t>
      </w:r>
    </w:p>
    <w:p w14:paraId="6CB5A639"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w:t>
      </w:r>
    </w:p>
    <w:p w14:paraId="0FB6BC4A" w14:textId="77777777" w:rsidR="00BB02A8" w:rsidRPr="00BB02A8" w:rsidRDefault="00BB02A8" w:rsidP="00BB02A8">
      <w:pPr>
        <w:spacing w:after="0" w:line="240" w:lineRule="auto"/>
        <w:jc w:val="center"/>
        <w:rPr>
          <w:rFonts w:ascii="Calibri" w:hAnsi="Calibri" w:cs="Calibri"/>
          <w:i/>
          <w:sz w:val="22"/>
          <w:szCs w:val="22"/>
          <w:lang w:val="el-GR"/>
        </w:rPr>
      </w:pPr>
      <w:r w:rsidRPr="00BB02A8">
        <w:rPr>
          <w:rFonts w:ascii="Calibri" w:hAnsi="Calibri" w:cs="Calibri"/>
          <w:b/>
          <w:sz w:val="22"/>
          <w:szCs w:val="22"/>
          <w:lang w:val="el-GR"/>
        </w:rPr>
        <w:br w:type="page"/>
        <w:t>ΤΙΤΛΟΣ: ΟΙ ΠΕΡΙ ΕΛΕΓΧΟΥ ΤΩΝ ΚΡΑΤΙΚΩΝ ΕΝΙΣΧΥΣΕΩΝ (ΕΝΙΣΧΥΣΕΙΣ ΗΣΣΟΝΟΣ ΣΗΜΑΣΙΑΣ) ΚΑΝΟΝΙΣΜΟΙ ΤΟΥ 2009ΚΑΙ 2012</w:t>
      </w:r>
    </w:p>
    <w:p w14:paraId="706225CB" w14:textId="77777777" w:rsidR="00BB02A8" w:rsidRPr="00BB02A8" w:rsidRDefault="00BB02A8" w:rsidP="00BB02A8">
      <w:pPr>
        <w:spacing w:after="0" w:line="240" w:lineRule="auto"/>
        <w:ind w:left="900" w:right="-630" w:hanging="1260"/>
        <w:rPr>
          <w:rFonts w:ascii="Calibri" w:hAnsi="Calibri" w:cs="Calibri"/>
          <w:b/>
          <w:sz w:val="22"/>
          <w:szCs w:val="22"/>
          <w:lang w:val="el-GR"/>
        </w:rPr>
      </w:pPr>
      <w:r w:rsidRPr="00BB02A8">
        <w:rPr>
          <w:rFonts w:ascii="Calibri" w:hAnsi="Calibri" w:cs="Calibri"/>
          <w:b/>
          <w:sz w:val="22"/>
          <w:szCs w:val="22"/>
          <w:lang w:val="el-GR"/>
        </w:rPr>
        <w:t>Υπότιτλος: Γραπτή δήλωση που εκδίδεται δυνάμει του Κανονισμού 3(2) των περί Ελέγχου των Κρατικών Ενισχύσεων (Ενισχύσεις Ήσσονος Σημασίας) Κανονισμών του 2009και 2012</w:t>
      </w:r>
    </w:p>
    <w:p w14:paraId="0050BE75" w14:textId="77777777" w:rsidR="00BB02A8" w:rsidRPr="00BB02A8" w:rsidRDefault="00BB02A8" w:rsidP="00BB02A8">
      <w:pPr>
        <w:spacing w:after="0" w:line="240" w:lineRule="auto"/>
        <w:ind w:left="900" w:right="-630" w:hanging="1260"/>
        <w:rPr>
          <w:rFonts w:ascii="Calibri" w:hAnsi="Calibri" w:cs="Calibri"/>
          <w:b/>
          <w:sz w:val="22"/>
          <w:szCs w:val="22"/>
          <w:lang w:val="el-GR"/>
        </w:rPr>
      </w:pPr>
    </w:p>
    <w:p w14:paraId="34A73C96" w14:textId="77777777" w:rsidR="00BB02A8" w:rsidRPr="00BB02A8" w:rsidRDefault="00BB02A8" w:rsidP="00BB02A8">
      <w:pPr>
        <w:spacing w:after="0" w:line="240" w:lineRule="auto"/>
        <w:ind w:left="-360" w:right="-630"/>
        <w:rPr>
          <w:rFonts w:ascii="Calibri" w:hAnsi="Calibri" w:cs="Calibri"/>
          <w:i/>
          <w:sz w:val="22"/>
          <w:szCs w:val="22"/>
          <w:lang w:val="el-GR"/>
        </w:rPr>
      </w:pPr>
      <w:r w:rsidRPr="00BB02A8">
        <w:rPr>
          <w:rFonts w:ascii="Calibri" w:hAnsi="Calibri" w:cs="Calibri"/>
          <w:i/>
          <w:sz w:val="22"/>
          <w:szCs w:val="22"/>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14:paraId="0ECC152C" w14:textId="77777777" w:rsidR="00BB02A8" w:rsidRPr="00BB02A8" w:rsidRDefault="00BB02A8" w:rsidP="00BB02A8">
      <w:pPr>
        <w:tabs>
          <w:tab w:val="left" w:pos="1335"/>
        </w:tabs>
        <w:spacing w:after="0" w:line="240" w:lineRule="auto"/>
        <w:ind w:right="-630"/>
        <w:jc w:val="right"/>
        <w:rPr>
          <w:rFonts w:ascii="Calibri" w:hAnsi="Calibri" w:cs="Calibri"/>
          <w:sz w:val="22"/>
          <w:szCs w:val="22"/>
          <w:lang w:val="el-GR"/>
        </w:rPr>
      </w:pPr>
      <w:r w:rsidRPr="00BB02A8">
        <w:rPr>
          <w:rFonts w:ascii="Calibri" w:hAnsi="Calibri" w:cs="Calibri"/>
          <w:caps/>
          <w:sz w:val="22"/>
          <w:szCs w:val="22"/>
          <w:lang w:val="el-GR"/>
        </w:rPr>
        <w:t xml:space="preserve">                                                                                                               έντυπο</w:t>
      </w:r>
      <w:r w:rsidRPr="00BB02A8">
        <w:rPr>
          <w:rFonts w:ascii="Calibri" w:hAnsi="Calibri" w:cs="Calibri"/>
          <w:sz w:val="22"/>
          <w:szCs w:val="22"/>
          <w:lang w:val="el-GR"/>
        </w:rPr>
        <w:t xml:space="preserve">  Κ.Ε. 2</w:t>
      </w:r>
    </w:p>
    <w:p w14:paraId="4654F035" w14:textId="77777777" w:rsidR="00BB02A8" w:rsidRPr="00BB02A8" w:rsidRDefault="00BB02A8" w:rsidP="00BB02A8">
      <w:pPr>
        <w:spacing w:after="0" w:line="240" w:lineRule="auto"/>
        <w:ind w:right="-450"/>
        <w:jc w:val="center"/>
        <w:rPr>
          <w:rFonts w:ascii="Calibri" w:hAnsi="Calibri" w:cs="Calibri"/>
          <w:b/>
          <w:sz w:val="22"/>
          <w:szCs w:val="22"/>
          <w:u w:val="single"/>
          <w:lang w:val="el-GR"/>
        </w:rPr>
      </w:pPr>
      <w:r w:rsidRPr="00BB02A8">
        <w:rPr>
          <w:rFonts w:ascii="Calibri" w:hAnsi="Calibri" w:cs="Calibri"/>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14:paraId="438FF613" w14:textId="77777777" w:rsidR="00BB02A8" w:rsidRPr="00BB02A8" w:rsidRDefault="00BB02A8" w:rsidP="00BB02A8">
      <w:pPr>
        <w:spacing w:after="0" w:line="240" w:lineRule="auto"/>
        <w:ind w:left="-360" w:right="-630"/>
        <w:rPr>
          <w:rFonts w:ascii="Calibri" w:hAnsi="Calibri" w:cs="Calibri"/>
          <w:sz w:val="22"/>
          <w:szCs w:val="22"/>
          <w:lang w:val="el-GR"/>
        </w:rPr>
      </w:pPr>
      <w:r w:rsidRPr="00BB02A8">
        <w:rPr>
          <w:rFonts w:ascii="Calibri" w:hAnsi="Calibri" w:cs="Calibri"/>
          <w:sz w:val="22"/>
          <w:szCs w:val="22"/>
          <w:lang w:val="el-GR"/>
        </w:rPr>
        <w:t>Η πιο κάτω δήλωση υποβάλλεται από το δικαιούχο ενίσχυσης ήσσονος σημασίας (</w:t>
      </w:r>
      <w:r w:rsidRPr="00BB02A8">
        <w:rPr>
          <w:rFonts w:ascii="Calibri" w:hAnsi="Calibri" w:cs="Calibri"/>
          <w:sz w:val="22"/>
          <w:szCs w:val="22"/>
          <w:lang w:val="en-GB"/>
        </w:rPr>
        <w:t>de</w:t>
      </w:r>
      <w:r w:rsidRPr="00BB02A8">
        <w:rPr>
          <w:rFonts w:ascii="Calibri" w:hAnsi="Calibri" w:cs="Calibri"/>
          <w:sz w:val="22"/>
          <w:szCs w:val="22"/>
          <w:lang w:val="el-GR"/>
        </w:rPr>
        <w:t xml:space="preserve"> </w:t>
      </w:r>
      <w:r w:rsidRPr="00BB02A8">
        <w:rPr>
          <w:rFonts w:ascii="Calibri" w:hAnsi="Calibri" w:cs="Calibri"/>
          <w:sz w:val="22"/>
          <w:szCs w:val="22"/>
          <w:lang w:val="en-GB"/>
        </w:rPr>
        <w:t>minimis</w:t>
      </w:r>
      <w:r w:rsidRPr="00BB02A8">
        <w:rPr>
          <w:rFonts w:ascii="Calibri" w:hAnsi="Calibri" w:cs="Calibri"/>
          <w:sz w:val="22"/>
          <w:szCs w:val="22"/>
          <w:lang w:val="el-GR"/>
        </w:rPr>
        <w:t>) για σκοπούς συμμόρφωσης είτε:</w:t>
      </w:r>
    </w:p>
    <w:p w14:paraId="04E0020F" w14:textId="77777777" w:rsidR="00BB02A8" w:rsidRPr="00BB02A8" w:rsidRDefault="00BB02A8" w:rsidP="00BB02A8">
      <w:pPr>
        <w:spacing w:after="0" w:line="240" w:lineRule="auto"/>
        <w:ind w:right="-630" w:hanging="426"/>
        <w:rPr>
          <w:rFonts w:ascii="Calibri" w:hAnsi="Calibri" w:cs="Calibri"/>
          <w:bCs/>
          <w:sz w:val="22"/>
          <w:szCs w:val="22"/>
          <w:lang w:val="el-GR"/>
        </w:rPr>
      </w:pPr>
      <w:r w:rsidRPr="00BB02A8">
        <w:rPr>
          <w:rFonts w:ascii="Calibri" w:hAnsi="Calibri" w:cs="Calibri"/>
          <w:sz w:val="22"/>
          <w:szCs w:val="22"/>
          <w:lang w:val="el-GR"/>
        </w:rPr>
        <w:t>Α)   με το Άρθρο 6(1) του Κανονισμού (Ε</w:t>
      </w:r>
      <w:r w:rsidRPr="00BB02A8">
        <w:rPr>
          <w:rFonts w:ascii="Calibri" w:hAnsi="Calibri" w:cs="Calibri"/>
          <w:sz w:val="22"/>
          <w:szCs w:val="22"/>
        </w:rPr>
        <w:t>E</w:t>
      </w:r>
      <w:r w:rsidRPr="00BB02A8">
        <w:rPr>
          <w:rFonts w:ascii="Calibri" w:hAnsi="Calibri" w:cs="Calibri"/>
          <w:sz w:val="22"/>
          <w:szCs w:val="22"/>
          <w:lang w:val="el-GR"/>
        </w:rPr>
        <w:t xml:space="preserve">) αριθ. 1407/2013 </w:t>
      </w:r>
      <w:r w:rsidRPr="00BB02A8">
        <w:rPr>
          <w:rFonts w:ascii="Calibri" w:hAnsi="Calibri" w:cs="Calibri"/>
          <w:bCs/>
          <w:sz w:val="22"/>
          <w:szCs w:val="22"/>
          <w:lang w:val="el-GR"/>
        </w:rPr>
        <w:t>της Επιτροπής της 18</w:t>
      </w:r>
      <w:r w:rsidRPr="00BB02A8">
        <w:rPr>
          <w:rFonts w:ascii="Calibri" w:hAnsi="Calibri" w:cs="Calibri"/>
          <w:bCs/>
          <w:sz w:val="22"/>
          <w:szCs w:val="22"/>
          <w:vertAlign w:val="superscript"/>
          <w:lang w:val="el-GR"/>
        </w:rPr>
        <w:t>ης</w:t>
      </w:r>
      <w:r w:rsidRPr="00BB02A8">
        <w:rPr>
          <w:rFonts w:ascii="Calibri" w:hAnsi="Calibri" w:cs="Calibri"/>
          <w:bCs/>
          <w:sz w:val="22"/>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BB02A8">
        <w:rPr>
          <w:rFonts w:ascii="Calibri" w:hAnsi="Calibri" w:cs="Calibri"/>
          <w:sz w:val="22"/>
          <w:szCs w:val="22"/>
          <w:lang w:val="el-GR"/>
        </w:rPr>
        <w:t>(ΕΕ) αριθ. 1407/2013»)</w:t>
      </w:r>
    </w:p>
    <w:p w14:paraId="20BBB40C" w14:textId="77777777" w:rsidR="00BB02A8" w:rsidRPr="00BB02A8" w:rsidRDefault="00BB02A8" w:rsidP="00BB02A8">
      <w:pPr>
        <w:spacing w:after="0" w:line="240" w:lineRule="auto"/>
        <w:ind w:right="-630" w:hanging="426"/>
        <w:rPr>
          <w:rFonts w:ascii="Calibri" w:hAnsi="Calibri" w:cs="Calibri"/>
          <w:bCs/>
          <w:sz w:val="20"/>
          <w:szCs w:val="20"/>
          <w:lang w:val="el-GR"/>
        </w:rPr>
      </w:pPr>
      <w:r w:rsidRPr="00BB02A8">
        <w:rPr>
          <w:rFonts w:ascii="Calibri" w:hAnsi="Calibri" w:cs="Calibri"/>
          <w:bCs/>
          <w:sz w:val="20"/>
          <w:szCs w:val="20"/>
          <w:lang w:val="el-GR"/>
        </w:rPr>
        <w:t xml:space="preserve">         (Επίσημη Εφημερίδα της Ευρωπαϊκής Ένωσης </w:t>
      </w:r>
      <w:r w:rsidRPr="00BB02A8">
        <w:rPr>
          <w:rFonts w:ascii="Calibri" w:hAnsi="Calibri" w:cs="Calibri"/>
          <w:bCs/>
          <w:sz w:val="20"/>
          <w:szCs w:val="20"/>
          <w:lang w:val="en-GB"/>
        </w:rPr>
        <w:t>L</w:t>
      </w:r>
      <w:r w:rsidRPr="00BB02A8">
        <w:rPr>
          <w:rFonts w:ascii="Calibri" w:hAnsi="Calibri" w:cs="Calibri"/>
          <w:bCs/>
          <w:sz w:val="20"/>
          <w:szCs w:val="20"/>
          <w:lang w:val="el-GR"/>
        </w:rPr>
        <w:t xml:space="preserve"> 352, 24.12.2013, σ.1).</w:t>
      </w:r>
    </w:p>
    <w:p w14:paraId="5BF6E57B" w14:textId="77777777" w:rsidR="00BB02A8" w:rsidRPr="00BB02A8" w:rsidRDefault="00BB02A8" w:rsidP="00BB02A8">
      <w:pPr>
        <w:spacing w:after="0" w:line="240" w:lineRule="auto"/>
        <w:ind w:right="-630" w:hanging="426"/>
        <w:rPr>
          <w:rFonts w:ascii="Calibri" w:hAnsi="Calibri" w:cs="Calibri"/>
          <w:bCs/>
          <w:sz w:val="22"/>
          <w:szCs w:val="22"/>
          <w:lang w:val="el-GR"/>
        </w:rPr>
      </w:pPr>
      <w:r w:rsidRPr="00BB02A8">
        <w:rPr>
          <w:rFonts w:ascii="Calibri" w:hAnsi="Calibri" w:cs="Calibri"/>
          <w:bCs/>
          <w:sz w:val="22"/>
          <w:szCs w:val="22"/>
          <w:lang w:val="el-GR"/>
        </w:rPr>
        <w:t>ή</w:t>
      </w:r>
    </w:p>
    <w:p w14:paraId="29CE9792" w14:textId="77777777" w:rsidR="00BB02A8" w:rsidRPr="00BB02A8" w:rsidRDefault="00BB02A8" w:rsidP="00BB02A8">
      <w:pPr>
        <w:spacing w:after="0" w:line="240" w:lineRule="auto"/>
        <w:ind w:right="-630" w:hanging="426"/>
        <w:rPr>
          <w:rFonts w:ascii="Calibri" w:hAnsi="Calibri" w:cs="Calibri"/>
          <w:bCs/>
          <w:sz w:val="22"/>
          <w:szCs w:val="22"/>
          <w:lang w:val="el-GR"/>
        </w:rPr>
      </w:pPr>
    </w:p>
    <w:p w14:paraId="7599877D" w14:textId="77777777" w:rsidR="00BB02A8" w:rsidRPr="00BB02A8" w:rsidRDefault="00BB02A8" w:rsidP="00BB02A8">
      <w:pPr>
        <w:spacing w:after="0" w:line="240" w:lineRule="auto"/>
        <w:ind w:hanging="426"/>
        <w:rPr>
          <w:rFonts w:ascii="Calibri" w:hAnsi="Calibri" w:cs="Calibri"/>
          <w:bCs/>
          <w:sz w:val="22"/>
          <w:szCs w:val="22"/>
          <w:lang w:val="el-GR"/>
        </w:rPr>
      </w:pPr>
      <w:r w:rsidRPr="00BB02A8">
        <w:rPr>
          <w:rFonts w:ascii="Calibri" w:hAnsi="Calibri" w:cs="Calibri"/>
          <w:sz w:val="22"/>
          <w:szCs w:val="22"/>
          <w:lang w:val="el-GR"/>
        </w:rPr>
        <w:t>Β)  με το Άρθρο 6(1) του Κανονισμού (Ε</w:t>
      </w:r>
      <w:r w:rsidRPr="00BB02A8">
        <w:rPr>
          <w:rFonts w:ascii="Calibri" w:hAnsi="Calibri" w:cs="Calibri"/>
          <w:sz w:val="22"/>
          <w:szCs w:val="22"/>
        </w:rPr>
        <w:t>E</w:t>
      </w:r>
      <w:r w:rsidRPr="00BB02A8">
        <w:rPr>
          <w:rFonts w:ascii="Calibri" w:hAnsi="Calibri" w:cs="Calibri"/>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BB02A8">
        <w:rPr>
          <w:rFonts w:ascii="Calibri" w:hAnsi="Calibri" w:cs="Calibri"/>
          <w:sz w:val="22"/>
          <w:szCs w:val="22"/>
        </w:rPr>
        <w:t>de</w:t>
      </w:r>
      <w:r w:rsidRPr="00BB02A8">
        <w:rPr>
          <w:rFonts w:ascii="Calibri" w:hAnsi="Calibri" w:cs="Calibri"/>
          <w:sz w:val="22"/>
          <w:szCs w:val="22"/>
          <w:lang w:val="el-GR"/>
        </w:rPr>
        <w:t xml:space="preserve"> </w:t>
      </w:r>
      <w:r w:rsidRPr="00BB02A8">
        <w:rPr>
          <w:rFonts w:ascii="Calibri" w:hAnsi="Calibri" w:cs="Calibri"/>
          <w:sz w:val="22"/>
          <w:szCs w:val="22"/>
        </w:rPr>
        <w:t>minimis</w:t>
      </w:r>
      <w:r w:rsidRPr="00BB02A8">
        <w:rPr>
          <w:rFonts w:ascii="Calibri" w:hAnsi="Calibri" w:cs="Calibri"/>
          <w:sz w:val="22"/>
          <w:szCs w:val="22"/>
          <w:lang w:val="el-GR"/>
        </w:rPr>
        <w:t xml:space="preserve">») στον γεωργικό (εφεξής ο «Κανονισμός </w:t>
      </w:r>
      <w:r w:rsidRPr="00BB02A8">
        <w:rPr>
          <w:rFonts w:ascii="Calibri" w:hAnsi="Calibri" w:cs="Calibri"/>
          <w:bCs/>
          <w:sz w:val="22"/>
          <w:szCs w:val="22"/>
          <w:lang w:val="el-GR"/>
        </w:rPr>
        <w:t>(ΕΕ) αριθ.</w:t>
      </w:r>
      <w:r w:rsidRPr="00BB02A8">
        <w:rPr>
          <w:rFonts w:ascii="Calibri" w:hAnsi="Calibri" w:cs="Calibri"/>
          <w:sz w:val="22"/>
          <w:szCs w:val="22"/>
          <w:lang w:val="el-GR"/>
        </w:rPr>
        <w:t xml:space="preserve"> 1408/2013</w:t>
      </w:r>
      <w:r w:rsidRPr="00BB02A8">
        <w:rPr>
          <w:rFonts w:ascii="Calibri" w:hAnsi="Calibri" w:cs="Calibri"/>
          <w:bCs/>
          <w:sz w:val="22"/>
          <w:szCs w:val="22"/>
          <w:lang w:val="el-GR"/>
        </w:rPr>
        <w:t>»)</w:t>
      </w:r>
    </w:p>
    <w:p w14:paraId="1DEFC33E" w14:textId="77777777" w:rsidR="00BB02A8" w:rsidRPr="00BB02A8" w:rsidRDefault="00BB02A8" w:rsidP="00BB02A8">
      <w:pPr>
        <w:spacing w:after="0" w:line="240" w:lineRule="auto"/>
        <w:ind w:hanging="426"/>
        <w:rPr>
          <w:rFonts w:ascii="Calibri" w:hAnsi="Calibri" w:cs="Calibri"/>
          <w:sz w:val="20"/>
          <w:szCs w:val="20"/>
          <w:lang w:val="el-GR"/>
        </w:rPr>
      </w:pPr>
      <w:r w:rsidRPr="00BB02A8">
        <w:rPr>
          <w:rFonts w:ascii="Calibri" w:hAnsi="Calibri" w:cs="Calibri"/>
          <w:sz w:val="20"/>
          <w:szCs w:val="20"/>
          <w:lang w:val="el-GR"/>
        </w:rPr>
        <w:t xml:space="preserve">        (Επίσημη Εφημερίδα της Ευρωπαϊκής Ένωσης </w:t>
      </w:r>
      <w:r w:rsidRPr="00BB02A8">
        <w:rPr>
          <w:rFonts w:ascii="Calibri" w:hAnsi="Calibri" w:cs="Calibri"/>
          <w:sz w:val="20"/>
          <w:szCs w:val="20"/>
        </w:rPr>
        <w:t>L</w:t>
      </w:r>
      <w:r w:rsidRPr="00BB02A8">
        <w:rPr>
          <w:rFonts w:ascii="Calibri" w:hAnsi="Calibri" w:cs="Calibri"/>
          <w:sz w:val="20"/>
          <w:szCs w:val="20"/>
          <w:lang w:val="el-GR"/>
        </w:rPr>
        <w:t xml:space="preserve"> 352, 24.12.2013, σ.9).  </w:t>
      </w:r>
    </w:p>
    <w:p w14:paraId="1221ECAE" w14:textId="77777777" w:rsidR="00BB02A8" w:rsidRPr="00BB02A8" w:rsidRDefault="00BB02A8" w:rsidP="00BB02A8">
      <w:pPr>
        <w:tabs>
          <w:tab w:val="left" w:pos="180"/>
        </w:tabs>
        <w:spacing w:after="0" w:line="240" w:lineRule="auto"/>
        <w:ind w:right="-630" w:hanging="426"/>
        <w:rPr>
          <w:rFonts w:ascii="Calibri" w:hAnsi="Calibri" w:cs="Calibri"/>
          <w:sz w:val="22"/>
          <w:szCs w:val="22"/>
          <w:lang w:val="el-GR"/>
        </w:rPr>
      </w:pPr>
      <w:r w:rsidRPr="00BB02A8">
        <w:rPr>
          <w:rFonts w:ascii="Calibri" w:hAnsi="Calibri" w:cs="Calibri"/>
          <w:sz w:val="22"/>
          <w:szCs w:val="22"/>
          <w:lang w:val="el-GR"/>
        </w:rPr>
        <w:t>ή</w:t>
      </w:r>
    </w:p>
    <w:p w14:paraId="3A8189CE" w14:textId="77777777" w:rsidR="00BB02A8" w:rsidRPr="00BB02A8" w:rsidRDefault="00BB02A8" w:rsidP="00BB02A8">
      <w:pPr>
        <w:spacing w:after="0" w:line="240" w:lineRule="auto"/>
        <w:ind w:right="-630" w:hanging="426"/>
        <w:rPr>
          <w:rFonts w:ascii="Calibri" w:hAnsi="Calibri" w:cs="Calibri"/>
          <w:sz w:val="22"/>
          <w:szCs w:val="22"/>
          <w:lang w:val="el-GR"/>
        </w:rPr>
      </w:pPr>
    </w:p>
    <w:p w14:paraId="16907F54" w14:textId="77777777" w:rsidR="00BB02A8" w:rsidRPr="00BB02A8" w:rsidRDefault="00BB02A8" w:rsidP="00BB02A8">
      <w:pPr>
        <w:spacing w:after="0" w:line="240" w:lineRule="auto"/>
        <w:ind w:right="-630" w:hanging="426"/>
        <w:rPr>
          <w:rFonts w:ascii="Calibri" w:hAnsi="Calibri" w:cs="Calibri"/>
          <w:sz w:val="22"/>
          <w:szCs w:val="22"/>
          <w:lang w:val="el-GR"/>
        </w:rPr>
      </w:pPr>
      <w:r w:rsidRPr="00BB02A8">
        <w:rPr>
          <w:rFonts w:ascii="Calibri" w:hAnsi="Calibri" w:cs="Calibri"/>
          <w:sz w:val="22"/>
          <w:szCs w:val="22"/>
          <w:lang w:val="el-GR"/>
        </w:rPr>
        <w:t>Γ)   με το Άρθρο 4(1) του Κανονισμού (ΕΚ) αριθ. 875/2007 της Επιτροπής της 24</w:t>
      </w:r>
      <w:r w:rsidRPr="00BB02A8">
        <w:rPr>
          <w:rFonts w:ascii="Calibri" w:hAnsi="Calibri" w:cs="Calibri"/>
          <w:sz w:val="22"/>
          <w:szCs w:val="22"/>
          <w:vertAlign w:val="superscript"/>
          <w:lang w:val="el-GR"/>
        </w:rPr>
        <w:t>ης</w:t>
      </w:r>
      <w:r w:rsidRPr="00BB02A8">
        <w:rPr>
          <w:rFonts w:ascii="Calibri" w:hAnsi="Calibri" w:cs="Calibri"/>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Pr="00BB02A8">
        <w:rPr>
          <w:rFonts w:ascii="Calibri" w:hAnsi="Calibri" w:cs="Calibri"/>
          <w:bCs/>
          <w:sz w:val="22"/>
          <w:szCs w:val="22"/>
          <w:lang w:val="el-GR"/>
        </w:rPr>
        <w:t>(ΕΚ) αριθ.</w:t>
      </w:r>
      <w:r w:rsidRPr="00BB02A8">
        <w:rPr>
          <w:rFonts w:ascii="Calibri" w:hAnsi="Calibri" w:cs="Calibri"/>
          <w:sz w:val="22"/>
          <w:szCs w:val="22"/>
          <w:lang w:val="el-GR"/>
        </w:rPr>
        <w:t xml:space="preserve"> 875/2007</w:t>
      </w:r>
      <w:r w:rsidRPr="00BB02A8">
        <w:rPr>
          <w:rFonts w:ascii="Calibri" w:hAnsi="Calibri" w:cs="Calibri"/>
          <w:bCs/>
          <w:sz w:val="22"/>
          <w:szCs w:val="22"/>
          <w:lang w:val="el-GR"/>
        </w:rPr>
        <w:t>») όπως αυτός εκάστοτε τροποποιείται ή αντικαθίσταται</w:t>
      </w:r>
    </w:p>
    <w:p w14:paraId="407164AD" w14:textId="77777777" w:rsidR="00BB02A8" w:rsidRPr="00BB02A8" w:rsidRDefault="00BB02A8" w:rsidP="00BB02A8">
      <w:pPr>
        <w:tabs>
          <w:tab w:val="left" w:pos="180"/>
        </w:tabs>
        <w:spacing w:after="0" w:line="240" w:lineRule="auto"/>
        <w:ind w:right="-630" w:hanging="426"/>
        <w:rPr>
          <w:rFonts w:ascii="Calibri" w:hAnsi="Calibri" w:cs="Calibri"/>
          <w:sz w:val="20"/>
          <w:szCs w:val="20"/>
          <w:lang w:val="el-GR"/>
        </w:rPr>
      </w:pPr>
      <w:r w:rsidRPr="00BB02A8">
        <w:rPr>
          <w:rFonts w:ascii="Calibri" w:hAnsi="Calibri" w:cs="Calibri"/>
          <w:sz w:val="20"/>
          <w:szCs w:val="20"/>
          <w:lang w:val="el-GR"/>
        </w:rPr>
        <w:t xml:space="preserve">         (Επίσημη Εφημερίδα της Ευρωπαϊκής Ένωσης </w:t>
      </w:r>
      <w:r w:rsidRPr="00BB02A8">
        <w:rPr>
          <w:rFonts w:ascii="Calibri" w:hAnsi="Calibri" w:cs="Calibri"/>
          <w:sz w:val="20"/>
          <w:szCs w:val="20"/>
        </w:rPr>
        <w:t>L</w:t>
      </w:r>
      <w:r w:rsidRPr="00BB02A8">
        <w:rPr>
          <w:rFonts w:ascii="Calibri" w:hAnsi="Calibri" w:cs="Calibri"/>
          <w:sz w:val="20"/>
          <w:szCs w:val="20"/>
          <w:lang w:val="el-GR"/>
        </w:rPr>
        <w:t xml:space="preserve"> 193, 25.7.2007,σ.6).</w:t>
      </w:r>
    </w:p>
    <w:p w14:paraId="59300C4D" w14:textId="77777777" w:rsidR="00BB02A8" w:rsidRPr="00BB02A8" w:rsidRDefault="00BB02A8" w:rsidP="00BB02A8">
      <w:pPr>
        <w:tabs>
          <w:tab w:val="left" w:pos="180"/>
        </w:tabs>
        <w:spacing w:after="0" w:line="240" w:lineRule="auto"/>
        <w:ind w:right="-630" w:hanging="426"/>
        <w:rPr>
          <w:rFonts w:ascii="Calibri" w:hAnsi="Calibri" w:cs="Calibri"/>
          <w:sz w:val="20"/>
          <w:szCs w:val="20"/>
          <w:lang w:val="el-GR"/>
        </w:rPr>
      </w:pPr>
    </w:p>
    <w:p w14:paraId="2354BC71" w14:textId="77777777" w:rsidR="00BB02A8" w:rsidRPr="00BB02A8" w:rsidRDefault="00BB02A8" w:rsidP="00BB02A8">
      <w:pPr>
        <w:spacing w:after="0" w:line="240" w:lineRule="auto"/>
        <w:ind w:right="-630" w:hanging="426"/>
        <w:rPr>
          <w:rFonts w:ascii="Calibri" w:hAnsi="Calibri" w:cs="Calibri"/>
          <w:sz w:val="22"/>
          <w:szCs w:val="22"/>
          <w:lang w:val="el-GR"/>
        </w:rPr>
      </w:pPr>
      <w:r w:rsidRPr="00BB02A8">
        <w:rPr>
          <w:rFonts w:ascii="Calibri" w:hAnsi="Calibri" w:cs="Calibri"/>
          <w:sz w:val="22"/>
          <w:szCs w:val="22"/>
          <w:lang w:val="el-GR"/>
        </w:rPr>
        <w:t>Δ)   με το Άρθρο 3(1) του Κανονισμού  (ΕΕ) αριθ. 360/2012  της Ευρωπαϊκής Επιτροπής της 25</w:t>
      </w:r>
      <w:r w:rsidRPr="00BB02A8">
        <w:rPr>
          <w:rFonts w:ascii="Calibri" w:hAnsi="Calibri" w:cs="Calibri"/>
          <w:sz w:val="22"/>
          <w:szCs w:val="22"/>
          <w:vertAlign w:val="superscript"/>
          <w:lang w:val="el-GR"/>
        </w:rPr>
        <w:t>ης</w:t>
      </w:r>
      <w:r w:rsidRPr="00BB02A8">
        <w:rPr>
          <w:rFonts w:ascii="Calibri" w:hAnsi="Calibri" w:cs="Calibri"/>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BB02A8">
        <w:rPr>
          <w:rFonts w:ascii="Calibri" w:hAnsi="Calibri" w:cs="Calibri"/>
          <w:bCs/>
          <w:sz w:val="22"/>
          <w:szCs w:val="22"/>
          <w:lang w:val="el-GR"/>
        </w:rPr>
        <w:t>(ΕΕ) αριθ.</w:t>
      </w:r>
      <w:r w:rsidRPr="00BB02A8">
        <w:rPr>
          <w:rFonts w:ascii="Calibri" w:hAnsi="Calibri" w:cs="Calibri"/>
          <w:sz w:val="22"/>
          <w:szCs w:val="22"/>
          <w:lang w:val="el-GR"/>
        </w:rPr>
        <w:t xml:space="preserve"> 360/2012</w:t>
      </w:r>
      <w:r w:rsidRPr="00BB02A8">
        <w:rPr>
          <w:rFonts w:ascii="Calibri" w:hAnsi="Calibri" w:cs="Calibri"/>
          <w:bCs/>
          <w:sz w:val="22"/>
          <w:szCs w:val="22"/>
          <w:lang w:val="el-GR"/>
        </w:rPr>
        <w:t>») όπως αυτός εκάστοτε τροποποιείται ή αντικαθίσταται</w:t>
      </w:r>
    </w:p>
    <w:p w14:paraId="04CE060F" w14:textId="77777777" w:rsidR="00BB02A8" w:rsidRPr="00BB02A8" w:rsidRDefault="00BB02A8" w:rsidP="00BB02A8">
      <w:pPr>
        <w:tabs>
          <w:tab w:val="left" w:pos="180"/>
        </w:tabs>
        <w:spacing w:after="0" w:line="240" w:lineRule="auto"/>
        <w:ind w:right="-630" w:hanging="426"/>
        <w:rPr>
          <w:rFonts w:ascii="Calibri" w:hAnsi="Calibri" w:cs="Calibri"/>
          <w:sz w:val="20"/>
          <w:szCs w:val="20"/>
          <w:lang w:val="el-GR"/>
        </w:rPr>
      </w:pPr>
      <w:r w:rsidRPr="00BB02A8">
        <w:rPr>
          <w:rFonts w:ascii="Calibri" w:hAnsi="Calibri" w:cs="Calibri"/>
          <w:sz w:val="20"/>
          <w:szCs w:val="20"/>
          <w:lang w:val="el-GR"/>
        </w:rPr>
        <w:t xml:space="preserve">         (Επίσημη Εφημερίδα της Ευρωπαϊκής Ένωσης </w:t>
      </w:r>
      <w:r w:rsidRPr="00BB02A8">
        <w:rPr>
          <w:rFonts w:ascii="Calibri" w:hAnsi="Calibri" w:cs="Calibri"/>
          <w:sz w:val="20"/>
          <w:szCs w:val="20"/>
        </w:rPr>
        <w:t>L</w:t>
      </w:r>
      <w:r w:rsidRPr="00BB02A8">
        <w:rPr>
          <w:rFonts w:ascii="Calibri" w:hAnsi="Calibri" w:cs="Calibri"/>
          <w:sz w:val="20"/>
          <w:szCs w:val="20"/>
          <w:lang w:val="el-GR"/>
        </w:rPr>
        <w:t xml:space="preserve"> 114, 26.4.2012,σ.8).</w:t>
      </w:r>
    </w:p>
    <w:p w14:paraId="6ECB1A1B" w14:textId="77777777" w:rsidR="00BB02A8" w:rsidRPr="00BB02A8" w:rsidRDefault="00BB02A8" w:rsidP="00BB02A8">
      <w:pPr>
        <w:tabs>
          <w:tab w:val="left" w:pos="180"/>
        </w:tabs>
        <w:spacing w:after="0" w:line="240" w:lineRule="auto"/>
        <w:ind w:right="-630" w:hanging="426"/>
        <w:rPr>
          <w:rFonts w:ascii="Calibri" w:hAnsi="Calibri" w:cs="Calibri"/>
          <w:sz w:val="20"/>
          <w:szCs w:val="20"/>
          <w:lang w:val="el-GR"/>
        </w:rPr>
      </w:pPr>
    </w:p>
    <w:p w14:paraId="00B5618B" w14:textId="77777777" w:rsidR="00BB02A8" w:rsidRPr="00BB02A8" w:rsidRDefault="00BB02A8" w:rsidP="00BB02A8">
      <w:pPr>
        <w:tabs>
          <w:tab w:val="left" w:pos="180"/>
        </w:tabs>
        <w:spacing w:after="0" w:line="240" w:lineRule="auto"/>
        <w:ind w:right="-630" w:hanging="426"/>
        <w:rPr>
          <w:rFonts w:ascii="Calibri" w:hAnsi="Calibri" w:cs="Calibri"/>
          <w:sz w:val="20"/>
          <w:szCs w:val="20"/>
          <w:lang w:val="el-GR"/>
        </w:rPr>
      </w:pPr>
    </w:p>
    <w:p w14:paraId="496BBBFB" w14:textId="77777777" w:rsidR="00BB02A8" w:rsidRPr="00BB02A8" w:rsidRDefault="00BB02A8" w:rsidP="00BB02A8">
      <w:pPr>
        <w:spacing w:after="0" w:line="240" w:lineRule="auto"/>
        <w:ind w:left="-450" w:right="-630"/>
        <w:rPr>
          <w:rFonts w:ascii="Calibri" w:hAnsi="Calibri" w:cs="Calibri"/>
          <w:sz w:val="22"/>
          <w:szCs w:val="22"/>
          <w:lang w:val="el-GR"/>
        </w:rPr>
      </w:pPr>
      <w:r w:rsidRPr="00BB02A8">
        <w:rPr>
          <w:rFonts w:ascii="Calibri" w:hAnsi="Calibri" w:cs="Calibri"/>
          <w:sz w:val="22"/>
          <w:szCs w:val="22"/>
          <w:lang w:val="el-GR"/>
        </w:rPr>
        <w:t>ανάλογα με τον τομέα της οικονομίας στον οποίο θα χορηγηθεί η ενίσχυση.</w:t>
      </w:r>
    </w:p>
    <w:p w14:paraId="451765A6" w14:textId="77777777" w:rsidR="00BB02A8" w:rsidRPr="00BB02A8" w:rsidRDefault="00BB02A8" w:rsidP="00BB02A8">
      <w:pPr>
        <w:spacing w:after="0" w:line="360" w:lineRule="auto"/>
        <w:ind w:left="-446" w:right="-634"/>
        <w:rPr>
          <w:rFonts w:ascii="Calibri" w:hAnsi="Calibri" w:cs="Calibri"/>
          <w:sz w:val="22"/>
          <w:szCs w:val="22"/>
          <w:lang w:val="el-GR"/>
        </w:rPr>
      </w:pPr>
      <w:r w:rsidRPr="00BB02A8">
        <w:rPr>
          <w:rFonts w:ascii="Calibri" w:hAnsi="Calibri" w:cs="Calibri"/>
          <w:sz w:val="22"/>
          <w:szCs w:val="22"/>
          <w:lang w:val="el-GR"/>
        </w:rPr>
        <w:t>(α)    Εγώ ο/η</w:t>
      </w:r>
      <w:r w:rsidRPr="00BB02A8">
        <w:rPr>
          <w:rFonts w:ascii="Calibri" w:hAnsi="Calibri" w:cs="Calibri"/>
          <w:b/>
          <w:sz w:val="22"/>
          <w:szCs w:val="22"/>
          <w:vertAlign w:val="superscript"/>
          <w:lang w:val="el-GR"/>
        </w:rPr>
        <w:footnoteReference w:id="2"/>
      </w:r>
      <w:r w:rsidRPr="00BB02A8">
        <w:rPr>
          <w:rFonts w:ascii="Calibri" w:hAnsi="Calibri" w:cs="Calibri"/>
          <w:sz w:val="22"/>
          <w:szCs w:val="22"/>
          <w:lang w:val="el-GR"/>
        </w:rPr>
        <w:t>………………….…………………………………………………………………………………….………. με</w:t>
      </w:r>
    </w:p>
    <w:p w14:paraId="2DA371F7" w14:textId="77777777" w:rsidR="00BB02A8" w:rsidRPr="00BB02A8" w:rsidRDefault="00BB02A8" w:rsidP="00BB02A8">
      <w:pPr>
        <w:spacing w:after="0" w:line="360" w:lineRule="auto"/>
        <w:ind w:left="-446" w:right="-634"/>
        <w:rPr>
          <w:rFonts w:ascii="Calibri" w:hAnsi="Calibri" w:cs="Calibri"/>
          <w:sz w:val="22"/>
          <w:szCs w:val="22"/>
          <w:lang w:val="el-GR"/>
        </w:rPr>
      </w:pPr>
      <w:r w:rsidRPr="00BB02A8">
        <w:rPr>
          <w:rFonts w:ascii="Calibri" w:hAnsi="Calibri" w:cs="Calibri"/>
          <w:sz w:val="22"/>
          <w:szCs w:val="22"/>
          <w:lang w:val="el-GR"/>
        </w:rPr>
        <w:t xml:space="preserve">         Αριθμό Δελτίου Ταυτότητας   ………………………………….                                      ή</w:t>
      </w:r>
    </w:p>
    <w:p w14:paraId="7257D058" w14:textId="77777777" w:rsidR="00BB02A8" w:rsidRPr="00BB02A8" w:rsidRDefault="00BB02A8" w:rsidP="00BB02A8">
      <w:pPr>
        <w:spacing w:after="0" w:line="360" w:lineRule="auto"/>
        <w:ind w:left="-446" w:right="-634"/>
        <w:rPr>
          <w:rFonts w:ascii="Calibri" w:hAnsi="Calibri" w:cs="Calibri"/>
          <w:sz w:val="22"/>
          <w:szCs w:val="22"/>
          <w:lang w:val="el-GR"/>
        </w:rPr>
      </w:pPr>
      <w:r w:rsidRPr="00BB02A8">
        <w:rPr>
          <w:rFonts w:ascii="Calibri" w:hAnsi="Calibri" w:cs="Calibri"/>
          <w:sz w:val="22"/>
          <w:szCs w:val="22"/>
          <w:lang w:val="el-GR"/>
        </w:rPr>
        <w:t>(β)     Εγώ ο/η</w:t>
      </w:r>
      <w:r w:rsidRPr="00BB02A8">
        <w:rPr>
          <w:rFonts w:ascii="Calibri" w:hAnsi="Calibri" w:cs="Calibri"/>
          <w:sz w:val="22"/>
          <w:szCs w:val="22"/>
          <w:vertAlign w:val="superscript"/>
          <w:lang w:val="el-GR"/>
        </w:rPr>
        <w:footnoteReference w:id="3"/>
      </w:r>
      <w:r w:rsidRPr="00BB02A8">
        <w:rPr>
          <w:rFonts w:ascii="Calibri" w:hAnsi="Calibri" w:cs="Calibri"/>
          <w:sz w:val="22"/>
          <w:szCs w:val="22"/>
          <w:lang w:val="el-GR"/>
        </w:rPr>
        <w:t xml:space="preserve"> …………………………………………………………………………………………………..……………. με</w:t>
      </w:r>
    </w:p>
    <w:p w14:paraId="2DE0A1FA" w14:textId="77777777" w:rsidR="00BB02A8" w:rsidRPr="00BB02A8" w:rsidRDefault="00BB02A8" w:rsidP="00BB02A8">
      <w:pPr>
        <w:spacing w:after="0" w:line="360" w:lineRule="auto"/>
        <w:ind w:left="-446" w:right="-634"/>
        <w:rPr>
          <w:rFonts w:ascii="Calibri" w:hAnsi="Calibri" w:cs="Calibri"/>
          <w:sz w:val="22"/>
          <w:szCs w:val="22"/>
          <w:lang w:val="el-GR"/>
        </w:rPr>
      </w:pPr>
      <w:r w:rsidRPr="00BB02A8">
        <w:rPr>
          <w:rFonts w:ascii="Calibri" w:hAnsi="Calibri" w:cs="Calibri"/>
          <w:sz w:val="22"/>
          <w:szCs w:val="22"/>
          <w:lang w:val="el-GR"/>
        </w:rPr>
        <w:t xml:space="preserve">          Αριθμό Δελτίου Ταυτότητας  ……………………….…………………….,</w:t>
      </w:r>
    </w:p>
    <w:p w14:paraId="1DB2BDC7" w14:textId="77777777" w:rsidR="00BB02A8" w:rsidRPr="00BB02A8" w:rsidRDefault="00BB02A8" w:rsidP="00BB02A8">
      <w:pPr>
        <w:spacing w:after="0" w:line="240" w:lineRule="auto"/>
        <w:ind w:left="-446" w:right="-634"/>
        <w:rPr>
          <w:rFonts w:ascii="Calibri" w:hAnsi="Calibri" w:cs="Calibri"/>
          <w:sz w:val="22"/>
          <w:szCs w:val="22"/>
          <w:lang w:val="el-GR"/>
        </w:rPr>
      </w:pPr>
      <w:r w:rsidRPr="00BB02A8">
        <w:rPr>
          <w:rFonts w:ascii="Calibri" w:hAnsi="Calibri" w:cs="Calibri"/>
          <w:sz w:val="22"/>
          <w:szCs w:val="22"/>
          <w:lang w:val="el-GR"/>
        </w:rPr>
        <w:t xml:space="preserve">κατά νόμο εκπρόσωπος της/του εταιρείας/αυτοτελώς εργαζόμενου/συλλόγου/σωματείου/οργανισμού /ιδρύματος/φορέα/ ………….…………………….…………………... (να διαγραφεί ότι δεν εφαρμόζεται ή να συμπληρωθεί κατάλληλα) …..…………………………………………………………………….. με Αριθμό Εγγραφής (εφόσον εφαρμόζεται) …………………………..…………………… στο Μητρώο του/της …………………………………………………………….. ενόψει της χορήγησης σε μένα ή στην εταιρεία/σύλλογο/σωματείο/οργανισμό/εμπορική επωνυμία/ φορέα/ …………………... (να διαγραφεί ότι δεν εφαρμόζεται  ή να συμπληρωθεί κατάλληλα) που εκπροσωπώ της ακόλουθης ενίσχυσης </w:t>
      </w:r>
      <w:r w:rsidRPr="00BB02A8">
        <w:rPr>
          <w:rFonts w:ascii="Calibri" w:hAnsi="Calibri" w:cs="Calibri"/>
          <w:sz w:val="22"/>
          <w:szCs w:val="22"/>
          <w:lang w:val="en-GB"/>
        </w:rPr>
        <w:t>de</w:t>
      </w:r>
      <w:r w:rsidRPr="00BB02A8">
        <w:rPr>
          <w:rFonts w:ascii="Calibri" w:hAnsi="Calibri" w:cs="Calibri"/>
          <w:sz w:val="22"/>
          <w:szCs w:val="22"/>
          <w:lang w:val="el-GR"/>
        </w:rPr>
        <w:t xml:space="preserve"> </w:t>
      </w:r>
      <w:r w:rsidRPr="00BB02A8">
        <w:rPr>
          <w:rFonts w:ascii="Calibri" w:hAnsi="Calibri" w:cs="Calibri"/>
          <w:sz w:val="22"/>
          <w:szCs w:val="22"/>
          <w:lang w:val="en-GB"/>
        </w:rPr>
        <w:t>minimis</w:t>
      </w:r>
      <w:r w:rsidRPr="00BB02A8">
        <w:rPr>
          <w:rFonts w:ascii="Calibri" w:hAnsi="Calibri" w:cs="Calibri"/>
          <w:sz w:val="22"/>
          <w:szCs w:val="22"/>
          <w:lang w:val="el-GR"/>
        </w:rPr>
        <w:t xml:space="preserve">: </w:t>
      </w:r>
    </w:p>
    <w:p w14:paraId="6D27397B" w14:textId="77777777" w:rsidR="00BB02A8" w:rsidRPr="00BB02A8" w:rsidRDefault="00BB02A8" w:rsidP="00BB02A8">
      <w:pPr>
        <w:spacing w:after="0" w:line="360" w:lineRule="auto"/>
        <w:ind w:left="-446" w:right="-634"/>
        <w:rPr>
          <w:rFonts w:ascii="Calibri" w:hAnsi="Calibri" w:cs="Calibri"/>
          <w:sz w:val="22"/>
          <w:szCs w:val="22"/>
          <w:lang w:val="el-GR"/>
        </w:rPr>
      </w:pPr>
    </w:p>
    <w:p w14:paraId="14D51ABF" w14:textId="77777777" w:rsidR="00D02973" w:rsidRDefault="00BB02A8" w:rsidP="00BB02A8">
      <w:pPr>
        <w:spacing w:after="0" w:line="360" w:lineRule="auto"/>
        <w:ind w:left="-446" w:right="-634"/>
        <w:jc w:val="left"/>
        <w:rPr>
          <w:rFonts w:ascii="Calibri" w:hAnsi="Calibri" w:cs="Calibri"/>
          <w:sz w:val="22"/>
          <w:szCs w:val="22"/>
          <w:lang w:val="el-GR"/>
        </w:rPr>
      </w:pPr>
      <w:r w:rsidRPr="00BB02A8">
        <w:rPr>
          <w:rFonts w:ascii="Calibri" w:hAnsi="Calibri" w:cs="Calibri"/>
          <w:sz w:val="22"/>
          <w:szCs w:val="22"/>
          <w:lang w:val="el-GR"/>
        </w:rPr>
        <w:t xml:space="preserve">Αρμόδια Αρχή υπεύθυνη για τη χορήγηση της ενίσχυσης: </w:t>
      </w:r>
    </w:p>
    <w:p w14:paraId="4E6FDCFD" w14:textId="77777777" w:rsidR="00BB02A8" w:rsidRPr="004A0455" w:rsidRDefault="00BB02A8" w:rsidP="00D02973">
      <w:pPr>
        <w:spacing w:after="0" w:line="360" w:lineRule="auto"/>
        <w:ind w:left="-446" w:right="-634"/>
        <w:jc w:val="left"/>
        <w:rPr>
          <w:rFonts w:ascii="Calibri" w:hAnsi="Calibri" w:cs="Calibri"/>
          <w:sz w:val="22"/>
          <w:szCs w:val="22"/>
          <w:lang w:val="el-GR"/>
        </w:rPr>
      </w:pPr>
      <w:r w:rsidRPr="00BB02A8">
        <w:rPr>
          <w:rFonts w:ascii="Calibri" w:hAnsi="Calibri" w:cs="Calibri"/>
          <w:sz w:val="22"/>
          <w:szCs w:val="22"/>
          <w:lang w:val="el-GR"/>
        </w:rPr>
        <w:t>……</w:t>
      </w:r>
      <w:r w:rsidR="00D02973">
        <w:rPr>
          <w:rFonts w:ascii="Calibri" w:hAnsi="Calibri" w:cs="Calibri"/>
          <w:sz w:val="22"/>
          <w:szCs w:val="22"/>
          <w:lang w:val="el-GR"/>
        </w:rPr>
        <w:t>……………………</w:t>
      </w:r>
      <w:r w:rsidR="00D02973" w:rsidRPr="004A0455">
        <w:rPr>
          <w:rFonts w:ascii="Calibri" w:hAnsi="Calibri" w:cs="Calibri"/>
          <w:sz w:val="22"/>
          <w:szCs w:val="22"/>
          <w:lang w:val="el-GR"/>
        </w:rPr>
        <w:t>.</w:t>
      </w:r>
      <w:r w:rsidR="00D02973">
        <w:rPr>
          <w:rFonts w:ascii="Calibri" w:hAnsi="Calibri" w:cs="Calibri"/>
          <w:sz w:val="22"/>
          <w:szCs w:val="22"/>
          <w:lang w:val="el-GR"/>
        </w:rPr>
        <w:t>……Τμήμα Εργασίας……………….</w:t>
      </w:r>
      <w:r w:rsidRPr="00BB02A8">
        <w:rPr>
          <w:rFonts w:ascii="Calibri" w:hAnsi="Calibri" w:cs="Calibri"/>
          <w:sz w:val="22"/>
          <w:szCs w:val="22"/>
          <w:lang w:val="el-GR"/>
        </w:rPr>
        <w:t>………</w:t>
      </w:r>
      <w:r w:rsidR="00D02973" w:rsidRPr="004A0455">
        <w:rPr>
          <w:rFonts w:ascii="Calibri" w:hAnsi="Calibri" w:cs="Calibri"/>
          <w:sz w:val="22"/>
          <w:szCs w:val="22"/>
          <w:lang w:val="el-GR"/>
        </w:rPr>
        <w:t>..</w:t>
      </w:r>
      <w:r w:rsidRPr="00BB02A8">
        <w:rPr>
          <w:rFonts w:ascii="Calibri" w:hAnsi="Calibri" w:cs="Calibri"/>
          <w:sz w:val="22"/>
          <w:szCs w:val="22"/>
          <w:lang w:val="el-GR"/>
        </w:rPr>
        <w:t>……………………….………</w:t>
      </w:r>
      <w:r w:rsidR="00D02973" w:rsidRPr="004A0455">
        <w:rPr>
          <w:rFonts w:ascii="Calibri" w:hAnsi="Calibri" w:cs="Calibri"/>
          <w:sz w:val="22"/>
          <w:szCs w:val="22"/>
          <w:lang w:val="el-GR"/>
        </w:rPr>
        <w:t>..</w:t>
      </w:r>
    </w:p>
    <w:p w14:paraId="347DBA51" w14:textId="77777777" w:rsidR="00D02973" w:rsidRPr="004A0455" w:rsidRDefault="00BB02A8" w:rsidP="00BB02A8">
      <w:pPr>
        <w:spacing w:after="0" w:line="240" w:lineRule="auto"/>
        <w:ind w:left="-450" w:right="-630"/>
        <w:jc w:val="left"/>
        <w:rPr>
          <w:rFonts w:ascii="Calibri" w:hAnsi="Calibri" w:cs="Calibri"/>
          <w:sz w:val="22"/>
          <w:szCs w:val="22"/>
          <w:lang w:val="el-GR"/>
        </w:rPr>
      </w:pPr>
      <w:r w:rsidRPr="00BB02A8">
        <w:rPr>
          <w:rFonts w:ascii="Calibri" w:hAnsi="Calibri" w:cs="Calibri"/>
          <w:sz w:val="22"/>
          <w:szCs w:val="22"/>
          <w:lang w:val="el-GR"/>
        </w:rPr>
        <w:t xml:space="preserve">Στα πλαίσια του καθεστώτος (εάν εφαρμόζεται): </w:t>
      </w:r>
    </w:p>
    <w:p w14:paraId="56617830" w14:textId="77777777" w:rsidR="00BB02A8" w:rsidRPr="004A0455" w:rsidRDefault="00BB02A8" w:rsidP="00BB02A8">
      <w:pPr>
        <w:spacing w:after="0" w:line="240" w:lineRule="auto"/>
        <w:ind w:left="-450" w:right="-630"/>
        <w:jc w:val="left"/>
        <w:rPr>
          <w:rFonts w:ascii="Calibri" w:hAnsi="Calibri" w:cs="Calibri"/>
          <w:sz w:val="22"/>
          <w:szCs w:val="22"/>
          <w:lang w:val="el-GR"/>
        </w:rPr>
      </w:pPr>
      <w:r w:rsidRPr="00BB02A8">
        <w:rPr>
          <w:rFonts w:ascii="Calibri" w:hAnsi="Calibri" w:cs="Calibri"/>
          <w:sz w:val="22"/>
          <w:szCs w:val="22"/>
          <w:lang w:val="el-GR"/>
        </w:rPr>
        <w:t>…………………………</w:t>
      </w:r>
      <w:r w:rsidR="00D02973" w:rsidRPr="00D02973">
        <w:rPr>
          <w:rFonts w:ascii="Calibri" w:hAnsi="Calibri" w:cs="Calibri"/>
          <w:sz w:val="22"/>
          <w:szCs w:val="22"/>
          <w:lang w:val="el-GR"/>
        </w:rPr>
        <w:t>.</w:t>
      </w:r>
      <w:r w:rsidRPr="00BB02A8">
        <w:rPr>
          <w:rFonts w:ascii="Calibri" w:hAnsi="Calibri" w:cs="Calibri"/>
          <w:sz w:val="22"/>
          <w:szCs w:val="22"/>
          <w:lang w:val="el-GR"/>
        </w:rPr>
        <w:t>…</w:t>
      </w:r>
      <w:r w:rsidR="00D02973">
        <w:rPr>
          <w:rFonts w:ascii="Calibri" w:hAnsi="Calibri" w:cs="Calibri"/>
          <w:sz w:val="22"/>
          <w:szCs w:val="22"/>
          <w:lang w:val="el-GR"/>
        </w:rPr>
        <w:t>…</w:t>
      </w:r>
      <w:r w:rsidRPr="00BB02A8">
        <w:rPr>
          <w:rFonts w:ascii="Calibri" w:hAnsi="Calibri" w:cs="Calibri"/>
          <w:sz w:val="22"/>
          <w:szCs w:val="22"/>
          <w:lang w:val="el-GR"/>
        </w:rPr>
        <w:t>……</w:t>
      </w:r>
      <w:r w:rsidR="00D02973">
        <w:rPr>
          <w:rFonts w:ascii="Calibri" w:hAnsi="Calibri" w:cs="Calibri"/>
          <w:sz w:val="22"/>
          <w:szCs w:val="22"/>
        </w:rPr>
        <w:t>De</w:t>
      </w:r>
      <w:r w:rsidR="00D02973" w:rsidRPr="00D02973">
        <w:rPr>
          <w:rFonts w:ascii="Calibri" w:hAnsi="Calibri" w:cs="Calibri"/>
          <w:sz w:val="22"/>
          <w:szCs w:val="22"/>
          <w:lang w:val="el-GR"/>
        </w:rPr>
        <w:t xml:space="preserve"> </w:t>
      </w:r>
      <w:r w:rsidR="00D02973">
        <w:rPr>
          <w:rFonts w:ascii="Calibri" w:hAnsi="Calibri" w:cs="Calibri"/>
          <w:sz w:val="22"/>
          <w:szCs w:val="22"/>
        </w:rPr>
        <w:t>Minimis</w:t>
      </w:r>
      <w:r w:rsidRPr="00BB02A8">
        <w:rPr>
          <w:rFonts w:ascii="Calibri" w:hAnsi="Calibri" w:cs="Calibri"/>
          <w:sz w:val="22"/>
          <w:szCs w:val="22"/>
          <w:lang w:val="el-GR"/>
        </w:rPr>
        <w:t>…………………</w:t>
      </w:r>
      <w:r w:rsidR="00D02973" w:rsidRPr="004A0455">
        <w:rPr>
          <w:rFonts w:ascii="Calibri" w:hAnsi="Calibri" w:cs="Calibri"/>
          <w:sz w:val="22"/>
          <w:szCs w:val="22"/>
          <w:lang w:val="el-GR"/>
        </w:rPr>
        <w:t>……..</w:t>
      </w:r>
      <w:r w:rsidRPr="00BB02A8">
        <w:rPr>
          <w:rFonts w:ascii="Calibri" w:hAnsi="Calibri" w:cs="Calibri"/>
          <w:sz w:val="22"/>
          <w:szCs w:val="22"/>
          <w:lang w:val="el-GR"/>
        </w:rPr>
        <w:t>…</w:t>
      </w:r>
      <w:r w:rsidR="00D02973" w:rsidRPr="004A0455">
        <w:rPr>
          <w:rFonts w:ascii="Calibri" w:hAnsi="Calibri" w:cs="Calibri"/>
          <w:sz w:val="22"/>
          <w:szCs w:val="22"/>
          <w:lang w:val="el-GR"/>
        </w:rPr>
        <w:t>..</w:t>
      </w:r>
      <w:r w:rsidRPr="00BB02A8">
        <w:rPr>
          <w:rFonts w:ascii="Calibri" w:hAnsi="Calibri" w:cs="Calibri"/>
          <w:sz w:val="22"/>
          <w:szCs w:val="22"/>
          <w:lang w:val="el-GR"/>
        </w:rPr>
        <w:t>…………………………………</w:t>
      </w:r>
      <w:r w:rsidR="00D02973" w:rsidRPr="004A0455">
        <w:rPr>
          <w:rFonts w:ascii="Calibri" w:hAnsi="Calibri" w:cs="Calibri"/>
          <w:sz w:val="22"/>
          <w:szCs w:val="22"/>
          <w:lang w:val="el-GR"/>
        </w:rPr>
        <w:t>.</w:t>
      </w:r>
    </w:p>
    <w:p w14:paraId="744C9D34" w14:textId="77777777" w:rsidR="00BB02A8" w:rsidRPr="00BB02A8" w:rsidRDefault="00BB02A8" w:rsidP="00BB02A8">
      <w:pPr>
        <w:spacing w:before="240" w:after="0" w:line="240" w:lineRule="auto"/>
        <w:ind w:left="-450" w:right="-630"/>
        <w:jc w:val="left"/>
        <w:rPr>
          <w:rFonts w:ascii="Calibri" w:hAnsi="Calibri" w:cs="Calibri"/>
          <w:sz w:val="22"/>
          <w:szCs w:val="22"/>
          <w:lang w:val="el-GR"/>
        </w:rPr>
      </w:pPr>
      <w:r w:rsidRPr="00BB02A8">
        <w:rPr>
          <w:rFonts w:ascii="Calibri" w:hAnsi="Calibri" w:cs="Calibri"/>
          <w:sz w:val="22"/>
          <w:szCs w:val="22"/>
          <w:lang w:val="el-GR"/>
        </w:rPr>
        <w:t>Μέγιστο δυνατό ύψος της επιχορήγησης ή ισοδυνάμου επιχορήγησης</w:t>
      </w:r>
      <w:r w:rsidRPr="00BB02A8">
        <w:rPr>
          <w:rFonts w:ascii="Calibri" w:hAnsi="Calibri" w:cs="Calibri"/>
          <w:b/>
          <w:sz w:val="22"/>
          <w:szCs w:val="22"/>
          <w:vertAlign w:val="superscript"/>
          <w:lang w:val="el-GR"/>
        </w:rPr>
        <w:footnoteReference w:id="4"/>
      </w:r>
      <w:r w:rsidRPr="00BB02A8">
        <w:rPr>
          <w:rFonts w:ascii="Calibri" w:hAnsi="Calibri" w:cs="Calibri"/>
          <w:sz w:val="22"/>
          <w:szCs w:val="22"/>
          <w:lang w:val="el-GR"/>
        </w:rPr>
        <w:t>: ……………………</w:t>
      </w:r>
      <w:r w:rsidR="00D02973">
        <w:rPr>
          <w:rFonts w:ascii="Calibri" w:hAnsi="Calibri" w:cs="Calibri"/>
          <w:sz w:val="22"/>
          <w:szCs w:val="22"/>
          <w:lang w:val="el-GR"/>
        </w:rPr>
        <w:t>………</w:t>
      </w:r>
      <w:r w:rsidR="00D02973" w:rsidRPr="00D02973">
        <w:rPr>
          <w:rFonts w:ascii="Calibri" w:hAnsi="Calibri" w:cs="Calibri"/>
          <w:sz w:val="22"/>
          <w:szCs w:val="22"/>
          <w:lang w:val="el-GR"/>
        </w:rPr>
        <w:t>..</w:t>
      </w:r>
      <w:r w:rsidRPr="00BB02A8">
        <w:rPr>
          <w:rFonts w:ascii="Calibri" w:hAnsi="Calibri" w:cs="Calibri"/>
          <w:sz w:val="22"/>
          <w:szCs w:val="22"/>
          <w:lang w:val="el-GR"/>
        </w:rPr>
        <w:t>……</w:t>
      </w:r>
      <w:r w:rsidR="00A95F68">
        <w:rPr>
          <w:rFonts w:ascii="Calibri" w:hAnsi="Calibri" w:cs="Calibri"/>
          <w:sz w:val="22"/>
          <w:szCs w:val="22"/>
          <w:lang w:val="el-GR"/>
        </w:rPr>
        <w:t>€22360</w:t>
      </w:r>
      <w:r w:rsidR="00D02973">
        <w:rPr>
          <w:rFonts w:ascii="Calibri" w:hAnsi="Calibri" w:cs="Calibri"/>
          <w:sz w:val="22"/>
          <w:szCs w:val="22"/>
          <w:lang w:val="el-GR"/>
        </w:rPr>
        <w:t>………………………………………….………………………………</w:t>
      </w:r>
      <w:r w:rsidRPr="00BB02A8">
        <w:rPr>
          <w:rFonts w:ascii="Calibri" w:hAnsi="Calibri" w:cs="Calibri"/>
          <w:sz w:val="22"/>
          <w:szCs w:val="22"/>
          <w:lang w:val="el-GR"/>
        </w:rPr>
        <w:t xml:space="preserve"> </w:t>
      </w:r>
    </w:p>
    <w:p w14:paraId="3A37D6F1" w14:textId="77777777" w:rsidR="00BB02A8" w:rsidRPr="00BB02A8" w:rsidRDefault="00BB02A8" w:rsidP="00BB02A8">
      <w:pPr>
        <w:spacing w:before="240" w:after="0" w:line="240" w:lineRule="auto"/>
        <w:ind w:left="-450" w:right="-630"/>
        <w:rPr>
          <w:rFonts w:ascii="Calibri" w:hAnsi="Calibri" w:cs="Calibri"/>
          <w:sz w:val="22"/>
          <w:szCs w:val="22"/>
          <w:lang w:val="el-GR"/>
        </w:rPr>
      </w:pPr>
      <w:r w:rsidRPr="00BB02A8">
        <w:rPr>
          <w:rFonts w:ascii="Calibri" w:hAnsi="Calibri" w:cs="Calibri"/>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14:paraId="0B3DA98E" w14:textId="77777777" w:rsidR="00BB02A8" w:rsidRPr="00BB02A8" w:rsidRDefault="00BB02A8" w:rsidP="00BB02A8">
      <w:pPr>
        <w:spacing w:after="0" w:line="240" w:lineRule="auto"/>
        <w:ind w:left="-450"/>
        <w:rPr>
          <w:rFonts w:ascii="Calibri" w:hAnsi="Calibri" w:cs="Calibri"/>
          <w:sz w:val="22"/>
          <w:szCs w:val="22"/>
          <w:lang w:val="el-GR"/>
        </w:rPr>
      </w:pPr>
      <w:r w:rsidRPr="00BB02A8">
        <w:rPr>
          <w:rFonts w:ascii="Calibri" w:hAnsi="Calibri" w:cs="Calibri"/>
          <w:sz w:val="22"/>
          <w:szCs w:val="22"/>
          <w:lang w:val="el-GR"/>
        </w:rPr>
        <w:t>ΔΗΛΩ  σήμερα    ...  / ...   /20..     τα εξής:</w:t>
      </w:r>
    </w:p>
    <w:p w14:paraId="579E636F" w14:textId="77777777" w:rsidR="00BB02A8" w:rsidRPr="00BB02A8" w:rsidRDefault="00BB02A8" w:rsidP="00BB02A8">
      <w:pPr>
        <w:spacing w:after="0" w:line="240" w:lineRule="auto"/>
        <w:ind w:left="-450"/>
        <w:rPr>
          <w:rFonts w:ascii="Calibri" w:hAnsi="Calibri" w:cs="Calibri"/>
          <w:sz w:val="22"/>
          <w:szCs w:val="22"/>
          <w:lang w:val="el-GR"/>
        </w:rPr>
      </w:pPr>
    </w:p>
    <w:p w14:paraId="725971A9" w14:textId="77777777" w:rsidR="00BB02A8" w:rsidRPr="00BB02A8" w:rsidRDefault="00BB02A8" w:rsidP="00BB02A8">
      <w:pPr>
        <w:spacing w:after="0" w:line="240" w:lineRule="auto"/>
        <w:ind w:right="-630" w:hanging="450"/>
        <w:rPr>
          <w:rFonts w:ascii="Calibri" w:hAnsi="Calibri" w:cs="Calibri"/>
          <w:sz w:val="22"/>
          <w:szCs w:val="22"/>
          <w:lang w:val="el-GR"/>
        </w:rPr>
      </w:pPr>
      <w:r w:rsidRPr="00BB02A8">
        <w:rPr>
          <w:rFonts w:ascii="Calibri" w:hAnsi="Calibri" w:cs="Calibri"/>
          <w:sz w:val="22"/>
          <w:szCs w:val="22"/>
          <w:lang w:val="el-GR"/>
        </w:rPr>
        <w:t>Α)  Τομέας οικονομικής δραστηριότητας</w:t>
      </w:r>
      <w:r w:rsidRPr="00BB02A8">
        <w:rPr>
          <w:rFonts w:ascii="Calibri" w:hAnsi="Calibri" w:cs="Calibri"/>
          <w:b/>
          <w:sz w:val="22"/>
          <w:szCs w:val="22"/>
          <w:vertAlign w:val="superscript"/>
          <w:lang w:val="el-GR"/>
        </w:rPr>
        <w:footnoteReference w:id="5"/>
      </w:r>
      <w:r w:rsidRPr="00BB02A8">
        <w:rPr>
          <w:rFonts w:ascii="Calibri" w:hAnsi="Calibri" w:cs="Calibri"/>
          <w:sz w:val="22"/>
          <w:szCs w:val="22"/>
          <w:lang w:val="el-GR"/>
        </w:rPr>
        <w:t xml:space="preserve">  (επιλέξετε α, β, γ ή δ σημειώνοντας Χ ή √ στο κατάλληλο τετραγωνάκι):</w:t>
      </w:r>
    </w:p>
    <w:p w14:paraId="6C6A6684" w14:textId="77777777" w:rsidR="00BB02A8" w:rsidRPr="00BB02A8" w:rsidRDefault="00BB02A8" w:rsidP="00BB02A8">
      <w:pPr>
        <w:spacing w:after="0" w:line="240" w:lineRule="auto"/>
        <w:ind w:right="-630" w:hanging="450"/>
        <w:rPr>
          <w:rFonts w:ascii="Calibri" w:hAnsi="Calibri" w:cs="Calibri"/>
          <w:sz w:val="22"/>
          <w:szCs w:val="22"/>
          <w:lang w:val="el-GR"/>
        </w:rPr>
      </w:pPr>
    </w:p>
    <w:p w14:paraId="48EBB530" w14:textId="00628B2D" w:rsidR="00BB02A8" w:rsidRPr="00BB02A8" w:rsidRDefault="00964752" w:rsidP="00BB02A8">
      <w:pPr>
        <w:spacing w:after="0" w:line="360" w:lineRule="auto"/>
        <w:rPr>
          <w:rFonts w:ascii="Calibri" w:hAnsi="Calibri" w:cs="Calibri"/>
          <w:sz w:val="22"/>
          <w:szCs w:val="22"/>
          <w:lang w:val="el-GR"/>
        </w:rPr>
      </w:pPr>
      <w:r>
        <w:rPr>
          <w:rFonts w:ascii="Calibri" w:hAnsi="Calibri" w:cs="Calibri"/>
          <w:noProof/>
          <w:lang w:val="el-GR" w:eastAsia="el-GR"/>
        </w:rPr>
        <mc:AlternateContent>
          <mc:Choice Requires="wps">
            <w:drawing>
              <wp:anchor distT="0" distB="0" distL="114300" distR="114300" simplePos="0" relativeHeight="251699712" behindDoc="0" locked="0" layoutInCell="1" allowOverlap="1" wp14:anchorId="72EB5518" wp14:editId="6AD4CA52">
                <wp:simplePos x="0" y="0"/>
                <wp:positionH relativeFrom="column">
                  <wp:posOffset>4419600</wp:posOffset>
                </wp:positionH>
                <wp:positionV relativeFrom="paragraph">
                  <wp:posOffset>46990</wp:posOffset>
                </wp:positionV>
                <wp:extent cx="295275" cy="168910"/>
                <wp:effectExtent l="0" t="0" r="9525" b="2540"/>
                <wp:wrapNone/>
                <wp:docPr id="2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E5B89" id="Rectangle 75" o:spid="_x0000_s1026" style="position:absolute;margin-left:348pt;margin-top:3.7pt;width:23.25pt;height:13.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3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"/>
            </w:pict>
          </mc:Fallback>
        </mc:AlternateContent>
      </w:r>
      <w:r w:rsidR="00BB02A8" w:rsidRPr="00BB02A8">
        <w:rPr>
          <w:rFonts w:ascii="Calibri" w:hAnsi="Calibri" w:cs="Calibri"/>
          <w:sz w:val="22"/>
          <w:szCs w:val="22"/>
          <w:lang w:val="el-GR"/>
        </w:rPr>
        <w:t xml:space="preserve">α)   τομέας πρωτογενούς παραγωγής γεωργικών προϊόντων   </w:t>
      </w:r>
    </w:p>
    <w:p w14:paraId="1592C72F" w14:textId="77777777" w:rsidR="00BB02A8" w:rsidRPr="00BB02A8" w:rsidRDefault="00BB02A8" w:rsidP="00BB02A8">
      <w:pPr>
        <w:spacing w:after="0" w:line="240" w:lineRule="auto"/>
        <w:ind w:left="450" w:right="-630" w:hanging="450"/>
        <w:rPr>
          <w:rFonts w:ascii="Calibri" w:hAnsi="Calibri" w:cs="Calibri"/>
          <w:sz w:val="22"/>
          <w:szCs w:val="22"/>
          <w:lang w:val="el-GR"/>
        </w:rPr>
      </w:pPr>
      <w:r w:rsidRPr="00BB02A8">
        <w:rPr>
          <w:rFonts w:ascii="Calibri" w:hAnsi="Calibri" w:cs="Calibri"/>
          <w:sz w:val="22"/>
          <w:szCs w:val="22"/>
          <w:lang w:val="el-GR"/>
        </w:rPr>
        <w:t>β)   τομέας αλιείας συμπεριλαμβανομένου του τομέα της εμπορίας και μεταποίησης αλιευτικών προϊόντων</w:t>
      </w:r>
    </w:p>
    <w:p w14:paraId="3AF01A42" w14:textId="41952601" w:rsidR="00BB02A8" w:rsidRPr="00BB02A8" w:rsidRDefault="00964752" w:rsidP="00BB02A8">
      <w:pPr>
        <w:spacing w:after="0" w:line="240" w:lineRule="auto"/>
        <w:rPr>
          <w:rFonts w:ascii="Calibri" w:hAnsi="Calibri" w:cs="Calibri"/>
          <w:sz w:val="22"/>
          <w:szCs w:val="22"/>
          <w:lang w:val="el-GR"/>
        </w:rPr>
      </w:pPr>
      <w:r>
        <w:rPr>
          <w:rFonts w:ascii="Calibri" w:hAnsi="Calibri" w:cs="Calibri"/>
          <w:noProof/>
        </w:rPr>
        <mc:AlternateContent>
          <mc:Choice Requires="wps">
            <w:drawing>
              <wp:anchor distT="0" distB="0" distL="114300" distR="114300" simplePos="0" relativeHeight="251696640" behindDoc="0" locked="0" layoutInCell="1" allowOverlap="1" wp14:anchorId="492C7906" wp14:editId="4A307F6C">
                <wp:simplePos x="0" y="0"/>
                <wp:positionH relativeFrom="column">
                  <wp:posOffset>4419600</wp:posOffset>
                </wp:positionH>
                <wp:positionV relativeFrom="paragraph">
                  <wp:posOffset>67945</wp:posOffset>
                </wp:positionV>
                <wp:extent cx="295275" cy="168910"/>
                <wp:effectExtent l="0" t="0" r="9525" b="254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3255A" id="Rectangle 76" o:spid="_x0000_s1026" style="position:absolute;margin-left:348pt;margin-top:5.35pt;width:23.25pt;height:13.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"/>
            </w:pict>
          </mc:Fallback>
        </mc:AlternateContent>
      </w:r>
    </w:p>
    <w:p w14:paraId="282C3B0E" w14:textId="0DEF88E8" w:rsidR="00BB02A8" w:rsidRPr="00BB02A8" w:rsidRDefault="00964752" w:rsidP="00BB02A8">
      <w:pPr>
        <w:spacing w:after="0" w:line="240" w:lineRule="auto"/>
        <w:rPr>
          <w:rFonts w:ascii="Calibri" w:hAnsi="Calibri" w:cs="Calibri"/>
          <w:sz w:val="22"/>
          <w:szCs w:val="22"/>
          <w:lang w:val="el-GR"/>
        </w:rPr>
      </w:pPr>
      <w:r>
        <w:rPr>
          <w:rFonts w:ascii="Calibri" w:hAnsi="Calibri" w:cs="Calibri"/>
          <w:noProof/>
        </w:rPr>
        <mc:AlternateContent>
          <mc:Choice Requires="wps">
            <w:drawing>
              <wp:anchor distT="0" distB="0" distL="114300" distR="114300" simplePos="0" relativeHeight="251697664" behindDoc="0" locked="0" layoutInCell="1" allowOverlap="1" wp14:anchorId="4A2BA608" wp14:editId="6533C3E8">
                <wp:simplePos x="0" y="0"/>
                <wp:positionH relativeFrom="column">
                  <wp:posOffset>4419600</wp:posOffset>
                </wp:positionH>
                <wp:positionV relativeFrom="paragraph">
                  <wp:posOffset>116840</wp:posOffset>
                </wp:positionV>
                <wp:extent cx="295275" cy="168910"/>
                <wp:effectExtent l="0" t="0" r="9525" b="2540"/>
                <wp:wrapNone/>
                <wp:docPr id="1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7D264" id="Rectangle 75" o:spid="_x0000_s1026" style="position:absolute;margin-left:348pt;margin-top:9.2pt;width:23.25pt;height:13.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"/>
            </w:pict>
          </mc:Fallback>
        </mc:AlternateContent>
      </w:r>
      <w:r w:rsidR="00BB02A8" w:rsidRPr="00BB02A8">
        <w:rPr>
          <w:rFonts w:ascii="Calibri" w:hAnsi="Calibri" w:cs="Calibri"/>
          <w:sz w:val="22"/>
          <w:szCs w:val="22"/>
          <w:lang w:val="el-GR"/>
        </w:rPr>
        <w:t>γ)    τομέας των οδικών μεταφορών</w:t>
      </w:r>
    </w:p>
    <w:p w14:paraId="43E26333" w14:textId="77777777" w:rsidR="00BB02A8" w:rsidRPr="00BB02A8" w:rsidRDefault="00BB02A8" w:rsidP="00BB02A8">
      <w:pPr>
        <w:spacing w:after="0" w:line="240" w:lineRule="auto"/>
        <w:rPr>
          <w:rFonts w:ascii="Calibri" w:hAnsi="Calibri" w:cs="Calibri"/>
          <w:sz w:val="22"/>
          <w:szCs w:val="22"/>
          <w:lang w:val="el-GR"/>
        </w:rPr>
      </w:pPr>
    </w:p>
    <w:p w14:paraId="5F047092" w14:textId="77777777" w:rsidR="00BB02A8" w:rsidRPr="00BB02A8" w:rsidRDefault="00BB02A8" w:rsidP="00BB02A8">
      <w:pPr>
        <w:spacing w:after="0" w:line="240" w:lineRule="auto"/>
        <w:ind w:left="450" w:hanging="450"/>
        <w:rPr>
          <w:rFonts w:ascii="Calibri" w:hAnsi="Calibri" w:cs="Calibri"/>
          <w:sz w:val="22"/>
          <w:szCs w:val="22"/>
          <w:lang w:val="el-GR"/>
        </w:rPr>
      </w:pPr>
      <w:r w:rsidRPr="00BB02A8">
        <w:rPr>
          <w:rFonts w:ascii="Calibri" w:hAnsi="Calibri" w:cs="Calibri"/>
          <w:sz w:val="22"/>
          <w:szCs w:val="22"/>
          <w:lang w:val="el-GR"/>
        </w:rPr>
        <w:t xml:space="preserve">δ)  άλλος τομέας, συμπεριλαμβανομένης της μεταποίησης και εμπορίας γεωργικών προϊόντων </w:t>
      </w:r>
    </w:p>
    <w:p w14:paraId="485F7119" w14:textId="44DD9CD8" w:rsidR="00BB02A8" w:rsidRPr="00BB02A8" w:rsidRDefault="00964752" w:rsidP="00BB02A8">
      <w:pPr>
        <w:tabs>
          <w:tab w:val="left" w:pos="6946"/>
        </w:tabs>
        <w:spacing w:after="0" w:line="240" w:lineRule="auto"/>
        <w:ind w:right="-630"/>
        <w:rPr>
          <w:rFonts w:ascii="Calibri" w:hAnsi="Calibri" w:cs="Calibri"/>
          <w:sz w:val="22"/>
          <w:szCs w:val="22"/>
          <w:lang w:val="el-GR"/>
        </w:rPr>
      </w:pPr>
      <w:r>
        <w:rPr>
          <w:rFonts w:ascii="Calibri" w:hAnsi="Calibri" w:cs="Calibri"/>
          <w:noProof/>
          <w:lang w:val="el-GR" w:eastAsia="el-GR"/>
        </w:rPr>
        <mc:AlternateContent>
          <mc:Choice Requires="wps">
            <w:drawing>
              <wp:anchor distT="0" distB="0" distL="114300" distR="114300" simplePos="0" relativeHeight="251698688" behindDoc="0" locked="0" layoutInCell="1" allowOverlap="1" wp14:anchorId="078D6C5B" wp14:editId="0E7F4DF0">
                <wp:simplePos x="0" y="0"/>
                <wp:positionH relativeFrom="column">
                  <wp:posOffset>4419600</wp:posOffset>
                </wp:positionH>
                <wp:positionV relativeFrom="paragraph">
                  <wp:posOffset>253365</wp:posOffset>
                </wp:positionV>
                <wp:extent cx="295275" cy="168910"/>
                <wp:effectExtent l="0" t="0" r="9525" b="2540"/>
                <wp:wrapNone/>
                <wp:docPr id="1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5191C" id="Rectangle 75" o:spid="_x0000_s1026" style="position:absolute;margin-left:348pt;margin-top:19.95pt;width:23.25pt;height:13.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"/>
            </w:pict>
          </mc:Fallback>
        </mc:AlternateContent>
      </w:r>
      <w:r w:rsidR="00BB02A8" w:rsidRPr="00BB02A8">
        <w:rPr>
          <w:rFonts w:ascii="Calibri" w:hAnsi="Calibri" w:cs="Calibri"/>
          <w:sz w:val="22"/>
          <w:szCs w:val="22"/>
          <w:lang w:val="el-GR"/>
        </w:rPr>
        <w:t>ή κατά πόσο η χορήγηση χορηγείται ως αποζημίωση για την παροχή υπηρεσιών γενικού οικονομικού συμφέροντος</w:t>
      </w:r>
    </w:p>
    <w:p w14:paraId="1082A0AE" w14:textId="77777777" w:rsidR="00BB02A8" w:rsidRPr="00BB02A8" w:rsidRDefault="00BB02A8" w:rsidP="00BB02A8">
      <w:pPr>
        <w:spacing w:after="0" w:line="240" w:lineRule="auto"/>
        <w:ind w:right="-630"/>
        <w:rPr>
          <w:rFonts w:ascii="Calibri" w:hAnsi="Calibri" w:cs="Calibri"/>
          <w:sz w:val="22"/>
          <w:szCs w:val="22"/>
          <w:lang w:val="el-GR"/>
        </w:rPr>
      </w:pPr>
    </w:p>
    <w:p w14:paraId="7E5AE975" w14:textId="77777777" w:rsidR="00BB02A8" w:rsidRPr="00BB02A8" w:rsidRDefault="00BB02A8" w:rsidP="00BB02A8">
      <w:pPr>
        <w:spacing w:after="0" w:line="240" w:lineRule="auto"/>
        <w:ind w:right="-630"/>
        <w:rPr>
          <w:rFonts w:ascii="Calibri" w:hAnsi="Calibri" w:cs="Calibri"/>
          <w:sz w:val="22"/>
          <w:szCs w:val="22"/>
          <w:lang w:val="el-GR"/>
        </w:rPr>
      </w:pPr>
    </w:p>
    <w:p w14:paraId="00BB1AD4" w14:textId="77777777" w:rsidR="00BB02A8" w:rsidRPr="00BB02A8" w:rsidRDefault="00BB02A8" w:rsidP="00BB02A8">
      <w:pPr>
        <w:spacing w:after="0" w:line="240" w:lineRule="auto"/>
        <w:ind w:right="-630" w:hanging="450"/>
        <w:rPr>
          <w:rFonts w:ascii="Calibri" w:hAnsi="Calibri" w:cs="Calibri"/>
          <w:sz w:val="22"/>
          <w:szCs w:val="22"/>
          <w:lang w:val="el-GR"/>
        </w:rPr>
      </w:pPr>
      <w:r w:rsidRPr="00BB02A8">
        <w:rPr>
          <w:rFonts w:ascii="Calibri" w:hAnsi="Calibri" w:cs="Calibri"/>
          <w:sz w:val="22"/>
          <w:szCs w:val="22"/>
          <w:lang w:val="el-GR"/>
        </w:rPr>
        <w:t xml:space="preserve">Β)  Κατά τα τελευταία τρία οικονομικά έτη, δηλαδή το τρέχον οικονομικό έτος και τα δύο προηγούμενα, </w:t>
      </w:r>
    </w:p>
    <w:p w14:paraId="2500EB18" w14:textId="43F25181" w:rsidR="00BB02A8" w:rsidRPr="00BB02A8" w:rsidRDefault="00964752" w:rsidP="00BB02A8">
      <w:pPr>
        <w:spacing w:after="0" w:line="240" w:lineRule="auto"/>
        <w:ind w:left="284" w:right="-630" w:hanging="284"/>
        <w:rPr>
          <w:rFonts w:ascii="Calibri" w:hAnsi="Calibri" w:cs="Calibri"/>
          <w:sz w:val="22"/>
          <w:szCs w:val="22"/>
          <w:lang w:val="el-GR"/>
        </w:rPr>
      </w:pPr>
      <w:r>
        <w:rPr>
          <w:rFonts w:ascii="Calibri" w:hAnsi="Calibri" w:cs="Calibri"/>
          <w:noProof/>
          <w:lang w:val="el-GR" w:eastAsia="el-GR"/>
        </w:rPr>
        <mc:AlternateContent>
          <mc:Choice Requires="wps">
            <w:drawing>
              <wp:anchor distT="0" distB="0" distL="114300" distR="114300" simplePos="0" relativeHeight="251700736" behindDoc="0" locked="0" layoutInCell="1" allowOverlap="1" wp14:anchorId="5782A4AA" wp14:editId="6B4B546A">
                <wp:simplePos x="0" y="0"/>
                <wp:positionH relativeFrom="column">
                  <wp:posOffset>4419600</wp:posOffset>
                </wp:positionH>
                <wp:positionV relativeFrom="paragraph">
                  <wp:posOffset>563245</wp:posOffset>
                </wp:positionV>
                <wp:extent cx="295275" cy="168910"/>
                <wp:effectExtent l="0" t="0" r="9525" b="2540"/>
                <wp:wrapNone/>
                <wp:docPr id="1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13B07" id="Rectangle 75" o:spid="_x0000_s1026" style="position:absolute;margin-left:348pt;margin-top:44.35pt;width:23.25pt;height:13.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"/>
            </w:pict>
          </mc:Fallback>
        </mc:AlternateContent>
      </w:r>
      <w:r w:rsidR="00BB02A8" w:rsidRPr="00BB02A8">
        <w:rPr>
          <w:rFonts w:ascii="Calibri" w:hAnsi="Calibri" w:cs="Calibri"/>
          <w:sz w:val="22"/>
          <w:szCs w:val="22"/>
          <w:lang w:val="en-GB"/>
        </w:rPr>
        <w:t>i</w:t>
      </w:r>
      <w:r w:rsidR="00BB02A8" w:rsidRPr="00BB02A8">
        <w:rPr>
          <w:rFonts w:ascii="Calibri" w:hAnsi="Calibri" w:cs="Calibri"/>
          <w:sz w:val="22"/>
          <w:szCs w:val="22"/>
          <w:lang w:val="el-GR"/>
        </w:rPr>
        <w:t xml:space="preserve">)    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BB02A8" w:rsidRPr="00BB02A8">
        <w:rPr>
          <w:rFonts w:ascii="Calibri" w:hAnsi="Calibri" w:cs="Calibri"/>
          <w:sz w:val="22"/>
          <w:szCs w:val="22"/>
          <w:lang w:val="en-GB"/>
        </w:rPr>
        <w:t>de</w:t>
      </w:r>
      <w:r w:rsidR="00BB02A8" w:rsidRPr="00BB02A8">
        <w:rPr>
          <w:rFonts w:ascii="Calibri" w:hAnsi="Calibri" w:cs="Calibri"/>
          <w:sz w:val="22"/>
          <w:szCs w:val="22"/>
          <w:lang w:val="el-GR"/>
        </w:rPr>
        <w:t xml:space="preserve"> </w:t>
      </w:r>
      <w:r w:rsidR="00BB02A8" w:rsidRPr="00BB02A8">
        <w:rPr>
          <w:rFonts w:ascii="Calibri" w:hAnsi="Calibri" w:cs="Calibri"/>
          <w:sz w:val="22"/>
          <w:szCs w:val="22"/>
          <w:lang w:val="en-GB"/>
        </w:rPr>
        <w:t>minimis</w:t>
      </w:r>
      <w:r w:rsidR="00BB02A8" w:rsidRPr="00BB02A8">
        <w:rPr>
          <w:rFonts w:ascii="Calibri" w:hAnsi="Calibri" w:cs="Calibri"/>
          <w:sz w:val="22"/>
          <w:szCs w:val="22"/>
          <w:lang w:val="el-GR"/>
        </w:rPr>
        <w:t xml:space="preserve">, κατά την έννοια των περί Ελέγχου των Κρατικών Ενισχύσεων (Ενισχύσεις Ήσσονος Σημασίας) Κανονισμών του 2009 και 2012.             </w:t>
      </w:r>
    </w:p>
    <w:p w14:paraId="2F47B46A" w14:textId="77777777" w:rsidR="00BB02A8" w:rsidRPr="00BB02A8" w:rsidRDefault="00BB02A8" w:rsidP="00BB02A8">
      <w:pPr>
        <w:tabs>
          <w:tab w:val="left" w:pos="6946"/>
        </w:tabs>
        <w:spacing w:after="0" w:line="240" w:lineRule="auto"/>
        <w:rPr>
          <w:rFonts w:ascii="Calibri" w:hAnsi="Calibri" w:cs="Calibri"/>
          <w:sz w:val="22"/>
          <w:szCs w:val="22"/>
          <w:lang w:val="el-GR"/>
        </w:rPr>
      </w:pPr>
      <w:r w:rsidRPr="00BB02A8">
        <w:rPr>
          <w:rFonts w:ascii="Calibri" w:hAnsi="Calibri" w:cs="Calibri"/>
          <w:sz w:val="22"/>
          <w:szCs w:val="22"/>
          <w:lang w:val="el-GR"/>
        </w:rPr>
        <w:t xml:space="preserve">                                                                            ή</w:t>
      </w:r>
    </w:p>
    <w:p w14:paraId="6CE10A6E" w14:textId="420DADAD" w:rsidR="00BB02A8" w:rsidRPr="00BB02A8" w:rsidRDefault="00964752" w:rsidP="00BB02A8">
      <w:pPr>
        <w:tabs>
          <w:tab w:val="left" w:pos="6946"/>
        </w:tabs>
        <w:spacing w:after="0" w:line="240" w:lineRule="auto"/>
        <w:ind w:left="450" w:right="-630" w:hanging="450"/>
        <w:rPr>
          <w:rFonts w:ascii="Calibri" w:hAnsi="Calibri" w:cs="Calibri"/>
          <w:sz w:val="22"/>
          <w:szCs w:val="22"/>
          <w:lang w:val="el-GR"/>
        </w:rPr>
      </w:pPr>
      <w:r>
        <w:rPr>
          <w:rFonts w:ascii="Calibri" w:hAnsi="Calibri" w:cs="Calibri"/>
          <w:noProof/>
          <w:sz w:val="22"/>
          <w:szCs w:val="22"/>
          <w:lang w:val="el-GR" w:eastAsia="el-GR"/>
        </w:rPr>
        <mc:AlternateContent>
          <mc:Choice Requires="wps">
            <w:drawing>
              <wp:anchor distT="0" distB="0" distL="114300" distR="114300" simplePos="0" relativeHeight="251701760" behindDoc="0" locked="0" layoutInCell="1" allowOverlap="1" wp14:anchorId="49F40425" wp14:editId="49D9C2A9">
                <wp:simplePos x="0" y="0"/>
                <wp:positionH relativeFrom="column">
                  <wp:posOffset>4410075</wp:posOffset>
                </wp:positionH>
                <wp:positionV relativeFrom="paragraph">
                  <wp:posOffset>383540</wp:posOffset>
                </wp:positionV>
                <wp:extent cx="295275" cy="168910"/>
                <wp:effectExtent l="0" t="0" r="9525" b="254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F15BF" id="Rectangle 75" o:spid="_x0000_s1026" style="position:absolute;margin-left:347.25pt;margin-top:30.2pt;width:23.25pt;height:13.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9g6Hw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"/>
            </w:pict>
          </mc:Fallback>
        </mc:AlternateContent>
      </w:r>
      <w:r w:rsidR="00BB02A8" w:rsidRPr="00BB02A8">
        <w:rPr>
          <w:rFonts w:ascii="Calibri" w:hAnsi="Calibri" w:cs="Calibri"/>
          <w:sz w:val="22"/>
          <w:szCs w:val="22"/>
          <w:lang w:val="en-GB"/>
        </w:rPr>
        <w:t>ii</w:t>
      </w:r>
      <w:r w:rsidR="00BB02A8" w:rsidRPr="00BB02A8">
        <w:rPr>
          <w:rFonts w:ascii="Calibri" w:hAnsi="Calibri" w:cs="Calibri"/>
          <w:sz w:val="22"/>
          <w:szCs w:val="22"/>
          <w:lang w:val="el-GR"/>
        </w:rPr>
        <w:t xml:space="preserve">)     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00BB02A8" w:rsidRPr="00BB02A8">
        <w:rPr>
          <w:rFonts w:ascii="Calibri" w:hAnsi="Calibri" w:cs="Calibri"/>
          <w:sz w:val="22"/>
          <w:szCs w:val="22"/>
          <w:lang w:val="en-GB"/>
        </w:rPr>
        <w:t>deminimis</w:t>
      </w:r>
      <w:r w:rsidR="00BB02A8" w:rsidRPr="00BB02A8">
        <w:rPr>
          <w:rFonts w:ascii="Calibri" w:hAnsi="Calibri" w:cs="Calibri"/>
          <w:b/>
          <w:sz w:val="22"/>
          <w:szCs w:val="22"/>
          <w:vertAlign w:val="superscript"/>
          <w:lang w:val="el-GR"/>
        </w:rPr>
        <w:footnoteReference w:id="6"/>
      </w:r>
      <w:r w:rsidR="00BB02A8" w:rsidRPr="00BB02A8">
        <w:rPr>
          <w:rFonts w:ascii="Calibri" w:hAnsi="Calibri" w:cs="Calibri"/>
          <w:sz w:val="22"/>
          <w:szCs w:val="22"/>
          <w:lang w:val="el-GR"/>
        </w:rPr>
        <w:t>:</w:t>
      </w:r>
    </w:p>
    <w:p w14:paraId="1059FDD6" w14:textId="77777777" w:rsidR="00BB02A8" w:rsidRPr="00BB02A8" w:rsidRDefault="00BB02A8" w:rsidP="00BB02A8">
      <w:pPr>
        <w:spacing w:after="0" w:line="240" w:lineRule="auto"/>
        <w:ind w:left="450" w:right="-630" w:hanging="450"/>
        <w:rPr>
          <w:rFonts w:ascii="Calibri" w:hAnsi="Calibri" w:cs="Calibri"/>
          <w:sz w:val="22"/>
          <w:szCs w:val="22"/>
          <w:lang w:val="el-GR"/>
        </w:rPr>
      </w:pPr>
    </w:p>
    <w:tbl>
      <w:tblPr>
        <w:tblW w:w="990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3339"/>
      </w:tblGrid>
      <w:tr w:rsidR="00BB02A8" w:rsidRPr="00BB02A8" w14:paraId="4842049C" w14:textId="77777777" w:rsidTr="008024EE">
        <w:trPr>
          <w:trHeight w:val="985"/>
        </w:trPr>
        <w:tc>
          <w:tcPr>
            <w:tcW w:w="701" w:type="dxa"/>
            <w:tcBorders>
              <w:top w:val="single" w:sz="4" w:space="0" w:color="000000"/>
              <w:left w:val="single" w:sz="4" w:space="0" w:color="000000"/>
              <w:bottom w:val="single" w:sz="4" w:space="0" w:color="000000"/>
              <w:right w:val="single" w:sz="4" w:space="0" w:color="000000"/>
            </w:tcBorders>
            <w:hideMark/>
          </w:tcPr>
          <w:p w14:paraId="676BAAC5" w14:textId="77777777" w:rsidR="00BB02A8" w:rsidRPr="00BB02A8" w:rsidRDefault="00BB02A8" w:rsidP="00BB02A8">
            <w:pPr>
              <w:spacing w:after="0" w:line="276" w:lineRule="auto"/>
              <w:ind w:left="-108" w:right="-106"/>
              <w:jc w:val="center"/>
              <w:rPr>
                <w:rFonts w:ascii="Calibri" w:hAnsi="Calibri" w:cs="Calibri"/>
                <w:b/>
                <w:lang w:val="el-GR"/>
              </w:rPr>
            </w:pPr>
            <w:r w:rsidRPr="00BB02A8">
              <w:rPr>
                <w:rFonts w:ascii="Calibri" w:hAnsi="Calibri" w:cs="Calibri"/>
                <w:b/>
                <w:sz w:val="22"/>
                <w:szCs w:val="22"/>
                <w:lang w:val="el-GR"/>
              </w:rPr>
              <w:t>Α/Α</w:t>
            </w:r>
          </w:p>
        </w:tc>
        <w:tc>
          <w:tcPr>
            <w:tcW w:w="1577" w:type="dxa"/>
            <w:tcBorders>
              <w:top w:val="single" w:sz="4" w:space="0" w:color="000000"/>
              <w:left w:val="single" w:sz="4" w:space="0" w:color="000000"/>
              <w:bottom w:val="single" w:sz="4" w:space="0" w:color="000000"/>
              <w:right w:val="single" w:sz="4" w:space="0" w:color="000000"/>
            </w:tcBorders>
            <w:hideMark/>
          </w:tcPr>
          <w:p w14:paraId="288331F7" w14:textId="77777777" w:rsidR="00BB02A8" w:rsidRPr="00BB02A8" w:rsidRDefault="00BB02A8" w:rsidP="00BB02A8">
            <w:pPr>
              <w:spacing w:after="0" w:line="276" w:lineRule="auto"/>
              <w:ind w:left="-110" w:right="-80"/>
              <w:jc w:val="center"/>
              <w:rPr>
                <w:rFonts w:ascii="Calibri" w:hAnsi="Calibri" w:cs="Calibri"/>
                <w:b/>
                <w:lang w:val="el-GR"/>
              </w:rPr>
            </w:pPr>
            <w:r w:rsidRPr="00BB02A8">
              <w:rPr>
                <w:rFonts w:ascii="Calibri" w:hAnsi="Calibri" w:cs="Calibri"/>
                <w:b/>
                <w:sz w:val="22"/>
                <w:szCs w:val="22"/>
                <w:lang w:val="el-GR"/>
              </w:rPr>
              <w:t>Έτος χορήγησης της ενίσχυσης</w:t>
            </w:r>
            <w:r w:rsidRPr="00BB02A8">
              <w:rPr>
                <w:rFonts w:ascii="Calibri" w:hAnsi="Calibri" w:cs="Calibri"/>
                <w:b/>
                <w:sz w:val="22"/>
                <w:szCs w:val="22"/>
                <w:vertAlign w:val="superscript"/>
                <w:lang w:val="el-GR"/>
              </w:rPr>
              <w:footnoteReference w:id="7"/>
            </w:r>
          </w:p>
        </w:tc>
        <w:tc>
          <w:tcPr>
            <w:tcW w:w="1664" w:type="dxa"/>
            <w:tcBorders>
              <w:top w:val="single" w:sz="4" w:space="0" w:color="000000"/>
              <w:left w:val="single" w:sz="4" w:space="0" w:color="000000"/>
              <w:bottom w:val="single" w:sz="4" w:space="0" w:color="000000"/>
              <w:right w:val="single" w:sz="4" w:space="0" w:color="000000"/>
            </w:tcBorders>
            <w:hideMark/>
          </w:tcPr>
          <w:p w14:paraId="4C20A7DF" w14:textId="77777777" w:rsidR="00BB02A8" w:rsidRPr="00BB02A8" w:rsidRDefault="00BB02A8" w:rsidP="00BB02A8">
            <w:pPr>
              <w:spacing w:after="0" w:line="276" w:lineRule="auto"/>
              <w:ind w:left="-108" w:right="-108"/>
              <w:jc w:val="center"/>
              <w:rPr>
                <w:rFonts w:ascii="Calibri" w:hAnsi="Calibri" w:cs="Calibri"/>
                <w:b/>
                <w:lang w:val="el-GR"/>
              </w:rPr>
            </w:pPr>
            <w:r w:rsidRPr="00BB02A8">
              <w:rPr>
                <w:rFonts w:ascii="Calibri" w:hAnsi="Calibri" w:cs="Calibri"/>
                <w:b/>
                <w:sz w:val="22"/>
                <w:szCs w:val="22"/>
                <w:lang w:val="el-GR"/>
              </w:rPr>
              <w:t>Ύψος επιχορήγησης</w:t>
            </w:r>
          </w:p>
          <w:p w14:paraId="1BD4F95F" w14:textId="77777777" w:rsidR="00BB02A8" w:rsidRPr="00BB02A8" w:rsidRDefault="00BB02A8" w:rsidP="00BB02A8">
            <w:pPr>
              <w:spacing w:after="0" w:line="276" w:lineRule="auto"/>
              <w:ind w:left="-108" w:right="-108"/>
              <w:jc w:val="center"/>
              <w:rPr>
                <w:rFonts w:ascii="Calibri" w:hAnsi="Calibri" w:cs="Calibri"/>
                <w:b/>
                <w:lang w:val="el-GR"/>
              </w:rPr>
            </w:pPr>
            <w:r w:rsidRPr="00BB02A8">
              <w:rPr>
                <w:rFonts w:ascii="Calibri" w:hAnsi="Calibri" w:cs="Calibri"/>
                <w:b/>
                <w:sz w:val="22"/>
                <w:szCs w:val="22"/>
                <w:lang w:val="el-GR"/>
              </w:rPr>
              <w:t>ή ισοδύναμο επιχορήγησης</w:t>
            </w:r>
          </w:p>
        </w:tc>
        <w:tc>
          <w:tcPr>
            <w:tcW w:w="2628" w:type="dxa"/>
            <w:tcBorders>
              <w:top w:val="single" w:sz="4" w:space="0" w:color="000000"/>
              <w:left w:val="single" w:sz="4" w:space="0" w:color="000000"/>
              <w:bottom w:val="single" w:sz="4" w:space="0" w:color="000000"/>
              <w:right w:val="single" w:sz="4" w:space="0" w:color="000000"/>
            </w:tcBorders>
            <w:hideMark/>
          </w:tcPr>
          <w:p w14:paraId="546F5F71" w14:textId="77777777" w:rsidR="00BB02A8" w:rsidRPr="00BB02A8" w:rsidRDefault="00BB02A8" w:rsidP="00BB02A8">
            <w:pPr>
              <w:spacing w:after="0" w:line="276" w:lineRule="auto"/>
              <w:ind w:left="-108" w:right="-108"/>
              <w:jc w:val="center"/>
              <w:rPr>
                <w:rFonts w:ascii="Calibri" w:hAnsi="Calibri" w:cs="Calibri"/>
                <w:b/>
                <w:lang w:val="el-GR"/>
              </w:rPr>
            </w:pPr>
            <w:r w:rsidRPr="00BB02A8">
              <w:rPr>
                <w:rFonts w:ascii="Calibri" w:hAnsi="Calibri" w:cs="Calibri"/>
                <w:b/>
                <w:sz w:val="22"/>
                <w:szCs w:val="22"/>
                <w:lang w:val="el-GR"/>
              </w:rPr>
              <w:t>Τίτλος του μέτρου ενίσχυσης</w:t>
            </w:r>
          </w:p>
        </w:tc>
        <w:tc>
          <w:tcPr>
            <w:tcW w:w="3339" w:type="dxa"/>
            <w:tcBorders>
              <w:top w:val="single" w:sz="4" w:space="0" w:color="000000"/>
              <w:left w:val="single" w:sz="4" w:space="0" w:color="000000"/>
              <w:bottom w:val="single" w:sz="4" w:space="0" w:color="000000"/>
              <w:right w:val="single" w:sz="4" w:space="0" w:color="000000"/>
            </w:tcBorders>
            <w:hideMark/>
          </w:tcPr>
          <w:p w14:paraId="4FAD5927" w14:textId="77777777" w:rsidR="00BB02A8" w:rsidRPr="00BB02A8" w:rsidRDefault="00BB02A8" w:rsidP="00BB02A8">
            <w:pPr>
              <w:spacing w:after="0" w:line="276" w:lineRule="auto"/>
              <w:ind w:left="-108" w:right="-108"/>
              <w:jc w:val="center"/>
              <w:rPr>
                <w:rFonts w:ascii="Calibri" w:hAnsi="Calibri" w:cs="Calibri"/>
                <w:b/>
                <w:lang w:val="el-GR"/>
              </w:rPr>
            </w:pPr>
            <w:r w:rsidRPr="00BB02A8">
              <w:rPr>
                <w:rFonts w:ascii="Calibri" w:hAnsi="Calibri" w:cs="Calibri"/>
                <w:b/>
                <w:sz w:val="22"/>
                <w:szCs w:val="22"/>
                <w:lang w:val="el-GR"/>
              </w:rPr>
              <w:t>Αρμόδια Αρχή</w:t>
            </w:r>
          </w:p>
        </w:tc>
      </w:tr>
      <w:tr w:rsidR="00BB02A8" w:rsidRPr="00BB02A8" w14:paraId="396952A6" w14:textId="77777777" w:rsidTr="008024EE">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27B7AD8A" w14:textId="77777777" w:rsidR="00BB02A8" w:rsidRPr="00BB02A8" w:rsidRDefault="00BB02A8" w:rsidP="00BB02A8">
            <w:pPr>
              <w:spacing w:after="0" w:line="360" w:lineRule="auto"/>
              <w:ind w:left="-108" w:right="-106"/>
              <w:rPr>
                <w:rFonts w:ascii="Calibri" w:hAnsi="Calibri" w:cs="Calibri"/>
                <w:lang w:val="el-GR"/>
              </w:rPr>
            </w:pPr>
            <w:r w:rsidRPr="00BB02A8">
              <w:rPr>
                <w:rFonts w:ascii="Calibri" w:hAnsi="Calibri" w:cs="Calibri"/>
                <w:sz w:val="22"/>
                <w:szCs w:val="22"/>
                <w:lang w:val="el-GR"/>
              </w:rPr>
              <w:t>1.</w:t>
            </w:r>
          </w:p>
        </w:tc>
        <w:tc>
          <w:tcPr>
            <w:tcW w:w="1577" w:type="dxa"/>
            <w:tcBorders>
              <w:top w:val="single" w:sz="4" w:space="0" w:color="000000"/>
              <w:left w:val="single" w:sz="4" w:space="0" w:color="000000"/>
              <w:bottom w:val="single" w:sz="4" w:space="0" w:color="000000"/>
              <w:right w:val="single" w:sz="4" w:space="0" w:color="000000"/>
            </w:tcBorders>
          </w:tcPr>
          <w:p w14:paraId="4C894AF1" w14:textId="77777777" w:rsidR="00BB02A8" w:rsidRPr="00BB02A8" w:rsidRDefault="00BB02A8" w:rsidP="00BB02A8">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14:paraId="4A0CE826" w14:textId="77777777" w:rsidR="00BB02A8" w:rsidRPr="00BB02A8" w:rsidRDefault="00BB02A8" w:rsidP="00BB02A8">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14:paraId="6C32E985" w14:textId="77777777" w:rsidR="00BB02A8" w:rsidRPr="00BB02A8" w:rsidRDefault="00BB02A8" w:rsidP="00BB02A8">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14:paraId="78358CD9" w14:textId="77777777" w:rsidR="00BB02A8" w:rsidRPr="00BB02A8" w:rsidRDefault="00BB02A8" w:rsidP="00BB02A8">
            <w:pPr>
              <w:spacing w:after="0" w:line="360" w:lineRule="auto"/>
              <w:rPr>
                <w:rFonts w:ascii="Calibri" w:hAnsi="Calibri" w:cs="Calibri"/>
                <w:lang w:val="en-GB"/>
              </w:rPr>
            </w:pPr>
          </w:p>
        </w:tc>
      </w:tr>
      <w:tr w:rsidR="00BB02A8" w:rsidRPr="00BB02A8" w14:paraId="7477F772" w14:textId="77777777" w:rsidTr="008024EE">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189480D9" w14:textId="77777777" w:rsidR="00BB02A8" w:rsidRPr="00BB02A8" w:rsidRDefault="00BB02A8" w:rsidP="00BB02A8">
            <w:pPr>
              <w:spacing w:after="0" w:line="360" w:lineRule="auto"/>
              <w:ind w:left="-108" w:right="-106"/>
              <w:rPr>
                <w:rFonts w:ascii="Calibri" w:hAnsi="Calibri" w:cs="Calibri"/>
                <w:lang w:val="el-GR"/>
              </w:rPr>
            </w:pPr>
            <w:r w:rsidRPr="00BB02A8">
              <w:rPr>
                <w:rFonts w:ascii="Calibri" w:hAnsi="Calibri" w:cs="Calibri"/>
                <w:sz w:val="22"/>
                <w:szCs w:val="22"/>
                <w:lang w:val="el-GR"/>
              </w:rPr>
              <w:t>2.</w:t>
            </w:r>
          </w:p>
        </w:tc>
        <w:tc>
          <w:tcPr>
            <w:tcW w:w="1577" w:type="dxa"/>
            <w:tcBorders>
              <w:top w:val="single" w:sz="4" w:space="0" w:color="000000"/>
              <w:left w:val="single" w:sz="4" w:space="0" w:color="000000"/>
              <w:bottom w:val="single" w:sz="4" w:space="0" w:color="000000"/>
              <w:right w:val="single" w:sz="4" w:space="0" w:color="000000"/>
            </w:tcBorders>
          </w:tcPr>
          <w:p w14:paraId="141FD6CE" w14:textId="77777777" w:rsidR="00BB02A8" w:rsidRPr="00BB02A8" w:rsidRDefault="00BB02A8" w:rsidP="00BB02A8">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14:paraId="24806BBD" w14:textId="77777777" w:rsidR="00BB02A8" w:rsidRPr="00BB02A8" w:rsidRDefault="00BB02A8" w:rsidP="00BB02A8">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14:paraId="6DB1EF66" w14:textId="77777777" w:rsidR="00BB02A8" w:rsidRPr="00BB02A8" w:rsidRDefault="00BB02A8" w:rsidP="00BB02A8">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14:paraId="5E3A0FAB" w14:textId="77777777" w:rsidR="00BB02A8" w:rsidRPr="00BB02A8" w:rsidRDefault="00BB02A8" w:rsidP="00BB02A8">
            <w:pPr>
              <w:spacing w:after="0" w:line="360" w:lineRule="auto"/>
              <w:rPr>
                <w:rFonts w:ascii="Calibri" w:hAnsi="Calibri" w:cs="Calibri"/>
                <w:lang w:val="en-GB"/>
              </w:rPr>
            </w:pPr>
          </w:p>
        </w:tc>
      </w:tr>
      <w:tr w:rsidR="00BB02A8" w:rsidRPr="00BB02A8" w14:paraId="7C7CB080" w14:textId="77777777" w:rsidTr="008024EE">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395CD8EF" w14:textId="77777777" w:rsidR="00BB02A8" w:rsidRPr="00BB02A8" w:rsidRDefault="00BB02A8" w:rsidP="00BB02A8">
            <w:pPr>
              <w:spacing w:after="0" w:line="360" w:lineRule="auto"/>
              <w:ind w:left="-108" w:right="-106"/>
              <w:rPr>
                <w:rFonts w:ascii="Calibri" w:hAnsi="Calibri" w:cs="Calibri"/>
                <w:lang w:val="el-GR"/>
              </w:rPr>
            </w:pPr>
            <w:r w:rsidRPr="00BB02A8">
              <w:rPr>
                <w:rFonts w:ascii="Calibri" w:hAnsi="Calibri" w:cs="Calibri"/>
                <w:sz w:val="22"/>
                <w:szCs w:val="22"/>
                <w:lang w:val="el-GR"/>
              </w:rPr>
              <w:t>3.</w:t>
            </w:r>
          </w:p>
        </w:tc>
        <w:tc>
          <w:tcPr>
            <w:tcW w:w="1577" w:type="dxa"/>
            <w:tcBorders>
              <w:top w:val="single" w:sz="4" w:space="0" w:color="000000"/>
              <w:left w:val="single" w:sz="4" w:space="0" w:color="000000"/>
              <w:bottom w:val="single" w:sz="4" w:space="0" w:color="000000"/>
              <w:right w:val="single" w:sz="4" w:space="0" w:color="000000"/>
            </w:tcBorders>
          </w:tcPr>
          <w:p w14:paraId="39FB20DE" w14:textId="77777777" w:rsidR="00BB02A8" w:rsidRPr="00BB02A8" w:rsidRDefault="00BB02A8" w:rsidP="00BB02A8">
            <w:pPr>
              <w:spacing w:after="0" w:line="360" w:lineRule="auto"/>
              <w:ind w:left="-110" w:right="-80"/>
              <w:rPr>
                <w:rFonts w:ascii="Calibri" w:hAnsi="Calibri" w:cs="Calibri"/>
                <w:lang w:val="en-GB"/>
              </w:rPr>
            </w:pPr>
          </w:p>
        </w:tc>
        <w:tc>
          <w:tcPr>
            <w:tcW w:w="1664" w:type="dxa"/>
            <w:tcBorders>
              <w:top w:val="single" w:sz="4" w:space="0" w:color="000000"/>
              <w:left w:val="single" w:sz="4" w:space="0" w:color="000000"/>
              <w:bottom w:val="single" w:sz="4" w:space="0" w:color="000000"/>
              <w:right w:val="single" w:sz="4" w:space="0" w:color="000000"/>
            </w:tcBorders>
          </w:tcPr>
          <w:p w14:paraId="7228A888" w14:textId="77777777" w:rsidR="00BB02A8" w:rsidRPr="00BB02A8" w:rsidRDefault="00BB02A8" w:rsidP="00BB02A8">
            <w:pPr>
              <w:spacing w:after="0" w:line="360" w:lineRule="auto"/>
              <w:ind w:left="-108" w:right="-108"/>
              <w:rPr>
                <w:rFonts w:ascii="Calibri" w:hAnsi="Calibri" w:cs="Calibri"/>
                <w:lang w:val="en-GB"/>
              </w:rPr>
            </w:pPr>
          </w:p>
        </w:tc>
        <w:tc>
          <w:tcPr>
            <w:tcW w:w="2628" w:type="dxa"/>
            <w:tcBorders>
              <w:top w:val="single" w:sz="4" w:space="0" w:color="000000"/>
              <w:left w:val="single" w:sz="4" w:space="0" w:color="000000"/>
              <w:bottom w:val="single" w:sz="4" w:space="0" w:color="000000"/>
              <w:right w:val="single" w:sz="4" w:space="0" w:color="000000"/>
            </w:tcBorders>
          </w:tcPr>
          <w:p w14:paraId="1CD658FA" w14:textId="77777777" w:rsidR="00BB02A8" w:rsidRPr="00BB02A8" w:rsidRDefault="00BB02A8" w:rsidP="00BB02A8">
            <w:pPr>
              <w:spacing w:after="0" w:line="360" w:lineRule="auto"/>
              <w:rPr>
                <w:rFonts w:ascii="Calibri" w:hAnsi="Calibri" w:cs="Calibri"/>
                <w:lang w:val="en-GB"/>
              </w:rPr>
            </w:pPr>
          </w:p>
        </w:tc>
        <w:tc>
          <w:tcPr>
            <w:tcW w:w="3339" w:type="dxa"/>
            <w:tcBorders>
              <w:top w:val="single" w:sz="4" w:space="0" w:color="000000"/>
              <w:left w:val="single" w:sz="4" w:space="0" w:color="000000"/>
              <w:bottom w:val="single" w:sz="4" w:space="0" w:color="000000"/>
              <w:right w:val="single" w:sz="4" w:space="0" w:color="000000"/>
            </w:tcBorders>
          </w:tcPr>
          <w:p w14:paraId="66203421" w14:textId="77777777" w:rsidR="00BB02A8" w:rsidRPr="00BB02A8" w:rsidRDefault="00BB02A8" w:rsidP="00BB02A8">
            <w:pPr>
              <w:spacing w:after="0" w:line="360" w:lineRule="auto"/>
              <w:rPr>
                <w:rFonts w:ascii="Calibri" w:hAnsi="Calibri" w:cs="Calibri"/>
                <w:lang w:val="en-GB"/>
              </w:rPr>
            </w:pPr>
          </w:p>
        </w:tc>
      </w:tr>
    </w:tbl>
    <w:p w14:paraId="568C0886" w14:textId="77777777" w:rsidR="00BB02A8" w:rsidRPr="00BB02A8" w:rsidRDefault="00BB02A8" w:rsidP="00BB02A8">
      <w:pPr>
        <w:spacing w:after="0" w:line="240" w:lineRule="auto"/>
        <w:ind w:left="-450" w:right="-630"/>
        <w:rPr>
          <w:rFonts w:ascii="Calibri" w:hAnsi="Calibri" w:cs="Calibri"/>
          <w:sz w:val="22"/>
          <w:szCs w:val="22"/>
          <w:lang w:val="el-GR"/>
        </w:rPr>
      </w:pPr>
      <w:r w:rsidRPr="00BB02A8">
        <w:rPr>
          <w:rFonts w:ascii="Calibri" w:hAnsi="Calibri" w:cs="Calibri"/>
          <w:sz w:val="22"/>
          <w:szCs w:val="22"/>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εταιρεία/αυτοτελώς εργαζόμενος/σύλλογος/σωματείο/ ιδρύματος </w:t>
      </w:r>
      <w:r w:rsidRPr="00BB02A8">
        <w:rPr>
          <w:rFonts w:ascii="Calibri" w:hAnsi="Calibri" w:cs="Calibri"/>
          <w:strike/>
          <w:sz w:val="22"/>
          <w:szCs w:val="22"/>
          <w:lang w:val="el-GR"/>
        </w:rPr>
        <w:t>/</w:t>
      </w:r>
      <w:r w:rsidRPr="00BB02A8">
        <w:rPr>
          <w:rFonts w:ascii="Calibri" w:hAnsi="Calibri" w:cs="Calibri"/>
          <w:sz w:val="22"/>
          <w:szCs w:val="22"/>
          <w:lang w:val="el-GR"/>
        </w:rPr>
        <w:t xml:space="preserve">εμπορική επωνυμία/φορέας/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BB02A8">
        <w:rPr>
          <w:rFonts w:ascii="Calibri" w:hAnsi="Calibri" w:cs="Calibri"/>
          <w:sz w:val="22"/>
          <w:szCs w:val="22"/>
          <w:lang w:val="en-GB"/>
        </w:rPr>
        <w:t>de</w:t>
      </w:r>
      <w:r w:rsidRPr="00BB02A8">
        <w:rPr>
          <w:rFonts w:ascii="Calibri" w:hAnsi="Calibri" w:cs="Calibri"/>
          <w:sz w:val="22"/>
          <w:szCs w:val="22"/>
          <w:lang w:val="el-GR"/>
        </w:rPr>
        <w:t xml:space="preserve"> </w:t>
      </w:r>
      <w:r w:rsidRPr="00BB02A8">
        <w:rPr>
          <w:rFonts w:ascii="Calibri" w:hAnsi="Calibri" w:cs="Calibri"/>
          <w:sz w:val="22"/>
          <w:szCs w:val="22"/>
          <w:lang w:val="en-GB"/>
        </w:rPr>
        <w:t>minimis</w:t>
      </w:r>
      <w:r w:rsidRPr="00BB02A8">
        <w:rPr>
          <w:rFonts w:ascii="Calibri" w:hAnsi="Calibri" w:cs="Calibri"/>
          <w:sz w:val="22"/>
          <w:szCs w:val="22"/>
          <w:lang w:val="el-GR"/>
        </w:rPr>
        <w:t xml:space="preserve"> συνολικό ποσό που να υπερβαίνει τα όρια που καθορίζουν ο Κανονισμός (ΕΕ) αριθ. 1407/2013, ο </w:t>
      </w:r>
      <w:r w:rsidRPr="00BB02A8">
        <w:rPr>
          <w:rFonts w:ascii="Calibri" w:hAnsi="Calibri" w:cs="Calibri"/>
          <w:bCs/>
          <w:sz w:val="22"/>
          <w:szCs w:val="22"/>
          <w:lang w:val="el-GR"/>
        </w:rPr>
        <w:t xml:space="preserve">Κανονισμός (ΕΕ) αριθ. 1408/2013, ο Κανονισμός (ΕΚ) αριθ. 875/2007 και ο Κανονισμός (ΕΕ) 360/2012, ανάλογα με την περίπτωση, </w:t>
      </w:r>
      <w:r w:rsidRPr="00BB02A8">
        <w:rPr>
          <w:rFonts w:ascii="Calibri" w:hAnsi="Calibri" w:cs="Calibri"/>
          <w:sz w:val="22"/>
          <w:szCs w:val="22"/>
          <w:lang w:val="el-GR"/>
        </w:rPr>
        <w:t>κατά τα τελευταία τρία οικονομικά έτη</w:t>
      </w:r>
      <w:r w:rsidRPr="00BB02A8">
        <w:rPr>
          <w:rFonts w:ascii="Calibri" w:hAnsi="Calibri" w:cs="Calibri"/>
          <w:b/>
          <w:sz w:val="22"/>
          <w:szCs w:val="22"/>
          <w:vertAlign w:val="superscript"/>
          <w:lang w:val="el-GR"/>
        </w:rPr>
        <w:footnoteReference w:id="8"/>
      </w:r>
      <w:r w:rsidRPr="00BB02A8">
        <w:rPr>
          <w:rFonts w:ascii="Calibri" w:hAnsi="Calibri" w:cs="Calibri"/>
          <w:sz w:val="22"/>
          <w:szCs w:val="22"/>
          <w:lang w:val="el-GR"/>
        </w:rPr>
        <w:t>.</w:t>
      </w:r>
    </w:p>
    <w:p w14:paraId="552FD76B" w14:textId="77777777" w:rsidR="00BB02A8" w:rsidRPr="00BB02A8" w:rsidRDefault="00BB02A8" w:rsidP="00BB02A8">
      <w:pPr>
        <w:spacing w:after="0" w:line="360" w:lineRule="auto"/>
        <w:rPr>
          <w:rFonts w:ascii="Calibri" w:hAnsi="Calibri" w:cs="Calibri"/>
          <w:sz w:val="22"/>
          <w:szCs w:val="22"/>
          <w:lang w:val="el-GR"/>
        </w:rPr>
      </w:pPr>
      <w:r w:rsidRPr="00BB02A8">
        <w:rPr>
          <w:rFonts w:ascii="Calibri" w:hAnsi="Calibri" w:cs="Calibri"/>
          <w:sz w:val="22"/>
          <w:szCs w:val="22"/>
          <w:lang w:val="el-GR"/>
        </w:rPr>
        <w:t xml:space="preserve">                                                                                                                        ο/η Δηλών/ούσα</w:t>
      </w:r>
    </w:p>
    <w:p w14:paraId="2767FC70" w14:textId="77777777" w:rsidR="00BB02A8" w:rsidRPr="00BB02A8" w:rsidRDefault="00BB02A8" w:rsidP="00BB02A8">
      <w:pPr>
        <w:spacing w:after="0" w:line="360" w:lineRule="auto"/>
        <w:ind w:left="5040" w:right="-630" w:firstLine="720"/>
        <w:rPr>
          <w:rFonts w:ascii="Calibri" w:hAnsi="Calibri" w:cs="Calibri"/>
          <w:sz w:val="22"/>
          <w:szCs w:val="22"/>
          <w:lang w:val="el-GR"/>
        </w:rPr>
      </w:pPr>
      <w:r w:rsidRPr="00BB02A8">
        <w:rPr>
          <w:rFonts w:ascii="Calibri" w:hAnsi="Calibri" w:cs="Calibri"/>
          <w:sz w:val="22"/>
          <w:szCs w:val="22"/>
          <w:lang w:val="el-GR"/>
        </w:rPr>
        <w:t xml:space="preserve">…………………………………….                                                                                                      </w:t>
      </w:r>
    </w:p>
    <w:p w14:paraId="5B4C22FC" w14:textId="77777777" w:rsidR="00BB02A8" w:rsidRPr="00BB02A8" w:rsidRDefault="00BB02A8" w:rsidP="00BB02A8">
      <w:pPr>
        <w:spacing w:after="0" w:line="240" w:lineRule="auto"/>
        <w:ind w:left="-450" w:right="-630"/>
        <w:rPr>
          <w:rFonts w:ascii="Calibri" w:hAnsi="Calibri" w:cs="Calibri"/>
          <w:b/>
          <w:sz w:val="20"/>
          <w:szCs w:val="20"/>
          <w:u w:val="single"/>
          <w:lang w:val="el-GR"/>
        </w:rPr>
      </w:pPr>
      <w:r w:rsidRPr="00BB02A8">
        <w:rPr>
          <w:rFonts w:ascii="Calibri" w:hAnsi="Calibri" w:cs="Calibri"/>
          <w:b/>
          <w:sz w:val="20"/>
          <w:szCs w:val="20"/>
          <w:u w:val="single"/>
          <w:lang w:val="el-GR"/>
        </w:rPr>
        <w:br w:type="page"/>
        <w:t>Σημειώσεις:</w:t>
      </w:r>
    </w:p>
    <w:p w14:paraId="12E716A2" w14:textId="77777777" w:rsidR="00BB02A8" w:rsidRPr="00BB02A8" w:rsidRDefault="00BB02A8" w:rsidP="00BB02A8">
      <w:pPr>
        <w:spacing w:after="0" w:line="240" w:lineRule="auto"/>
        <w:ind w:left="-450" w:right="-630"/>
        <w:rPr>
          <w:rFonts w:ascii="Calibri" w:hAnsi="Calibri" w:cs="Calibri"/>
          <w:b/>
          <w:sz w:val="22"/>
          <w:szCs w:val="22"/>
          <w:u w:val="single"/>
          <w:lang w:val="el-GR"/>
        </w:rPr>
      </w:pPr>
    </w:p>
    <w:p w14:paraId="465C0CB5" w14:textId="77777777"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14:paraId="54605D03" w14:textId="77777777"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 xml:space="preserve">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w:t>
      </w:r>
      <w:r w:rsidRPr="00BB02A8">
        <w:rPr>
          <w:rFonts w:ascii="Calibri" w:eastAsia="Calibri" w:hAnsi="Calibri" w:cs="Calibri"/>
          <w:b/>
          <w:sz w:val="20"/>
          <w:szCs w:val="20"/>
          <w:lang w:val="el-GR"/>
        </w:rPr>
        <w:t>200.000 ευρώ ανά τρία οικονομικά έτη ανά επιχείρηση</w:t>
      </w:r>
      <w:r w:rsidRPr="00BB02A8">
        <w:rPr>
          <w:rFonts w:ascii="Calibri" w:eastAsia="Calibri" w:hAnsi="Calibri" w:cs="Calibri"/>
          <w:sz w:val="20"/>
          <w:szCs w:val="20"/>
          <w:lang w:val="el-GR"/>
        </w:rPr>
        <w:t xml:space="preserve">. Το συνολικό ποσό ενισχύσεων ήσσονος σημασίας που χορηγείται σε μια δεδομένη επιχείρηση η οποία δραστηριοποιείται στον τομέα των </w:t>
      </w:r>
      <w:r w:rsidRPr="00BB02A8">
        <w:rPr>
          <w:rFonts w:ascii="Calibri" w:eastAsia="Calibri" w:hAnsi="Calibri" w:cs="Calibri"/>
          <w:b/>
          <w:sz w:val="20"/>
          <w:szCs w:val="20"/>
          <w:lang w:val="el-GR"/>
        </w:rPr>
        <w:t>οδικών μεταφορών</w:t>
      </w:r>
      <w:r w:rsidRPr="00BB02A8">
        <w:rPr>
          <w:rFonts w:ascii="Calibri" w:eastAsia="Calibri" w:hAnsi="Calibri" w:cs="Calibri"/>
          <w:sz w:val="20"/>
          <w:szCs w:val="20"/>
          <w:lang w:val="el-GR"/>
        </w:rPr>
        <w:t xml:space="preserve"> δεν επιτρέπεται να υπερβεί τις </w:t>
      </w:r>
      <w:r w:rsidRPr="00BB02A8">
        <w:rPr>
          <w:rFonts w:ascii="Calibri" w:eastAsia="Calibri" w:hAnsi="Calibri" w:cs="Calibri"/>
          <w:b/>
          <w:sz w:val="20"/>
          <w:szCs w:val="20"/>
          <w:lang w:val="el-GR"/>
        </w:rPr>
        <w:t>100.000 ευρώ σε οποιανδήποτε περίοδο τριών οικονομικών ετών</w:t>
      </w:r>
      <w:r w:rsidRPr="00BB02A8">
        <w:rPr>
          <w:rFonts w:ascii="Calibri" w:eastAsia="Calibri" w:hAnsi="Calibri" w:cs="Calibri"/>
          <w:sz w:val="20"/>
          <w:szCs w:val="20"/>
          <w:lang w:val="el-GR"/>
        </w:rPr>
        <w:t>.</w:t>
      </w:r>
    </w:p>
    <w:p w14:paraId="0FDD0D17" w14:textId="77777777"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w:t>
      </w:r>
      <w:r w:rsidRPr="00BB02A8">
        <w:rPr>
          <w:rFonts w:ascii="Calibri" w:eastAsia="Calibri" w:hAnsi="Calibri" w:cs="Calibri"/>
          <w:b/>
          <w:sz w:val="20"/>
          <w:szCs w:val="20"/>
          <w:lang w:val="el-GR"/>
        </w:rPr>
        <w:t>γεωργικό τομέα</w:t>
      </w:r>
      <w:r w:rsidRPr="00BB02A8">
        <w:rPr>
          <w:rFonts w:ascii="Calibri" w:eastAsia="Calibri" w:hAnsi="Calibri" w:cs="Calibri"/>
          <w:sz w:val="20"/>
          <w:szCs w:val="20"/>
          <w:lang w:val="el-GR"/>
        </w:rPr>
        <w:t xml:space="preserve"> επιτρέπει τη χορήγηση ενισχύσεων μέχρι </w:t>
      </w:r>
      <w:r w:rsidRPr="00BB02A8">
        <w:rPr>
          <w:rFonts w:ascii="Calibri" w:eastAsia="Calibri" w:hAnsi="Calibri" w:cs="Calibri"/>
          <w:b/>
          <w:sz w:val="20"/>
          <w:szCs w:val="20"/>
          <w:lang w:val="el-GR"/>
        </w:rPr>
        <w:t>20.000 ευρώ ανά τρία οικονομικά έτη ανά επιχείρηση</w:t>
      </w:r>
      <w:r w:rsidRPr="00BB02A8">
        <w:rPr>
          <w:rFonts w:ascii="Calibri" w:eastAsia="Calibri" w:hAnsi="Calibri" w:cs="Calibri"/>
          <w:sz w:val="20"/>
          <w:szCs w:val="20"/>
          <w:lang w:val="el-GR"/>
        </w:rPr>
        <w:t xml:space="preserve">.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8.934.792 ευρώ. </w:t>
      </w:r>
    </w:p>
    <w:p w14:paraId="2E4BEC65" w14:textId="77777777"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bCs/>
          <w:sz w:val="20"/>
          <w:szCs w:val="20"/>
          <w:lang w:val="el-GR"/>
        </w:rPr>
        <w:t>Ο Κανονισμός (ΕΚ) αριθ. 875/2007 της Επιτροπής της 24</w:t>
      </w:r>
      <w:r w:rsidRPr="00BB02A8">
        <w:rPr>
          <w:rFonts w:ascii="Calibri" w:eastAsia="Calibri" w:hAnsi="Calibri" w:cs="Calibri"/>
          <w:bCs/>
          <w:sz w:val="20"/>
          <w:szCs w:val="20"/>
          <w:vertAlign w:val="superscript"/>
          <w:lang w:val="el-GR"/>
        </w:rPr>
        <w:t>ης</w:t>
      </w:r>
      <w:r w:rsidRPr="00BB02A8">
        <w:rPr>
          <w:rFonts w:ascii="Calibri" w:eastAsia="Calibri" w:hAnsi="Calibri" w:cs="Calibri"/>
          <w:bCs/>
          <w:sz w:val="20"/>
          <w:szCs w:val="20"/>
          <w:lang w:val="el-GR"/>
        </w:rPr>
        <w:t xml:space="preserve"> Ιουλίου 2007 για την εφαρμογή των άρθρων 87 και 88 της συνθήκης ΕΚ στις ενισχύσεις ήσσονος σημασίας στον </w:t>
      </w:r>
      <w:r w:rsidRPr="00BB02A8">
        <w:rPr>
          <w:rFonts w:ascii="Calibri" w:eastAsia="Calibri" w:hAnsi="Calibri" w:cs="Calibri"/>
          <w:b/>
          <w:bCs/>
          <w:sz w:val="20"/>
          <w:szCs w:val="20"/>
          <w:lang w:val="el-GR"/>
        </w:rPr>
        <w:t>τομέα της αλιείας</w:t>
      </w:r>
      <w:r w:rsidRPr="00BB02A8">
        <w:rPr>
          <w:rFonts w:ascii="Calibri" w:eastAsia="Calibri" w:hAnsi="Calibri" w:cs="Calibri"/>
          <w:bCs/>
          <w:sz w:val="20"/>
          <w:szCs w:val="20"/>
          <w:lang w:val="el-GR"/>
        </w:rPr>
        <w:t xml:space="preserve"> και για την τροποποίηση του Κανονισμού (ΕΚ) αριθ. 1860/2004 επιτρέπει τη χορήγηση </w:t>
      </w:r>
      <w:r w:rsidRPr="00BB02A8">
        <w:rPr>
          <w:rFonts w:ascii="Calibri" w:eastAsia="Calibri" w:hAnsi="Calibri" w:cs="Calibri"/>
          <w:sz w:val="20"/>
          <w:szCs w:val="20"/>
          <w:lang w:val="el-GR"/>
        </w:rPr>
        <w:t>ενισχύσεων μέχρι 30.000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1.562.000  ευρώ.</w:t>
      </w:r>
    </w:p>
    <w:p w14:paraId="31B8ABA5" w14:textId="77777777"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 xml:space="preserve">Για τον έλεγχο των εθνικών σωρευτικών ορίων του </w:t>
      </w:r>
      <w:r w:rsidRPr="00BB02A8">
        <w:rPr>
          <w:rFonts w:ascii="Calibri" w:eastAsia="Calibri" w:hAnsi="Calibri" w:cs="Calibri"/>
          <w:bCs/>
          <w:sz w:val="20"/>
          <w:szCs w:val="20"/>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14:paraId="149DA153" w14:textId="77777777"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sz w:val="20"/>
          <w:szCs w:val="20"/>
          <w:lang w:val="el-GR"/>
        </w:rPr>
        <w:t>Ο Κανονισμός (ΕΕ) αριθ. 360/2012 της Ευρωπαϊκής Επιτροπής της 25</w:t>
      </w:r>
      <w:r w:rsidRPr="00BB02A8">
        <w:rPr>
          <w:rFonts w:ascii="Calibri" w:eastAsia="Calibri" w:hAnsi="Calibri" w:cs="Calibri"/>
          <w:sz w:val="20"/>
          <w:szCs w:val="20"/>
          <w:vertAlign w:val="superscript"/>
          <w:lang w:val="el-GR"/>
        </w:rPr>
        <w:t>ης</w:t>
      </w:r>
      <w:r w:rsidRPr="00BB02A8">
        <w:rPr>
          <w:rFonts w:ascii="Calibri" w:eastAsia="Calibri" w:hAnsi="Calibri" w:cs="Calibri"/>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w:t>
      </w:r>
      <w:r w:rsidRPr="00BB02A8">
        <w:rPr>
          <w:rFonts w:ascii="Calibri" w:eastAsia="Calibri" w:hAnsi="Calibri" w:cs="Calibri"/>
          <w:b/>
          <w:sz w:val="20"/>
          <w:szCs w:val="20"/>
          <w:lang w:val="el-GR"/>
        </w:rPr>
        <w:t>επιχειρήσεις που παρέχουν υπηρεσίες γενικού οικονομικού συμφέροντος</w:t>
      </w:r>
      <w:r w:rsidRPr="00BB02A8">
        <w:rPr>
          <w:rFonts w:ascii="Calibri" w:eastAsia="Calibri" w:hAnsi="Calibri" w:cs="Calibri"/>
          <w:sz w:val="20"/>
          <w:szCs w:val="20"/>
          <w:lang w:val="el-GR"/>
        </w:rPr>
        <w:t xml:space="preserve">, επιτρέπει τη χορήγηση ενισχύσεων μέχρι </w:t>
      </w:r>
      <w:r w:rsidRPr="00BB02A8">
        <w:rPr>
          <w:rFonts w:ascii="Calibri" w:eastAsia="Calibri" w:hAnsi="Calibri" w:cs="Calibri"/>
          <w:b/>
          <w:sz w:val="20"/>
          <w:szCs w:val="20"/>
          <w:lang w:val="el-GR"/>
        </w:rPr>
        <w:t>500.000 ευρώ ανά τρία οικονομικά έτη ανά επιχείρηση</w:t>
      </w:r>
      <w:r w:rsidRPr="00BB02A8">
        <w:rPr>
          <w:rFonts w:ascii="Calibri" w:eastAsia="Calibri" w:hAnsi="Calibri" w:cs="Calibri"/>
          <w:sz w:val="20"/>
          <w:szCs w:val="20"/>
          <w:lang w:val="el-GR"/>
        </w:rPr>
        <w:t xml:space="preserve">.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BB02A8">
        <w:rPr>
          <w:rFonts w:ascii="Calibri" w:eastAsia="Calibri" w:hAnsi="Calibri" w:cs="Calibri"/>
          <w:b/>
          <w:sz w:val="20"/>
          <w:szCs w:val="20"/>
          <w:lang w:val="el-GR"/>
        </w:rPr>
        <w:t>500.000 ευρώ</w:t>
      </w:r>
      <w:r w:rsidRPr="00BB02A8">
        <w:rPr>
          <w:rFonts w:ascii="Calibri" w:eastAsia="Calibri" w:hAnsi="Calibri" w:cs="Calibri"/>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7E42B275" w14:textId="77777777" w:rsidR="00BB02A8" w:rsidRPr="00BB02A8" w:rsidRDefault="00BB02A8" w:rsidP="00BB02A8">
      <w:pPr>
        <w:numPr>
          <w:ilvl w:val="0"/>
          <w:numId w:val="17"/>
        </w:numPr>
        <w:spacing w:after="200" w:line="276" w:lineRule="auto"/>
        <w:ind w:left="0" w:right="-630" w:hanging="450"/>
        <w:jc w:val="left"/>
        <w:rPr>
          <w:rFonts w:ascii="Calibri" w:eastAsia="Calibri" w:hAnsi="Calibri" w:cs="Calibri"/>
          <w:sz w:val="20"/>
          <w:szCs w:val="20"/>
          <w:lang w:val="el-GR"/>
        </w:rPr>
      </w:pPr>
      <w:r w:rsidRPr="00BB02A8">
        <w:rPr>
          <w:rFonts w:ascii="Calibri" w:eastAsia="Calibri" w:hAnsi="Calibri" w:cs="Calibri"/>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14:paraId="5FC53361" w14:textId="77777777" w:rsidR="00BB02A8" w:rsidRPr="00BB02A8" w:rsidRDefault="00BB02A8" w:rsidP="00BB02A8">
      <w:pPr>
        <w:spacing w:after="200" w:line="276" w:lineRule="auto"/>
        <w:ind w:right="-630"/>
        <w:rPr>
          <w:rFonts w:ascii="Calibri" w:eastAsia="Calibri" w:hAnsi="Calibri" w:cs="Calibri"/>
          <w:bCs/>
          <w:sz w:val="20"/>
          <w:szCs w:val="20"/>
          <w:lang w:val="el-GR"/>
        </w:rPr>
      </w:pPr>
    </w:p>
    <w:p w14:paraId="2B50FA43" w14:textId="77777777" w:rsidR="00BB02A8" w:rsidRDefault="00BB02A8" w:rsidP="00BB02A8">
      <w:pPr>
        <w:spacing w:after="200" w:line="276" w:lineRule="auto"/>
        <w:ind w:right="-630"/>
        <w:rPr>
          <w:rFonts w:ascii="Calibri" w:eastAsia="Calibri" w:hAnsi="Calibri" w:cs="Calibri"/>
          <w:bCs/>
          <w:sz w:val="20"/>
          <w:szCs w:val="20"/>
          <w:lang w:val="el-GR"/>
        </w:rPr>
      </w:pPr>
    </w:p>
    <w:p w14:paraId="5C9DB700" w14:textId="77777777" w:rsidR="00BB02A8" w:rsidRPr="00BB02A8" w:rsidRDefault="00BB02A8" w:rsidP="00BB02A8">
      <w:pPr>
        <w:spacing w:after="200" w:line="276" w:lineRule="auto"/>
        <w:ind w:right="-630"/>
        <w:rPr>
          <w:rFonts w:ascii="Calibri" w:eastAsia="Calibri" w:hAnsi="Calibri" w:cs="Calibri"/>
          <w:bCs/>
          <w:sz w:val="20"/>
          <w:szCs w:val="20"/>
          <w:lang w:val="el-GR"/>
        </w:rPr>
      </w:pPr>
    </w:p>
    <w:p w14:paraId="298272F6" w14:textId="77777777" w:rsidR="00BB02A8" w:rsidRPr="00BB02A8" w:rsidRDefault="00BB02A8" w:rsidP="00BB02A8">
      <w:pPr>
        <w:spacing w:after="200" w:line="276" w:lineRule="auto"/>
        <w:ind w:right="-630"/>
        <w:rPr>
          <w:rFonts w:ascii="Calibri" w:eastAsia="Calibri" w:hAnsi="Calibri" w:cs="Calibri"/>
          <w:bCs/>
          <w:sz w:val="20"/>
          <w:szCs w:val="20"/>
          <w:lang w:val="el-GR"/>
        </w:rPr>
      </w:pPr>
    </w:p>
    <w:p w14:paraId="0C8119CB" w14:textId="77777777" w:rsidR="00BB02A8" w:rsidRPr="00BB02A8" w:rsidRDefault="00BB02A8" w:rsidP="00BB02A8">
      <w:pPr>
        <w:spacing w:after="200" w:line="276" w:lineRule="auto"/>
        <w:ind w:right="-630"/>
        <w:rPr>
          <w:rFonts w:ascii="Calibri" w:eastAsia="Calibri" w:hAnsi="Calibri" w:cs="Calibri"/>
          <w:bCs/>
          <w:sz w:val="20"/>
          <w:szCs w:val="20"/>
          <w:lang w:val="el-GR"/>
        </w:rPr>
      </w:pPr>
    </w:p>
    <w:p w14:paraId="4FC72CBA" w14:textId="77777777" w:rsidR="00DB3181" w:rsidRPr="00DB3181" w:rsidRDefault="00DB3181" w:rsidP="00DB3181">
      <w:pPr>
        <w:pBdr>
          <w:top w:val="single" w:sz="4" w:space="1" w:color="auto"/>
          <w:left w:val="single" w:sz="4" w:space="4" w:color="auto"/>
          <w:bottom w:val="single" w:sz="4" w:space="1" w:color="auto"/>
          <w:right w:val="single" w:sz="4" w:space="4" w:color="auto"/>
        </w:pBdr>
        <w:shd w:val="clear" w:color="auto" w:fill="EAF1DD"/>
        <w:spacing w:after="0" w:line="240" w:lineRule="auto"/>
        <w:jc w:val="center"/>
        <w:rPr>
          <w:rFonts w:ascii="Calibri" w:hAnsi="Calibri" w:cs="Calibri"/>
          <w:b/>
          <w:bCs/>
          <w:sz w:val="22"/>
          <w:szCs w:val="22"/>
          <w:lang w:val="el-GR"/>
        </w:rPr>
      </w:pPr>
      <w:r w:rsidRPr="00DB3181">
        <w:rPr>
          <w:rFonts w:ascii="Calibri" w:hAnsi="Calibri" w:cs="Calibri"/>
          <w:b/>
          <w:bCs/>
          <w:sz w:val="22"/>
          <w:szCs w:val="22"/>
          <w:lang w:val="el-GR"/>
        </w:rPr>
        <w:t>ΣΧΕΔΙΟ ΠΑΡΟΧΗΣ ΚΙΝΗΤΡΩΝ ΓΙΑ ΤΗΝ ΠΡΟΣΛΗΨΗ ΑΤΟΜΩΝ ΜΕ ΧΡΟΝΙΕΣ ΠΑΘΗΣΕΙΣ 2021</w:t>
      </w:r>
    </w:p>
    <w:p w14:paraId="270BCD50" w14:textId="77777777" w:rsidR="00BB02A8" w:rsidRPr="00DB3181" w:rsidRDefault="00BB02A8" w:rsidP="00BB02A8">
      <w:pPr>
        <w:spacing w:after="0" w:line="240" w:lineRule="auto"/>
        <w:rPr>
          <w:rFonts w:ascii="Calibri" w:hAnsi="Calibri" w:cs="Calibri"/>
          <w:bCs/>
          <w:sz w:val="16"/>
          <w:szCs w:val="16"/>
          <w:lang w:val="el-GR"/>
        </w:rPr>
      </w:pPr>
      <w:r w:rsidRPr="00DB3181">
        <w:rPr>
          <w:rFonts w:ascii="Calibri" w:hAnsi="Calibri" w:cs="Calibri"/>
          <w:bCs/>
          <w:sz w:val="16"/>
          <w:szCs w:val="16"/>
          <w:lang w:val="el-GR"/>
        </w:rPr>
        <w:t>ΥΠΟΛΟΓΙΣΜΟΣ ΜΗΝΙΑΙΟΥ ΜΙΣΘΟΛΟΓΙΚΟΥ ΚΟΣΤΟΥΣ ΕΡΓΟΔΟΤΗ ΓΙΑ ΤΟΝ ΕΡΓΟΔΟΤΟΥΜΕΝΟ</w:t>
      </w:r>
      <w:r w:rsidRPr="00DB3181">
        <w:rPr>
          <w:rFonts w:ascii="Calibri" w:hAnsi="Calibri" w:cs="Calibri"/>
          <w:b/>
          <w:sz w:val="16"/>
          <w:szCs w:val="16"/>
          <w:lang w:val="el-GR"/>
        </w:rPr>
        <w:t xml:space="preserve">(Να συμπληρωθεί από τον εργοδότη) </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0"/>
        <w:gridCol w:w="1546"/>
      </w:tblGrid>
      <w:tr w:rsidR="00BB02A8" w:rsidRPr="00BB02A8" w14:paraId="7309746F" w14:textId="77777777" w:rsidTr="008024EE">
        <w:trPr>
          <w:trHeight w:val="1204"/>
          <w:jc w:val="center"/>
        </w:trPr>
        <w:tc>
          <w:tcPr>
            <w:tcW w:w="9256" w:type="dxa"/>
            <w:gridSpan w:val="2"/>
            <w:shd w:val="clear" w:color="auto" w:fill="C0C0C0"/>
            <w:vAlign w:val="center"/>
          </w:tcPr>
          <w:p w14:paraId="0AD04591"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Μηνιαίο Μισθολογικό Κόστος Εργοδότη</w:t>
            </w:r>
          </w:p>
        </w:tc>
      </w:tr>
      <w:tr w:rsidR="00BB02A8" w:rsidRPr="00BB02A8" w14:paraId="4A3A423D" w14:textId="77777777" w:rsidTr="008024EE">
        <w:trPr>
          <w:trHeight w:val="970"/>
          <w:jc w:val="center"/>
        </w:trPr>
        <w:tc>
          <w:tcPr>
            <w:tcW w:w="7710" w:type="dxa"/>
            <w:shd w:val="clear" w:color="auto" w:fill="auto"/>
            <w:vAlign w:val="center"/>
          </w:tcPr>
          <w:p w14:paraId="4CC4BF55"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Μηνιαίος ακαθάριστος μισθός (</w:t>
            </w:r>
            <w:r w:rsidRPr="00BB02A8">
              <w:rPr>
                <w:rFonts w:ascii="Calibri" w:hAnsi="Calibri" w:cs="Calibri"/>
                <w:b/>
                <w:sz w:val="22"/>
                <w:szCs w:val="22"/>
                <w:vertAlign w:val="superscript"/>
                <w:lang w:val="el-GR"/>
              </w:rPr>
              <w:footnoteReference w:id="9"/>
            </w:r>
            <w:r w:rsidRPr="00BB02A8">
              <w:rPr>
                <w:rFonts w:ascii="Calibri" w:hAnsi="Calibri" w:cs="Calibri"/>
                <w:b/>
                <w:sz w:val="22"/>
                <w:szCs w:val="22"/>
                <w:lang w:val="el-GR"/>
              </w:rPr>
              <w:t>)</w:t>
            </w:r>
          </w:p>
        </w:tc>
        <w:tc>
          <w:tcPr>
            <w:tcW w:w="1546" w:type="dxa"/>
            <w:shd w:val="clear" w:color="auto" w:fill="auto"/>
            <w:vAlign w:val="center"/>
          </w:tcPr>
          <w:p w14:paraId="32ED0735"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14:paraId="085CA457" w14:textId="77777777" w:rsidTr="008024EE">
        <w:trPr>
          <w:trHeight w:val="1116"/>
          <w:jc w:val="center"/>
        </w:trPr>
        <w:tc>
          <w:tcPr>
            <w:tcW w:w="7710" w:type="dxa"/>
            <w:shd w:val="clear" w:color="auto" w:fill="auto"/>
            <w:vAlign w:val="center"/>
          </w:tcPr>
          <w:p w14:paraId="380BEAAA"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Κεντρικό Ταμείο Αδειών </w:t>
            </w:r>
            <w:r w:rsidRPr="00BB02A8">
              <w:rPr>
                <w:rFonts w:ascii="Calibri" w:hAnsi="Calibri" w:cs="Calibri"/>
                <w:b/>
                <w:sz w:val="22"/>
                <w:szCs w:val="22"/>
                <w:lang w:val="el-GR"/>
              </w:rPr>
              <w:t>(όπου εφαρμόζεται)</w:t>
            </w:r>
            <w:r w:rsidRPr="00BB02A8">
              <w:rPr>
                <w:rFonts w:ascii="Calibri" w:hAnsi="Calibri" w:cs="Calibri"/>
                <w:sz w:val="22"/>
                <w:szCs w:val="22"/>
                <w:lang w:val="el-GR"/>
              </w:rPr>
              <w:t xml:space="preserve"> ..……… % </w:t>
            </w:r>
            <w:r w:rsidRPr="00BB02A8">
              <w:rPr>
                <w:rFonts w:ascii="Calibri" w:hAnsi="Calibri" w:cs="Calibri"/>
                <w:b/>
                <w:sz w:val="22"/>
                <w:szCs w:val="22"/>
                <w:lang w:val="el-GR"/>
              </w:rPr>
              <w:t>(</w:t>
            </w:r>
            <w:r w:rsidRPr="00BB02A8">
              <w:rPr>
                <w:rFonts w:ascii="Calibri" w:hAnsi="Calibri" w:cs="Calibri"/>
                <w:b/>
                <w:sz w:val="22"/>
                <w:szCs w:val="22"/>
                <w:vertAlign w:val="superscript"/>
                <w:lang w:val="el-GR"/>
              </w:rPr>
              <w:footnoteReference w:id="10"/>
            </w:r>
            <w:r w:rsidRPr="00BB02A8">
              <w:rPr>
                <w:rFonts w:ascii="Calibri" w:hAnsi="Calibri" w:cs="Calibri"/>
                <w:b/>
                <w:sz w:val="22"/>
                <w:szCs w:val="22"/>
                <w:lang w:val="el-GR"/>
              </w:rPr>
              <w:t>)</w:t>
            </w:r>
          </w:p>
        </w:tc>
        <w:tc>
          <w:tcPr>
            <w:tcW w:w="1546" w:type="dxa"/>
            <w:shd w:val="clear" w:color="auto" w:fill="auto"/>
            <w:vAlign w:val="center"/>
          </w:tcPr>
          <w:p w14:paraId="3C3640B1"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14:paraId="437607A9" w14:textId="77777777" w:rsidTr="008024EE">
        <w:trPr>
          <w:trHeight w:val="1140"/>
          <w:jc w:val="center"/>
        </w:trPr>
        <w:tc>
          <w:tcPr>
            <w:tcW w:w="7710" w:type="dxa"/>
            <w:shd w:val="clear" w:color="auto" w:fill="C0C0C0"/>
            <w:vAlign w:val="center"/>
          </w:tcPr>
          <w:p w14:paraId="65194F81"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Σύνολο Μηνιαίου Ακαθάριστου Μισθού και Ταμείου Αδειών</w:t>
            </w:r>
          </w:p>
        </w:tc>
        <w:tc>
          <w:tcPr>
            <w:tcW w:w="1546" w:type="dxa"/>
            <w:shd w:val="clear" w:color="auto" w:fill="C0C0C0"/>
            <w:vAlign w:val="center"/>
          </w:tcPr>
          <w:p w14:paraId="170C0705"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sz w:val="22"/>
                <w:szCs w:val="22"/>
                <w:lang w:val="el-GR"/>
              </w:rPr>
              <w:t xml:space="preserve">    € ............</w:t>
            </w:r>
          </w:p>
        </w:tc>
      </w:tr>
      <w:tr w:rsidR="00BB02A8" w:rsidRPr="00BB02A8" w14:paraId="0E39F46A" w14:textId="77777777" w:rsidTr="008024EE">
        <w:trPr>
          <w:trHeight w:val="1099"/>
          <w:jc w:val="center"/>
        </w:trPr>
        <w:tc>
          <w:tcPr>
            <w:tcW w:w="7710" w:type="dxa"/>
            <w:shd w:val="clear" w:color="auto" w:fill="auto"/>
            <w:vAlign w:val="center"/>
          </w:tcPr>
          <w:p w14:paraId="2210A4C1"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Κοινωνικών Ασφαλίσεων – Εργοδότη </w:t>
            </w:r>
            <w:r w:rsidRPr="00BB02A8">
              <w:rPr>
                <w:rFonts w:ascii="Calibri" w:hAnsi="Calibri" w:cs="Calibri"/>
                <w:b/>
                <w:sz w:val="22"/>
                <w:szCs w:val="22"/>
                <w:lang w:val="el-GR"/>
              </w:rPr>
              <w:t>8,3%</w:t>
            </w:r>
            <w:r w:rsidRPr="00BB02A8">
              <w:rPr>
                <w:rFonts w:ascii="Calibri" w:hAnsi="Calibri" w:cs="Calibri"/>
                <w:sz w:val="22"/>
                <w:szCs w:val="22"/>
                <w:lang w:val="el-GR"/>
              </w:rPr>
              <w:t xml:space="preserve"> * Σύνολο</w:t>
            </w:r>
          </w:p>
        </w:tc>
        <w:tc>
          <w:tcPr>
            <w:tcW w:w="1546" w:type="dxa"/>
            <w:shd w:val="clear" w:color="auto" w:fill="auto"/>
            <w:vAlign w:val="center"/>
          </w:tcPr>
          <w:p w14:paraId="738D4917"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14:paraId="09550AC5" w14:textId="77777777" w:rsidTr="008024EE">
        <w:trPr>
          <w:trHeight w:val="1099"/>
          <w:jc w:val="center"/>
        </w:trPr>
        <w:tc>
          <w:tcPr>
            <w:tcW w:w="7710" w:type="dxa"/>
            <w:shd w:val="clear" w:color="auto" w:fill="auto"/>
            <w:vAlign w:val="center"/>
          </w:tcPr>
          <w:p w14:paraId="60624020"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Ταμείο Γενικού Σχεδίου Υγείας -</w:t>
            </w:r>
            <w:r w:rsidRPr="00BB02A8">
              <w:rPr>
                <w:rFonts w:ascii="Calibri" w:hAnsi="Calibri" w:cs="Calibri"/>
                <w:b/>
                <w:sz w:val="22"/>
                <w:szCs w:val="22"/>
                <w:lang w:val="el-GR"/>
              </w:rPr>
              <w:t>2,90</w:t>
            </w:r>
            <w:r w:rsidRPr="00BB02A8">
              <w:rPr>
                <w:rFonts w:ascii="Calibri" w:hAnsi="Calibri" w:cs="Calibri"/>
                <w:sz w:val="22"/>
                <w:szCs w:val="22"/>
                <w:lang w:val="el-GR"/>
              </w:rPr>
              <w:t>%</w:t>
            </w:r>
          </w:p>
        </w:tc>
        <w:tc>
          <w:tcPr>
            <w:tcW w:w="1546" w:type="dxa"/>
            <w:shd w:val="clear" w:color="auto" w:fill="auto"/>
            <w:vAlign w:val="center"/>
          </w:tcPr>
          <w:p w14:paraId="3442FF9D"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14:paraId="50EA21A1" w14:textId="77777777" w:rsidTr="008024EE">
        <w:trPr>
          <w:trHeight w:val="815"/>
          <w:jc w:val="center"/>
        </w:trPr>
        <w:tc>
          <w:tcPr>
            <w:tcW w:w="7710" w:type="dxa"/>
            <w:shd w:val="clear" w:color="auto" w:fill="auto"/>
            <w:vAlign w:val="center"/>
          </w:tcPr>
          <w:p w14:paraId="1E8AEE27"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Πλεονάζοντος Προσωπικού – </w:t>
            </w:r>
            <w:r w:rsidRPr="00BB02A8">
              <w:rPr>
                <w:rFonts w:ascii="Calibri" w:hAnsi="Calibri" w:cs="Calibri"/>
                <w:b/>
                <w:sz w:val="22"/>
                <w:szCs w:val="22"/>
                <w:lang w:val="el-GR"/>
              </w:rPr>
              <w:t>1,2%</w:t>
            </w:r>
            <w:r w:rsidRPr="00BB02A8">
              <w:rPr>
                <w:rFonts w:ascii="Calibri" w:hAnsi="Calibri" w:cs="Calibri"/>
                <w:sz w:val="22"/>
                <w:szCs w:val="22"/>
                <w:lang w:val="el-GR"/>
              </w:rPr>
              <w:t xml:space="preserve"> * Σύνολο</w:t>
            </w:r>
          </w:p>
        </w:tc>
        <w:tc>
          <w:tcPr>
            <w:tcW w:w="1546" w:type="dxa"/>
            <w:shd w:val="clear" w:color="auto" w:fill="auto"/>
            <w:vAlign w:val="center"/>
          </w:tcPr>
          <w:p w14:paraId="52DF05B0"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14:paraId="671B7754" w14:textId="77777777" w:rsidTr="008024EE">
        <w:trPr>
          <w:trHeight w:val="941"/>
          <w:jc w:val="center"/>
        </w:trPr>
        <w:tc>
          <w:tcPr>
            <w:tcW w:w="7710" w:type="dxa"/>
            <w:shd w:val="clear" w:color="auto" w:fill="auto"/>
            <w:vAlign w:val="center"/>
          </w:tcPr>
          <w:p w14:paraId="4118FE85"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Ανθρώπινου Δυναμικού – Βιομηχανικής Κατάρτισης </w:t>
            </w:r>
            <w:r w:rsidRPr="00BB02A8">
              <w:rPr>
                <w:rFonts w:ascii="Calibri" w:hAnsi="Calibri" w:cs="Calibri"/>
                <w:b/>
                <w:sz w:val="22"/>
                <w:szCs w:val="22"/>
                <w:lang w:val="el-GR"/>
              </w:rPr>
              <w:t>0,5%</w:t>
            </w:r>
            <w:r w:rsidRPr="00BB02A8">
              <w:rPr>
                <w:rFonts w:ascii="Calibri" w:hAnsi="Calibri" w:cs="Calibri"/>
                <w:sz w:val="22"/>
                <w:szCs w:val="22"/>
                <w:lang w:val="el-GR"/>
              </w:rPr>
              <w:t xml:space="preserve"> * Σύνολο</w:t>
            </w:r>
          </w:p>
        </w:tc>
        <w:tc>
          <w:tcPr>
            <w:tcW w:w="1546" w:type="dxa"/>
            <w:shd w:val="clear" w:color="auto" w:fill="auto"/>
            <w:vAlign w:val="center"/>
          </w:tcPr>
          <w:p w14:paraId="76E916C5"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14:paraId="7AD21EAD" w14:textId="77777777" w:rsidTr="008024EE">
        <w:trPr>
          <w:trHeight w:val="959"/>
          <w:jc w:val="center"/>
        </w:trPr>
        <w:tc>
          <w:tcPr>
            <w:tcW w:w="7710" w:type="dxa"/>
            <w:shd w:val="clear" w:color="auto" w:fill="auto"/>
            <w:vAlign w:val="center"/>
          </w:tcPr>
          <w:p w14:paraId="23BDC3C9"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Κοινωνικής Συνοχής – </w:t>
            </w:r>
            <w:r w:rsidRPr="00BB02A8">
              <w:rPr>
                <w:rFonts w:ascii="Calibri" w:hAnsi="Calibri" w:cs="Calibri"/>
                <w:b/>
                <w:sz w:val="22"/>
                <w:szCs w:val="22"/>
                <w:lang w:val="el-GR"/>
              </w:rPr>
              <w:t>2%</w:t>
            </w:r>
            <w:r w:rsidRPr="00BB02A8">
              <w:rPr>
                <w:rFonts w:ascii="Calibri" w:hAnsi="Calibri" w:cs="Calibri"/>
                <w:sz w:val="22"/>
                <w:szCs w:val="22"/>
                <w:lang w:val="el-GR"/>
              </w:rPr>
              <w:t xml:space="preserve"> * Σύνολο</w:t>
            </w:r>
          </w:p>
        </w:tc>
        <w:tc>
          <w:tcPr>
            <w:tcW w:w="1546" w:type="dxa"/>
            <w:shd w:val="clear" w:color="auto" w:fill="auto"/>
            <w:vAlign w:val="center"/>
          </w:tcPr>
          <w:p w14:paraId="420CA992"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14:paraId="02E35F7F" w14:textId="77777777" w:rsidTr="008024EE">
        <w:trPr>
          <w:trHeight w:val="1434"/>
          <w:jc w:val="center"/>
        </w:trPr>
        <w:tc>
          <w:tcPr>
            <w:tcW w:w="7710" w:type="dxa"/>
            <w:shd w:val="clear" w:color="auto" w:fill="C0C0C0"/>
            <w:vAlign w:val="center"/>
          </w:tcPr>
          <w:p w14:paraId="69EFCE7A"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xml:space="preserve"> Σύνολο Μηνιαίου Μισθολογικού Κόστους Εργοδότη</w:t>
            </w:r>
          </w:p>
        </w:tc>
        <w:tc>
          <w:tcPr>
            <w:tcW w:w="1546" w:type="dxa"/>
            <w:shd w:val="clear" w:color="auto" w:fill="C0C0C0"/>
            <w:vAlign w:val="center"/>
          </w:tcPr>
          <w:p w14:paraId="2FD1136F"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sz w:val="22"/>
                <w:szCs w:val="22"/>
                <w:lang w:val="el-GR"/>
              </w:rPr>
              <w:t>€   ...........</w:t>
            </w:r>
          </w:p>
        </w:tc>
      </w:tr>
    </w:tbl>
    <w:p w14:paraId="67D33A44" w14:textId="77777777" w:rsidR="00DB3181" w:rsidRPr="00DB3181" w:rsidRDefault="00DB3181" w:rsidP="00DB3181">
      <w:pPr>
        <w:pBdr>
          <w:top w:val="single" w:sz="4" w:space="1" w:color="auto"/>
          <w:left w:val="single" w:sz="4" w:space="4" w:color="auto"/>
          <w:bottom w:val="single" w:sz="4" w:space="1" w:color="auto"/>
          <w:right w:val="single" w:sz="4" w:space="4" w:color="auto"/>
        </w:pBdr>
        <w:shd w:val="clear" w:color="auto" w:fill="EAF1DD"/>
        <w:spacing w:after="0" w:line="240" w:lineRule="auto"/>
        <w:jc w:val="center"/>
        <w:rPr>
          <w:rFonts w:ascii="Calibri" w:hAnsi="Calibri" w:cs="Calibri"/>
          <w:b/>
          <w:bCs/>
          <w:sz w:val="22"/>
          <w:szCs w:val="22"/>
          <w:lang w:val="el-GR"/>
        </w:rPr>
      </w:pPr>
      <w:r w:rsidRPr="00DB3181">
        <w:rPr>
          <w:rFonts w:ascii="Calibri" w:hAnsi="Calibri" w:cs="Calibri"/>
          <w:b/>
          <w:bCs/>
          <w:sz w:val="22"/>
          <w:szCs w:val="22"/>
          <w:lang w:val="el-GR"/>
        </w:rPr>
        <w:t>ΣΧΕΔΙΟ ΠΑΡΟΧΗΣ ΚΙΝΗΤΡΩΝ ΓΙΑ ΤΗΝ ΠΡΟΣΛΗΨΗ ΑΤΟΜΩΝ ΜΕ ΧΡΟΝΙΕΣ ΠΑΘΗΣΕΙΣ 2021</w:t>
      </w:r>
    </w:p>
    <w:p w14:paraId="2D6F2636" w14:textId="77777777" w:rsidR="00DB3181" w:rsidRPr="00DB3181" w:rsidRDefault="00DB3181" w:rsidP="00DB3181">
      <w:pPr>
        <w:spacing w:after="0" w:line="240" w:lineRule="auto"/>
        <w:rPr>
          <w:rFonts w:ascii="Calibri" w:hAnsi="Calibri" w:cs="Calibri"/>
          <w:bCs/>
          <w:sz w:val="16"/>
          <w:szCs w:val="16"/>
          <w:lang w:val="el-GR"/>
        </w:rPr>
      </w:pPr>
      <w:r w:rsidRPr="00DB3181">
        <w:rPr>
          <w:rFonts w:ascii="Calibri" w:hAnsi="Calibri" w:cs="Calibri"/>
          <w:bCs/>
          <w:sz w:val="16"/>
          <w:szCs w:val="16"/>
          <w:lang w:val="el-GR"/>
        </w:rPr>
        <w:t>ΥΠΟΛΟΓΙΣΜΟΣ ΜΗΝΙΑΙΟΥ ΜΙΣΘΟΛΟΓΙΚΟΥ ΚΟΣΤΟΥΣ ΕΡΓΟΔΟΤΗ ΓΙΑ ΤΟΝ ΕΡΓΟΔΟΤΟΥΜΕΝΟ</w:t>
      </w:r>
      <w:r w:rsidRPr="00DB3181">
        <w:rPr>
          <w:rFonts w:ascii="Calibri" w:hAnsi="Calibri" w:cs="Calibri"/>
          <w:b/>
          <w:sz w:val="16"/>
          <w:szCs w:val="16"/>
          <w:lang w:val="el-GR"/>
        </w:rPr>
        <w:t xml:space="preserve">(Να συμπληρωθεί από τον εργοδότη) </w:t>
      </w:r>
    </w:p>
    <w:p w14:paraId="1C19B87E" w14:textId="77777777" w:rsidR="00BB02A8" w:rsidRPr="00BB02A8" w:rsidRDefault="00DB3181" w:rsidP="00DB3181">
      <w:pPr>
        <w:spacing w:after="0" w:line="240" w:lineRule="auto"/>
        <w:jc w:val="left"/>
        <w:rPr>
          <w:rFonts w:ascii="Calibri" w:hAnsi="Calibri" w:cs="Calibri"/>
          <w:b/>
          <w:sz w:val="22"/>
          <w:szCs w:val="22"/>
          <w:lang w:val="el-GR"/>
        </w:rPr>
      </w:pPr>
      <w:r w:rsidRPr="00BB02A8">
        <w:rPr>
          <w:rFonts w:ascii="Calibri" w:hAnsi="Calibri" w:cs="Calibri"/>
          <w:b/>
          <w:sz w:val="22"/>
          <w:szCs w:val="22"/>
          <w:lang w:val="el-GR"/>
        </w:rPr>
        <w:t xml:space="preserve"> </w:t>
      </w:r>
      <w:r w:rsidR="00BB02A8" w:rsidRPr="00BB02A8">
        <w:rPr>
          <w:rFonts w:ascii="Calibri" w:hAnsi="Calibri" w:cs="Calibri"/>
          <w:b/>
          <w:sz w:val="22"/>
          <w:szCs w:val="22"/>
          <w:lang w:val="el-GR"/>
        </w:rPr>
        <w:t>(ΠΑΡΑΔΕΙΓΜΑ)</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7"/>
        <w:gridCol w:w="1439"/>
      </w:tblGrid>
      <w:tr w:rsidR="00BB02A8" w:rsidRPr="00BB02A8" w14:paraId="7A1BC8E7" w14:textId="77777777" w:rsidTr="008024EE">
        <w:trPr>
          <w:trHeight w:val="979"/>
        </w:trPr>
        <w:tc>
          <w:tcPr>
            <w:tcW w:w="8436" w:type="dxa"/>
            <w:gridSpan w:val="2"/>
            <w:shd w:val="clear" w:color="auto" w:fill="C0C0C0"/>
            <w:vAlign w:val="center"/>
          </w:tcPr>
          <w:p w14:paraId="21C76935"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Μηνιαίο Μισθολογικό Κόστος Εργοδότη</w:t>
            </w:r>
          </w:p>
        </w:tc>
      </w:tr>
      <w:tr w:rsidR="00BB02A8" w:rsidRPr="00BB02A8" w14:paraId="532EB1E4" w14:textId="77777777" w:rsidTr="008024EE">
        <w:trPr>
          <w:trHeight w:val="979"/>
        </w:trPr>
        <w:tc>
          <w:tcPr>
            <w:tcW w:w="6997" w:type="dxa"/>
            <w:shd w:val="clear" w:color="auto" w:fill="auto"/>
            <w:vAlign w:val="center"/>
          </w:tcPr>
          <w:p w14:paraId="16F73E08"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xml:space="preserve">Μηνιαίος ακαθάριστος μισθός </w:t>
            </w:r>
          </w:p>
        </w:tc>
        <w:tc>
          <w:tcPr>
            <w:tcW w:w="1439" w:type="dxa"/>
            <w:shd w:val="clear" w:color="auto" w:fill="auto"/>
            <w:vAlign w:val="center"/>
          </w:tcPr>
          <w:p w14:paraId="261372FA"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€ 1000,00</w:t>
            </w:r>
          </w:p>
        </w:tc>
      </w:tr>
      <w:tr w:rsidR="00BB02A8" w:rsidRPr="00BB02A8" w14:paraId="3B55412E" w14:textId="77777777" w:rsidTr="008024EE">
        <w:trPr>
          <w:trHeight w:val="979"/>
        </w:trPr>
        <w:tc>
          <w:tcPr>
            <w:tcW w:w="6997" w:type="dxa"/>
            <w:shd w:val="clear" w:color="auto" w:fill="auto"/>
            <w:vAlign w:val="center"/>
          </w:tcPr>
          <w:p w14:paraId="416B6633"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Κεντρικό Ταμείο Αδειών (</w:t>
            </w:r>
            <w:r w:rsidRPr="00BB02A8">
              <w:rPr>
                <w:rFonts w:ascii="Calibri" w:hAnsi="Calibri" w:cs="Calibri"/>
                <w:b/>
                <w:sz w:val="22"/>
                <w:szCs w:val="22"/>
                <w:lang w:val="el-GR"/>
              </w:rPr>
              <w:t>όπου εφαρμόζεται</w:t>
            </w:r>
            <w:r w:rsidRPr="00BB02A8">
              <w:rPr>
                <w:rFonts w:ascii="Calibri" w:hAnsi="Calibri" w:cs="Calibri"/>
                <w:sz w:val="22"/>
                <w:szCs w:val="22"/>
                <w:lang w:val="el-GR"/>
              </w:rPr>
              <w:t>)</w:t>
            </w:r>
            <w:r w:rsidRPr="00BB02A8">
              <w:rPr>
                <w:rFonts w:ascii="Calibri" w:hAnsi="Calibri" w:cs="Calibri"/>
                <w:b/>
                <w:sz w:val="22"/>
                <w:szCs w:val="22"/>
                <w:lang w:val="el-GR"/>
              </w:rPr>
              <w:t xml:space="preserve"> …………%</w:t>
            </w:r>
          </w:p>
        </w:tc>
        <w:tc>
          <w:tcPr>
            <w:tcW w:w="1439" w:type="dxa"/>
            <w:shd w:val="clear" w:color="auto" w:fill="auto"/>
            <w:vAlign w:val="center"/>
          </w:tcPr>
          <w:p w14:paraId="503C7B5B"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w:t>
            </w:r>
          </w:p>
        </w:tc>
      </w:tr>
      <w:tr w:rsidR="00BB02A8" w:rsidRPr="00BB02A8" w14:paraId="285DC0AE" w14:textId="77777777" w:rsidTr="008024EE">
        <w:trPr>
          <w:trHeight w:val="979"/>
        </w:trPr>
        <w:tc>
          <w:tcPr>
            <w:tcW w:w="6997" w:type="dxa"/>
            <w:shd w:val="clear" w:color="auto" w:fill="C0C0C0"/>
            <w:vAlign w:val="center"/>
          </w:tcPr>
          <w:p w14:paraId="50B2437F"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Σύνολο Μηνιαίου Ακαθάριστου Μισθού και Ταμείου Αδειών</w:t>
            </w:r>
          </w:p>
        </w:tc>
        <w:tc>
          <w:tcPr>
            <w:tcW w:w="1439" w:type="dxa"/>
            <w:shd w:val="clear" w:color="auto" w:fill="C0C0C0"/>
            <w:vAlign w:val="center"/>
          </w:tcPr>
          <w:p w14:paraId="61D44B68"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€ 1000,00</w:t>
            </w:r>
          </w:p>
        </w:tc>
      </w:tr>
      <w:tr w:rsidR="00BB02A8" w:rsidRPr="00BB02A8" w14:paraId="4C525D92" w14:textId="77777777" w:rsidTr="008024EE">
        <w:trPr>
          <w:trHeight w:val="979"/>
        </w:trPr>
        <w:tc>
          <w:tcPr>
            <w:tcW w:w="6997" w:type="dxa"/>
            <w:shd w:val="clear" w:color="auto" w:fill="auto"/>
            <w:vAlign w:val="center"/>
          </w:tcPr>
          <w:p w14:paraId="2FB59C44"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Κοινωνικών Ασφαλίσεων – Εργοδότη </w:t>
            </w:r>
            <w:r w:rsidRPr="00BB02A8">
              <w:rPr>
                <w:rFonts w:ascii="Calibri" w:hAnsi="Calibri" w:cs="Calibri"/>
                <w:b/>
                <w:sz w:val="22"/>
                <w:szCs w:val="22"/>
                <w:lang w:val="el-GR"/>
              </w:rPr>
              <w:t>8,3%</w:t>
            </w:r>
            <w:r w:rsidRPr="00BB02A8">
              <w:rPr>
                <w:rFonts w:ascii="Calibri" w:hAnsi="Calibri" w:cs="Calibri"/>
                <w:sz w:val="22"/>
                <w:szCs w:val="22"/>
                <w:lang w:val="el-GR"/>
              </w:rPr>
              <w:t xml:space="preserve"> * Σύνολο</w:t>
            </w:r>
          </w:p>
        </w:tc>
        <w:tc>
          <w:tcPr>
            <w:tcW w:w="1439" w:type="dxa"/>
            <w:shd w:val="clear" w:color="auto" w:fill="auto"/>
            <w:vAlign w:val="center"/>
          </w:tcPr>
          <w:p w14:paraId="6538BA5D"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83,00</w:t>
            </w:r>
          </w:p>
        </w:tc>
      </w:tr>
      <w:tr w:rsidR="00BB02A8" w:rsidRPr="00BB02A8" w14:paraId="05FE2B00" w14:textId="77777777" w:rsidTr="008024EE">
        <w:trPr>
          <w:trHeight w:val="979"/>
        </w:trPr>
        <w:tc>
          <w:tcPr>
            <w:tcW w:w="6997" w:type="dxa"/>
            <w:shd w:val="clear" w:color="auto" w:fill="auto"/>
            <w:vAlign w:val="center"/>
          </w:tcPr>
          <w:p w14:paraId="0EDC9770"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Ταμείο Γενικού Σχεδίου Υγείας -</w:t>
            </w:r>
            <w:r w:rsidRPr="00BB02A8">
              <w:rPr>
                <w:rFonts w:ascii="Calibri" w:hAnsi="Calibri" w:cs="Calibri"/>
                <w:b/>
                <w:sz w:val="22"/>
                <w:szCs w:val="22"/>
                <w:lang w:val="el-GR"/>
              </w:rPr>
              <w:t>2,90</w:t>
            </w:r>
            <w:r w:rsidRPr="00BB02A8">
              <w:rPr>
                <w:rFonts w:ascii="Calibri" w:hAnsi="Calibri" w:cs="Calibri"/>
                <w:sz w:val="22"/>
                <w:szCs w:val="22"/>
                <w:lang w:val="el-GR"/>
              </w:rPr>
              <w:t>%</w:t>
            </w:r>
          </w:p>
        </w:tc>
        <w:tc>
          <w:tcPr>
            <w:tcW w:w="1439" w:type="dxa"/>
            <w:shd w:val="clear" w:color="auto" w:fill="auto"/>
            <w:vAlign w:val="center"/>
          </w:tcPr>
          <w:p w14:paraId="3FAA5EA8"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   29,00 </w:t>
            </w:r>
          </w:p>
        </w:tc>
      </w:tr>
      <w:tr w:rsidR="00BB02A8" w:rsidRPr="00BB02A8" w14:paraId="248B7EE4" w14:textId="77777777" w:rsidTr="008024EE">
        <w:trPr>
          <w:trHeight w:val="979"/>
        </w:trPr>
        <w:tc>
          <w:tcPr>
            <w:tcW w:w="6997" w:type="dxa"/>
            <w:shd w:val="clear" w:color="auto" w:fill="auto"/>
            <w:vAlign w:val="center"/>
          </w:tcPr>
          <w:p w14:paraId="02C45BEC"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Πλεονάζοντος Προσωπικού – </w:t>
            </w:r>
            <w:r w:rsidRPr="00BB02A8">
              <w:rPr>
                <w:rFonts w:ascii="Calibri" w:hAnsi="Calibri" w:cs="Calibri"/>
                <w:b/>
                <w:sz w:val="22"/>
                <w:szCs w:val="22"/>
                <w:lang w:val="el-GR"/>
              </w:rPr>
              <w:t>1,2%</w:t>
            </w:r>
            <w:r w:rsidRPr="00BB02A8">
              <w:rPr>
                <w:rFonts w:ascii="Calibri" w:hAnsi="Calibri" w:cs="Calibri"/>
                <w:sz w:val="22"/>
                <w:szCs w:val="22"/>
                <w:lang w:val="el-GR"/>
              </w:rPr>
              <w:t xml:space="preserve"> * Σύνολο</w:t>
            </w:r>
          </w:p>
        </w:tc>
        <w:tc>
          <w:tcPr>
            <w:tcW w:w="1439" w:type="dxa"/>
            <w:shd w:val="clear" w:color="auto" w:fill="auto"/>
            <w:vAlign w:val="center"/>
          </w:tcPr>
          <w:p w14:paraId="420713B3"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12,00</w:t>
            </w:r>
          </w:p>
        </w:tc>
      </w:tr>
      <w:tr w:rsidR="00BB02A8" w:rsidRPr="00BB02A8" w14:paraId="035FD299" w14:textId="77777777" w:rsidTr="008024EE">
        <w:trPr>
          <w:trHeight w:val="979"/>
        </w:trPr>
        <w:tc>
          <w:tcPr>
            <w:tcW w:w="6997" w:type="dxa"/>
            <w:shd w:val="clear" w:color="auto" w:fill="auto"/>
            <w:vAlign w:val="center"/>
          </w:tcPr>
          <w:p w14:paraId="168FB88A"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xml:space="preserve">Ταμείο Ανθρώπινου Δυναμικού – Βιομηχανικής Κατάρτισης </w:t>
            </w:r>
            <w:r w:rsidRPr="00BB02A8">
              <w:rPr>
                <w:rFonts w:ascii="Calibri" w:hAnsi="Calibri" w:cs="Calibri"/>
                <w:b/>
                <w:sz w:val="22"/>
                <w:szCs w:val="22"/>
                <w:lang w:val="el-GR"/>
              </w:rPr>
              <w:t>0,5%</w:t>
            </w:r>
            <w:r w:rsidRPr="00BB02A8">
              <w:rPr>
                <w:rFonts w:ascii="Calibri" w:hAnsi="Calibri" w:cs="Calibri"/>
                <w:sz w:val="22"/>
                <w:szCs w:val="22"/>
                <w:lang w:val="el-GR"/>
              </w:rPr>
              <w:t xml:space="preserve"> * Σύνολο</w:t>
            </w:r>
          </w:p>
        </w:tc>
        <w:tc>
          <w:tcPr>
            <w:tcW w:w="1439" w:type="dxa"/>
            <w:shd w:val="clear" w:color="auto" w:fill="auto"/>
            <w:vAlign w:val="center"/>
          </w:tcPr>
          <w:p w14:paraId="22A73318"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5,00</w:t>
            </w:r>
          </w:p>
        </w:tc>
      </w:tr>
      <w:tr w:rsidR="00BB02A8" w:rsidRPr="00BB02A8" w14:paraId="13DEE9F5" w14:textId="77777777" w:rsidTr="008024EE">
        <w:trPr>
          <w:trHeight w:val="581"/>
        </w:trPr>
        <w:tc>
          <w:tcPr>
            <w:tcW w:w="6997" w:type="dxa"/>
            <w:shd w:val="clear" w:color="auto" w:fill="auto"/>
            <w:vAlign w:val="center"/>
          </w:tcPr>
          <w:p w14:paraId="0E1EF7E0" w14:textId="77777777" w:rsidR="00BB02A8" w:rsidRPr="00BB02A8" w:rsidRDefault="00BB02A8" w:rsidP="00BB02A8">
            <w:pPr>
              <w:spacing w:after="0" w:line="240" w:lineRule="auto"/>
              <w:rPr>
                <w:rFonts w:ascii="Calibri" w:hAnsi="Calibri" w:cs="Calibri"/>
                <w:sz w:val="22"/>
                <w:szCs w:val="22"/>
              </w:rPr>
            </w:pPr>
            <w:r w:rsidRPr="00BB02A8">
              <w:rPr>
                <w:rFonts w:ascii="Calibri" w:hAnsi="Calibri" w:cs="Calibri"/>
                <w:sz w:val="22"/>
                <w:szCs w:val="22"/>
                <w:lang w:val="el-GR"/>
              </w:rPr>
              <w:t xml:space="preserve">Ταμείο Κοινωνικής Συνοχής – </w:t>
            </w:r>
            <w:r w:rsidRPr="00BB02A8">
              <w:rPr>
                <w:rFonts w:ascii="Calibri" w:hAnsi="Calibri" w:cs="Calibri"/>
                <w:b/>
                <w:sz w:val="22"/>
                <w:szCs w:val="22"/>
                <w:lang w:val="el-GR"/>
              </w:rPr>
              <w:t>2%</w:t>
            </w:r>
            <w:r w:rsidRPr="00BB02A8">
              <w:rPr>
                <w:rFonts w:ascii="Calibri" w:hAnsi="Calibri" w:cs="Calibri"/>
                <w:sz w:val="22"/>
                <w:szCs w:val="22"/>
                <w:lang w:val="el-GR"/>
              </w:rPr>
              <w:t xml:space="preserve"> * Σύνολο</w:t>
            </w:r>
          </w:p>
        </w:tc>
        <w:tc>
          <w:tcPr>
            <w:tcW w:w="1439" w:type="dxa"/>
            <w:shd w:val="clear" w:color="auto" w:fill="auto"/>
            <w:vAlign w:val="center"/>
          </w:tcPr>
          <w:p w14:paraId="5517FA01" w14:textId="77777777" w:rsidR="00BB02A8" w:rsidRPr="00BB02A8" w:rsidRDefault="00BB02A8" w:rsidP="00BB02A8">
            <w:pPr>
              <w:spacing w:after="0" w:line="240" w:lineRule="auto"/>
              <w:rPr>
                <w:rFonts w:ascii="Calibri" w:hAnsi="Calibri" w:cs="Calibri"/>
                <w:sz w:val="22"/>
                <w:szCs w:val="22"/>
                <w:lang w:val="el-GR"/>
              </w:rPr>
            </w:pPr>
            <w:r w:rsidRPr="00BB02A8">
              <w:rPr>
                <w:rFonts w:ascii="Calibri" w:hAnsi="Calibri" w:cs="Calibri"/>
                <w:sz w:val="22"/>
                <w:szCs w:val="22"/>
                <w:lang w:val="el-GR"/>
              </w:rPr>
              <w:t>+    20,00</w:t>
            </w:r>
          </w:p>
        </w:tc>
      </w:tr>
      <w:tr w:rsidR="00BB02A8" w:rsidRPr="00BB02A8" w14:paraId="141B46E5" w14:textId="77777777" w:rsidTr="008024EE">
        <w:trPr>
          <w:trHeight w:val="1142"/>
        </w:trPr>
        <w:tc>
          <w:tcPr>
            <w:tcW w:w="6997" w:type="dxa"/>
            <w:shd w:val="clear" w:color="auto" w:fill="C0C0C0"/>
            <w:vAlign w:val="center"/>
          </w:tcPr>
          <w:p w14:paraId="69C21D90"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xml:space="preserve"> Σύνολο Μηνιαίου Μισθολογικού Κόστους Εργοδότη</w:t>
            </w:r>
          </w:p>
        </w:tc>
        <w:tc>
          <w:tcPr>
            <w:tcW w:w="1439" w:type="dxa"/>
            <w:shd w:val="clear" w:color="auto" w:fill="C0C0C0"/>
            <w:vAlign w:val="center"/>
          </w:tcPr>
          <w:p w14:paraId="56F51B0B" w14:textId="77777777" w:rsidR="00BB02A8" w:rsidRPr="00BB02A8" w:rsidRDefault="00BB02A8" w:rsidP="00BB02A8">
            <w:pPr>
              <w:spacing w:after="0" w:line="240" w:lineRule="auto"/>
              <w:rPr>
                <w:rFonts w:ascii="Calibri" w:hAnsi="Calibri" w:cs="Calibri"/>
                <w:b/>
                <w:sz w:val="22"/>
                <w:szCs w:val="22"/>
                <w:lang w:val="el-GR"/>
              </w:rPr>
            </w:pPr>
            <w:r w:rsidRPr="00BB02A8">
              <w:rPr>
                <w:rFonts w:ascii="Calibri" w:hAnsi="Calibri" w:cs="Calibri"/>
                <w:b/>
                <w:sz w:val="22"/>
                <w:szCs w:val="22"/>
                <w:lang w:val="el-GR"/>
              </w:rPr>
              <w:t>€ 1149,00</w:t>
            </w:r>
          </w:p>
        </w:tc>
      </w:tr>
    </w:tbl>
    <w:p w14:paraId="757B871F" w14:textId="77777777" w:rsidR="00BB02A8" w:rsidRPr="00BB02A8" w:rsidRDefault="00BB02A8" w:rsidP="00BB02A8">
      <w:pPr>
        <w:spacing w:after="0" w:line="240" w:lineRule="auto"/>
        <w:rPr>
          <w:rFonts w:ascii="Calibri" w:hAnsi="Calibri" w:cs="Calibri"/>
          <w:b/>
          <w:lang w:val="el-GR"/>
        </w:rPr>
      </w:pPr>
    </w:p>
    <w:p w14:paraId="1EFB987D" w14:textId="77777777" w:rsidR="00BB02A8" w:rsidRPr="00BB02A8" w:rsidRDefault="00BB02A8" w:rsidP="00BB02A8">
      <w:pPr>
        <w:spacing w:after="0" w:line="240" w:lineRule="auto"/>
        <w:jc w:val="center"/>
        <w:rPr>
          <w:rFonts w:ascii="Calibri" w:hAnsi="Calibri" w:cs="Calibri"/>
          <w:b/>
          <w:sz w:val="22"/>
          <w:szCs w:val="22"/>
          <w:u w:val="single"/>
          <w:lang w:val="el-GR"/>
        </w:rPr>
      </w:pPr>
    </w:p>
    <w:p w14:paraId="3515C05D" w14:textId="77777777" w:rsidR="008F1493" w:rsidRDefault="008F1493" w:rsidP="004522F7">
      <w:pPr>
        <w:rPr>
          <w:rFonts w:asciiTheme="minorHAnsi" w:hAnsiTheme="minorHAnsi" w:cstheme="minorHAnsi"/>
          <w:sz w:val="22"/>
          <w:szCs w:val="22"/>
          <w:lang w:val="el-GR"/>
        </w:rPr>
      </w:pPr>
    </w:p>
    <w:p w14:paraId="1E81782B" w14:textId="77777777" w:rsidR="00BB02A8" w:rsidRDefault="00BB02A8" w:rsidP="004522F7">
      <w:pPr>
        <w:rPr>
          <w:rFonts w:asciiTheme="minorHAnsi" w:hAnsiTheme="minorHAnsi" w:cstheme="minorHAnsi"/>
          <w:sz w:val="22"/>
          <w:szCs w:val="22"/>
          <w:lang w:val="el-GR"/>
        </w:rPr>
      </w:pPr>
    </w:p>
    <w:p w14:paraId="67EBCEED" w14:textId="77777777" w:rsidR="00BB02A8" w:rsidRDefault="00BB02A8" w:rsidP="004522F7">
      <w:pPr>
        <w:rPr>
          <w:rFonts w:asciiTheme="minorHAnsi" w:hAnsiTheme="minorHAnsi" w:cstheme="minorHAnsi"/>
          <w:sz w:val="22"/>
          <w:szCs w:val="22"/>
          <w:lang w:val="el-GR"/>
        </w:rPr>
      </w:pPr>
    </w:p>
    <w:p w14:paraId="5C6E5AF9" w14:textId="77777777" w:rsidR="00BB02A8" w:rsidRDefault="00BB02A8" w:rsidP="004522F7">
      <w:pPr>
        <w:rPr>
          <w:rFonts w:asciiTheme="minorHAnsi" w:hAnsiTheme="minorHAnsi" w:cstheme="minorHAnsi"/>
          <w:sz w:val="22"/>
          <w:szCs w:val="22"/>
          <w:lang w:val="el-GR"/>
        </w:rPr>
      </w:pPr>
    </w:p>
    <w:p w14:paraId="10A4EC7C" w14:textId="77777777" w:rsidR="00BB02A8" w:rsidRDefault="00BB02A8" w:rsidP="004522F7">
      <w:pPr>
        <w:rPr>
          <w:rFonts w:asciiTheme="minorHAnsi" w:hAnsiTheme="minorHAnsi" w:cstheme="minorHAnsi"/>
          <w:sz w:val="22"/>
          <w:szCs w:val="22"/>
          <w:lang w:val="el-GR"/>
        </w:rPr>
      </w:pPr>
    </w:p>
    <w:p w14:paraId="22110559" w14:textId="77777777" w:rsidR="00BB02A8" w:rsidRDefault="00BB02A8" w:rsidP="004522F7">
      <w:pPr>
        <w:rPr>
          <w:rFonts w:asciiTheme="minorHAnsi" w:hAnsiTheme="minorHAnsi" w:cstheme="minorHAnsi"/>
          <w:sz w:val="22"/>
          <w:szCs w:val="22"/>
          <w:lang w:val="el-GR"/>
        </w:rPr>
      </w:pPr>
    </w:p>
    <w:p w14:paraId="0206F8EF" w14:textId="77777777" w:rsidR="00BB02A8" w:rsidRDefault="00BB02A8" w:rsidP="004522F7">
      <w:pPr>
        <w:rPr>
          <w:rFonts w:asciiTheme="minorHAnsi" w:hAnsiTheme="minorHAnsi" w:cstheme="minorHAnsi"/>
          <w:sz w:val="22"/>
          <w:szCs w:val="22"/>
          <w:lang w:val="el-GR"/>
        </w:rPr>
      </w:pPr>
    </w:p>
    <w:p w14:paraId="608894E1" w14:textId="77777777" w:rsidR="00BB02A8" w:rsidRDefault="00BB02A8" w:rsidP="004522F7">
      <w:pPr>
        <w:rPr>
          <w:rFonts w:asciiTheme="minorHAnsi" w:hAnsiTheme="minorHAnsi" w:cstheme="minorHAnsi"/>
          <w:sz w:val="22"/>
          <w:szCs w:val="22"/>
          <w:lang w:val="el-GR"/>
        </w:rPr>
      </w:pPr>
    </w:p>
    <w:p w14:paraId="72C47473" w14:textId="77777777" w:rsidR="00BB02A8" w:rsidRDefault="00BB02A8" w:rsidP="004522F7">
      <w:pPr>
        <w:rPr>
          <w:rFonts w:asciiTheme="minorHAnsi" w:hAnsiTheme="minorHAnsi" w:cstheme="minorHAnsi"/>
          <w:sz w:val="22"/>
          <w:szCs w:val="22"/>
          <w:lang w:val="el-GR"/>
        </w:rPr>
      </w:pPr>
    </w:p>
    <w:p w14:paraId="75B44228" w14:textId="77777777" w:rsidR="00BB02A8" w:rsidRDefault="00BB02A8" w:rsidP="004522F7">
      <w:pPr>
        <w:rPr>
          <w:rFonts w:asciiTheme="minorHAnsi" w:hAnsiTheme="minorHAnsi" w:cstheme="minorHAnsi"/>
          <w:sz w:val="22"/>
          <w:szCs w:val="22"/>
          <w:lang w:val="el-GR"/>
        </w:rPr>
      </w:pPr>
    </w:p>
    <w:p w14:paraId="1F5AE568" w14:textId="77777777" w:rsidR="00BB02A8" w:rsidRDefault="00BB02A8" w:rsidP="004522F7">
      <w:pPr>
        <w:rPr>
          <w:rFonts w:asciiTheme="minorHAnsi" w:hAnsiTheme="minorHAnsi" w:cstheme="minorHAnsi"/>
          <w:sz w:val="22"/>
          <w:szCs w:val="22"/>
          <w:lang w:val="el-GR"/>
        </w:rPr>
      </w:pPr>
    </w:p>
    <w:p w14:paraId="7D1F7768" w14:textId="77777777" w:rsidR="00BB02A8" w:rsidRDefault="00BB02A8" w:rsidP="004522F7">
      <w:pPr>
        <w:rPr>
          <w:rFonts w:asciiTheme="minorHAnsi" w:hAnsiTheme="minorHAnsi" w:cstheme="minorHAnsi"/>
          <w:sz w:val="22"/>
          <w:szCs w:val="22"/>
          <w:lang w:val="el-GR"/>
        </w:rPr>
      </w:pPr>
    </w:p>
    <w:p w14:paraId="3B34CC90" w14:textId="77777777" w:rsidR="00BB02A8" w:rsidRDefault="00BB02A8" w:rsidP="004522F7">
      <w:pPr>
        <w:rPr>
          <w:rFonts w:asciiTheme="minorHAnsi" w:hAnsiTheme="minorHAnsi" w:cstheme="minorHAnsi"/>
          <w:sz w:val="22"/>
          <w:szCs w:val="22"/>
          <w:lang w:val="el-GR"/>
        </w:rPr>
      </w:pPr>
    </w:p>
    <w:p w14:paraId="73988CD9" w14:textId="77777777" w:rsidR="00BB02A8" w:rsidRDefault="00BB02A8" w:rsidP="004522F7">
      <w:pPr>
        <w:rPr>
          <w:rFonts w:asciiTheme="minorHAnsi" w:hAnsiTheme="minorHAnsi" w:cstheme="minorHAnsi"/>
          <w:sz w:val="22"/>
          <w:szCs w:val="22"/>
          <w:lang w:val="el-GR"/>
        </w:rPr>
      </w:pPr>
    </w:p>
    <w:p w14:paraId="3E60472F" w14:textId="77777777" w:rsidR="00BB02A8" w:rsidRDefault="00BB02A8" w:rsidP="004522F7">
      <w:pPr>
        <w:rPr>
          <w:rFonts w:asciiTheme="minorHAnsi" w:hAnsiTheme="minorHAnsi" w:cstheme="minorHAnsi"/>
          <w:sz w:val="22"/>
          <w:szCs w:val="22"/>
          <w:lang w:val="el-GR"/>
        </w:rPr>
      </w:pPr>
    </w:p>
    <w:p w14:paraId="0E97B4B6" w14:textId="77777777" w:rsidR="00BB02A8" w:rsidRDefault="00BB02A8" w:rsidP="004522F7">
      <w:pPr>
        <w:rPr>
          <w:rFonts w:asciiTheme="minorHAnsi" w:hAnsiTheme="minorHAnsi" w:cstheme="minorHAnsi"/>
          <w:sz w:val="22"/>
          <w:szCs w:val="22"/>
          <w:lang w:val="el-GR"/>
        </w:rPr>
      </w:pPr>
    </w:p>
    <w:p w14:paraId="6CFC6D66" w14:textId="77777777" w:rsidR="00BB02A8" w:rsidRDefault="00BB02A8" w:rsidP="004522F7">
      <w:pPr>
        <w:rPr>
          <w:rFonts w:asciiTheme="minorHAnsi" w:hAnsiTheme="minorHAnsi" w:cstheme="minorHAnsi"/>
          <w:sz w:val="22"/>
          <w:szCs w:val="22"/>
          <w:lang w:val="el-GR"/>
        </w:rPr>
      </w:pPr>
    </w:p>
    <w:p w14:paraId="2AFDE69B" w14:textId="77777777" w:rsidR="00BB02A8" w:rsidRDefault="00BB02A8" w:rsidP="004522F7">
      <w:pPr>
        <w:rPr>
          <w:rFonts w:asciiTheme="minorHAnsi" w:hAnsiTheme="minorHAnsi" w:cstheme="minorHAnsi"/>
          <w:sz w:val="22"/>
          <w:szCs w:val="22"/>
          <w:lang w:val="el-GR"/>
        </w:rPr>
      </w:pPr>
    </w:p>
    <w:p w14:paraId="69848838" w14:textId="77777777" w:rsidR="00BB02A8" w:rsidRDefault="00BB02A8" w:rsidP="004522F7">
      <w:pPr>
        <w:rPr>
          <w:rFonts w:asciiTheme="minorHAnsi" w:hAnsiTheme="minorHAnsi" w:cstheme="minorHAnsi"/>
          <w:sz w:val="22"/>
          <w:szCs w:val="22"/>
          <w:lang w:val="el-GR"/>
        </w:rPr>
      </w:pPr>
    </w:p>
    <w:p w14:paraId="1C6ACA3A" w14:textId="77777777" w:rsidR="00BB02A8" w:rsidRDefault="00BB02A8" w:rsidP="004522F7">
      <w:pPr>
        <w:rPr>
          <w:rFonts w:asciiTheme="minorHAnsi" w:hAnsiTheme="minorHAnsi" w:cstheme="minorHAnsi"/>
          <w:sz w:val="22"/>
          <w:szCs w:val="22"/>
          <w:lang w:val="el-GR"/>
        </w:rPr>
      </w:pPr>
    </w:p>
    <w:p w14:paraId="47DCCC8A" w14:textId="77777777" w:rsidR="00342A55" w:rsidRDefault="00342A55" w:rsidP="00342A55">
      <w:pPr>
        <w:spacing w:after="0" w:line="240" w:lineRule="auto"/>
        <w:rPr>
          <w:rFonts w:ascii="Calibri" w:hAnsi="Calibri" w:cs="Calibri"/>
          <w:b/>
          <w:sz w:val="22"/>
          <w:szCs w:val="22"/>
          <w:lang w:val="el-GR"/>
        </w:rPr>
      </w:pPr>
    </w:p>
    <w:p w14:paraId="7C9FB02F" w14:textId="77777777" w:rsidR="00342A55" w:rsidRDefault="00342A55" w:rsidP="00342A55">
      <w:pPr>
        <w:spacing w:after="0" w:line="240" w:lineRule="auto"/>
        <w:rPr>
          <w:rFonts w:ascii="Calibri" w:hAnsi="Calibri" w:cs="Calibri"/>
          <w:b/>
          <w:sz w:val="22"/>
          <w:szCs w:val="22"/>
          <w:lang w:val="el-GR"/>
        </w:rPr>
      </w:pPr>
    </w:p>
    <w:p w14:paraId="1536E40D" w14:textId="77777777" w:rsidR="00342A55" w:rsidRDefault="00342A55" w:rsidP="00342A55">
      <w:pPr>
        <w:spacing w:after="0" w:line="240" w:lineRule="auto"/>
        <w:rPr>
          <w:rFonts w:ascii="Calibri" w:hAnsi="Calibri" w:cs="Calibri"/>
          <w:b/>
          <w:sz w:val="22"/>
          <w:szCs w:val="22"/>
          <w:lang w:val="el-GR"/>
        </w:rPr>
      </w:pPr>
    </w:p>
    <w:p w14:paraId="75D78CA1" w14:textId="77777777" w:rsidR="00342A55" w:rsidRDefault="00342A55" w:rsidP="00342A55">
      <w:pPr>
        <w:spacing w:after="0" w:line="240" w:lineRule="auto"/>
        <w:rPr>
          <w:rFonts w:ascii="Calibri" w:hAnsi="Calibri" w:cs="Calibri"/>
          <w:b/>
          <w:sz w:val="22"/>
          <w:szCs w:val="22"/>
          <w:lang w:val="el-GR"/>
        </w:rPr>
      </w:pPr>
    </w:p>
    <w:p w14:paraId="693AE862" w14:textId="77777777" w:rsidR="00342A55" w:rsidRDefault="00342A55" w:rsidP="00342A55">
      <w:pPr>
        <w:spacing w:after="0" w:line="240" w:lineRule="auto"/>
        <w:rPr>
          <w:rFonts w:ascii="Calibri" w:hAnsi="Calibri" w:cs="Calibri"/>
          <w:b/>
          <w:sz w:val="22"/>
          <w:szCs w:val="22"/>
          <w:lang w:val="el-GR"/>
        </w:rPr>
      </w:pPr>
    </w:p>
    <w:p w14:paraId="13F1E706" w14:textId="77777777" w:rsidR="00342A55" w:rsidRDefault="00342A55" w:rsidP="00342A55">
      <w:pPr>
        <w:spacing w:after="0" w:line="240" w:lineRule="auto"/>
        <w:rPr>
          <w:rFonts w:ascii="Calibri" w:hAnsi="Calibri" w:cs="Calibri"/>
          <w:b/>
          <w:sz w:val="22"/>
          <w:szCs w:val="22"/>
          <w:lang w:val="el-GR"/>
        </w:rPr>
      </w:pPr>
    </w:p>
    <w:p w14:paraId="4238887A" w14:textId="77777777" w:rsidR="00342A55" w:rsidRDefault="00342A55" w:rsidP="00342A55">
      <w:pPr>
        <w:spacing w:after="0" w:line="240" w:lineRule="auto"/>
        <w:rPr>
          <w:rFonts w:ascii="Calibri" w:hAnsi="Calibri" w:cs="Calibri"/>
          <w:b/>
          <w:sz w:val="22"/>
          <w:szCs w:val="22"/>
          <w:lang w:val="el-GR"/>
        </w:rPr>
      </w:pPr>
    </w:p>
    <w:p w14:paraId="0DD88C1C" w14:textId="77777777" w:rsidR="00342A55" w:rsidRDefault="00342A55" w:rsidP="00342A55">
      <w:pPr>
        <w:spacing w:after="0" w:line="240" w:lineRule="auto"/>
        <w:rPr>
          <w:rFonts w:ascii="Calibri" w:hAnsi="Calibri" w:cs="Calibri"/>
          <w:b/>
          <w:sz w:val="22"/>
          <w:szCs w:val="22"/>
          <w:lang w:val="el-GR"/>
        </w:rPr>
      </w:pPr>
    </w:p>
    <w:p w14:paraId="4783D534" w14:textId="77777777" w:rsidR="00342A55" w:rsidRDefault="00342A55" w:rsidP="00342A55">
      <w:pPr>
        <w:spacing w:after="0" w:line="240" w:lineRule="auto"/>
        <w:rPr>
          <w:rFonts w:ascii="Calibri" w:hAnsi="Calibri" w:cs="Calibri"/>
          <w:b/>
          <w:sz w:val="22"/>
          <w:szCs w:val="22"/>
          <w:lang w:val="el-GR"/>
        </w:rPr>
      </w:pPr>
    </w:p>
    <w:p w14:paraId="27970D39" w14:textId="77777777" w:rsidR="00342A55" w:rsidRDefault="00342A55" w:rsidP="00342A55">
      <w:pPr>
        <w:spacing w:after="0" w:line="240" w:lineRule="auto"/>
        <w:rPr>
          <w:rFonts w:ascii="Calibri" w:hAnsi="Calibri" w:cs="Calibri"/>
          <w:b/>
          <w:sz w:val="22"/>
          <w:szCs w:val="22"/>
          <w:lang w:val="el-GR"/>
        </w:rPr>
      </w:pPr>
    </w:p>
    <w:p w14:paraId="68E31BAC" w14:textId="77777777" w:rsidR="00342A55" w:rsidRPr="00342A55" w:rsidRDefault="00342A55" w:rsidP="00342A55">
      <w:pPr>
        <w:spacing w:after="0" w:line="240" w:lineRule="auto"/>
        <w:rPr>
          <w:rFonts w:ascii="Calibri" w:hAnsi="Calibri" w:cs="Calibri"/>
          <w:b/>
          <w:sz w:val="22"/>
          <w:szCs w:val="22"/>
          <w:lang w:val="el-GR"/>
        </w:rPr>
      </w:pPr>
      <w:r w:rsidRPr="00342A55">
        <w:rPr>
          <w:rFonts w:ascii="Calibri" w:hAnsi="Calibri" w:cs="Calibri"/>
          <w:b/>
          <w:sz w:val="22"/>
          <w:szCs w:val="22"/>
          <w:lang w:val="el-GR"/>
        </w:rPr>
        <w:t xml:space="preserve">Η Αίτηση Συμμετοχής μπορεί να αποστέλλεται ηλεκτρονικά (σε μορφή </w:t>
      </w:r>
      <w:r w:rsidRPr="00342A55">
        <w:rPr>
          <w:rFonts w:ascii="Calibri" w:hAnsi="Calibri" w:cs="Calibri"/>
          <w:b/>
          <w:sz w:val="22"/>
          <w:szCs w:val="22"/>
        </w:rPr>
        <w:t>pdf</w:t>
      </w:r>
      <w:r w:rsidRPr="00342A55">
        <w:rPr>
          <w:rFonts w:ascii="Calibri" w:hAnsi="Calibri" w:cs="Calibri"/>
          <w:b/>
          <w:sz w:val="22"/>
          <w:szCs w:val="22"/>
          <w:lang w:val="el-GR"/>
        </w:rPr>
        <w:t xml:space="preserve">) στις πιο κάτω  ηλεκτρονικές Διευθύνσεις.  </w:t>
      </w:r>
    </w:p>
    <w:p w14:paraId="6BA978C3" w14:textId="77777777" w:rsidR="00342A55" w:rsidRPr="00342A55" w:rsidRDefault="00342A55" w:rsidP="00342A55">
      <w:pPr>
        <w:spacing w:after="0" w:line="240" w:lineRule="auto"/>
        <w:rPr>
          <w:rFonts w:ascii="Calibri" w:hAnsi="Calibri" w:cs="Calibri"/>
          <w:b/>
          <w:sz w:val="22"/>
          <w:szCs w:val="22"/>
          <w:lang w:val="el-GR"/>
        </w:rPr>
      </w:pPr>
    </w:p>
    <w:p w14:paraId="5F8AC487" w14:textId="77777777" w:rsidR="00342A55" w:rsidRPr="00342A55" w:rsidRDefault="00342A55" w:rsidP="00342A55">
      <w:pPr>
        <w:pBdr>
          <w:top w:val="single" w:sz="4" w:space="1" w:color="auto"/>
          <w:left w:val="single" w:sz="4" w:space="4" w:color="auto"/>
          <w:bottom w:val="single" w:sz="4" w:space="1" w:color="auto"/>
          <w:right w:val="single" w:sz="4" w:space="4" w:color="auto"/>
        </w:pBdr>
        <w:jc w:val="left"/>
        <w:rPr>
          <w:rFonts w:ascii="Calibri" w:hAnsi="Calibri" w:cs="Calibri"/>
          <w:b/>
          <w:sz w:val="22"/>
          <w:szCs w:val="22"/>
          <w:lang w:val="el-GR"/>
        </w:rPr>
      </w:pPr>
      <w:r w:rsidRPr="00342A55">
        <w:rPr>
          <w:rFonts w:ascii="Calibri" w:hAnsi="Calibri" w:cs="Calibri"/>
          <w:b/>
          <w:sz w:val="22"/>
          <w:szCs w:val="22"/>
          <w:u w:val="single"/>
          <w:lang w:val="el-GR"/>
        </w:rPr>
        <w:t>Δημόσια Υπηρεσία Απασχόλησης</w:t>
      </w:r>
      <w:r w:rsidRPr="00342A55">
        <w:rPr>
          <w:rFonts w:ascii="Calibri" w:hAnsi="Calibri" w:cs="Calibri"/>
          <w:b/>
          <w:sz w:val="22"/>
          <w:szCs w:val="22"/>
          <w:lang w:val="el-GR"/>
        </w:rPr>
        <w:t>:</w:t>
      </w:r>
    </w:p>
    <w:p w14:paraId="69A25A43" w14:textId="77777777"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342A55">
        <w:rPr>
          <w:rFonts w:ascii="Calibri" w:hAnsi="Calibri" w:cs="Calibri"/>
          <w:b/>
          <w:sz w:val="22"/>
          <w:szCs w:val="22"/>
          <w:u w:val="single"/>
          <w:lang w:val="el-GR"/>
        </w:rPr>
        <w:t xml:space="preserve">Λευκωσία </w:t>
      </w:r>
      <w:r w:rsidRPr="00342A55">
        <w:rPr>
          <w:rFonts w:ascii="Calibri" w:hAnsi="Calibri" w:cs="Calibri"/>
          <w:b/>
          <w:sz w:val="22"/>
          <w:szCs w:val="22"/>
          <w:u w:val="single"/>
        </w:rPr>
        <w:t>Email</w:t>
      </w:r>
      <w:r w:rsidRPr="00342A55">
        <w:rPr>
          <w:rFonts w:ascii="Calibri" w:hAnsi="Calibri" w:cs="Calibri"/>
          <w:b/>
          <w:sz w:val="22"/>
          <w:szCs w:val="22"/>
          <w:u w:val="single"/>
          <w:lang w:val="el-GR"/>
        </w:rPr>
        <w:t>:</w:t>
      </w:r>
      <w:r w:rsidRPr="00342A55">
        <w:rPr>
          <w:rFonts w:ascii="Calibri" w:hAnsi="Calibri" w:cs="Calibri"/>
          <w:b/>
          <w:sz w:val="22"/>
          <w:szCs w:val="22"/>
          <w:lang w:val="el-GR"/>
        </w:rPr>
        <w:t xml:space="preserve"> </w:t>
      </w:r>
      <w:hyperlink r:id="rId31" w:history="1">
        <w:r w:rsidRPr="00342A55">
          <w:rPr>
            <w:rFonts w:ascii="Calibri" w:hAnsi="Calibri" w:cs="Calibri"/>
            <w:b/>
            <w:color w:val="0000FF"/>
            <w:sz w:val="22"/>
            <w:szCs w:val="22"/>
            <w:u w:val="single"/>
          </w:rPr>
          <w:t>sxedianic</w:t>
        </w:r>
        <w:r w:rsidRPr="00342A55">
          <w:rPr>
            <w:rFonts w:ascii="Calibri" w:hAnsi="Calibri" w:cs="Calibri"/>
            <w:b/>
            <w:color w:val="0000FF"/>
            <w:sz w:val="22"/>
            <w:szCs w:val="22"/>
            <w:u w:val="single"/>
            <w:lang w:val="el-GR"/>
          </w:rPr>
          <w:t>@</w:t>
        </w:r>
        <w:r w:rsidRPr="00342A55">
          <w:rPr>
            <w:rFonts w:ascii="Calibri" w:hAnsi="Calibri" w:cs="Calibri"/>
            <w:b/>
            <w:color w:val="0000FF"/>
            <w:sz w:val="22"/>
            <w:szCs w:val="22"/>
            <w:u w:val="single"/>
          </w:rPr>
          <w:t>dl</w:t>
        </w:r>
        <w:r w:rsidRPr="00342A55">
          <w:rPr>
            <w:rFonts w:ascii="Calibri" w:hAnsi="Calibri" w:cs="Calibri"/>
            <w:b/>
            <w:color w:val="0000FF"/>
            <w:sz w:val="22"/>
            <w:szCs w:val="22"/>
            <w:u w:val="single"/>
            <w:lang w:val="el-GR"/>
          </w:rPr>
          <w:t>.</w:t>
        </w:r>
        <w:r w:rsidRPr="00342A55">
          <w:rPr>
            <w:rFonts w:ascii="Calibri" w:hAnsi="Calibri" w:cs="Calibri"/>
            <w:b/>
            <w:color w:val="0000FF"/>
            <w:sz w:val="22"/>
            <w:szCs w:val="22"/>
            <w:u w:val="single"/>
          </w:rPr>
          <w:t>mlsi</w:t>
        </w:r>
        <w:r w:rsidRPr="00342A55">
          <w:rPr>
            <w:rFonts w:ascii="Calibri" w:hAnsi="Calibri" w:cs="Calibri"/>
            <w:b/>
            <w:color w:val="0000FF"/>
            <w:sz w:val="22"/>
            <w:szCs w:val="22"/>
            <w:u w:val="single"/>
            <w:lang w:val="el-GR"/>
          </w:rPr>
          <w:t>.</w:t>
        </w:r>
        <w:r w:rsidRPr="00342A55">
          <w:rPr>
            <w:rFonts w:ascii="Calibri" w:hAnsi="Calibri" w:cs="Calibri"/>
            <w:b/>
            <w:color w:val="0000FF"/>
            <w:sz w:val="22"/>
            <w:szCs w:val="22"/>
            <w:u w:val="single"/>
          </w:rPr>
          <w:t>gov</w:t>
        </w:r>
        <w:r w:rsidRPr="00342A55">
          <w:rPr>
            <w:rFonts w:ascii="Calibri" w:hAnsi="Calibri" w:cs="Calibri"/>
            <w:b/>
            <w:color w:val="0000FF"/>
            <w:sz w:val="22"/>
            <w:szCs w:val="22"/>
            <w:u w:val="single"/>
            <w:lang w:val="el-GR"/>
          </w:rPr>
          <w:t>.</w:t>
        </w:r>
        <w:r w:rsidRPr="00342A55">
          <w:rPr>
            <w:rFonts w:ascii="Calibri" w:hAnsi="Calibri" w:cs="Calibri"/>
            <w:b/>
            <w:color w:val="0000FF"/>
            <w:sz w:val="22"/>
            <w:szCs w:val="22"/>
            <w:u w:val="single"/>
          </w:rPr>
          <w:t>cy</w:t>
        </w:r>
      </w:hyperlink>
      <w:r w:rsidRPr="00342A55">
        <w:rPr>
          <w:rFonts w:ascii="Calibri" w:hAnsi="Calibri" w:cs="Calibri"/>
          <w:b/>
          <w:sz w:val="22"/>
          <w:szCs w:val="22"/>
          <w:lang w:val="el-GR"/>
        </w:rPr>
        <w:t xml:space="preserve"> </w:t>
      </w:r>
      <w:r w:rsidRPr="00342A55">
        <w:rPr>
          <w:rFonts w:ascii="Calibri" w:hAnsi="Calibri" w:cs="Calibri"/>
          <w:b/>
          <w:sz w:val="22"/>
          <w:szCs w:val="22"/>
          <w:u w:val="single"/>
          <w:lang w:val="el-GR"/>
        </w:rPr>
        <w:t xml:space="preserve"> </w:t>
      </w:r>
    </w:p>
    <w:p w14:paraId="146DB9C6" w14:textId="77777777"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342A55">
        <w:rPr>
          <w:rFonts w:ascii="Calibri" w:hAnsi="Calibri" w:cs="Calibri"/>
          <w:sz w:val="22"/>
          <w:szCs w:val="22"/>
          <w:lang w:val="el-GR"/>
        </w:rPr>
        <w:t>22-403000,22-403013,22-403015,22-403022,22-403023,22-403024,22-403026,22-403032,              22-403033,22-403038,22-815854,22-815863,22-443708,22-443713</w:t>
      </w:r>
    </w:p>
    <w:p w14:paraId="507C96F4" w14:textId="77777777"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lang w:val="el-GR"/>
        </w:rPr>
      </w:pPr>
      <w:r w:rsidRPr="00342A55">
        <w:rPr>
          <w:rFonts w:ascii="Calibri" w:hAnsi="Calibri" w:cs="Calibri"/>
          <w:b/>
          <w:sz w:val="22"/>
          <w:szCs w:val="22"/>
          <w:u w:val="single"/>
          <w:lang w:val="el-GR"/>
        </w:rPr>
        <w:t xml:space="preserve">Λάρνακα </w:t>
      </w:r>
      <w:r w:rsidRPr="00342A55">
        <w:rPr>
          <w:rFonts w:ascii="Calibri" w:hAnsi="Calibri" w:cs="Calibri"/>
          <w:b/>
          <w:sz w:val="22"/>
          <w:szCs w:val="22"/>
          <w:u w:val="single"/>
        </w:rPr>
        <w:t>Email</w:t>
      </w:r>
      <w:r w:rsidRPr="00342A55">
        <w:rPr>
          <w:rFonts w:ascii="Calibri" w:hAnsi="Calibri" w:cs="Calibri"/>
          <w:b/>
          <w:sz w:val="22"/>
          <w:szCs w:val="22"/>
          <w:u w:val="single"/>
          <w:lang w:val="el-GR"/>
        </w:rPr>
        <w:t>:</w:t>
      </w:r>
      <w:r w:rsidRPr="00342A55">
        <w:rPr>
          <w:rFonts w:ascii="Calibri" w:eastAsia="Calibri" w:hAnsi="Calibri"/>
          <w:sz w:val="22"/>
          <w:szCs w:val="22"/>
          <w:lang w:val="el-GR"/>
        </w:rPr>
        <w:t xml:space="preserve"> </w:t>
      </w:r>
      <w:hyperlink r:id="rId32" w:history="1">
        <w:r w:rsidRPr="00342A55">
          <w:rPr>
            <w:rFonts w:ascii="Calibri" w:hAnsi="Calibri" w:cs="Calibri"/>
            <w:b/>
            <w:color w:val="0000FF"/>
            <w:sz w:val="22"/>
            <w:szCs w:val="22"/>
            <w:u w:val="single"/>
            <w:lang w:val="el-GR"/>
          </w:rPr>
          <w:t>sxedialar@dl.mlsi.gov.cy</w:t>
        </w:r>
      </w:hyperlink>
      <w:r w:rsidRPr="00342A55">
        <w:rPr>
          <w:rFonts w:ascii="Calibri" w:hAnsi="Calibri" w:cs="Calibri"/>
          <w:b/>
          <w:sz w:val="22"/>
          <w:szCs w:val="22"/>
          <w:u w:val="single"/>
          <w:lang w:val="el-GR"/>
        </w:rPr>
        <w:t xml:space="preserve">    </w:t>
      </w:r>
    </w:p>
    <w:p w14:paraId="56B7E70E" w14:textId="77777777"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lang w:val="el-GR"/>
        </w:rPr>
      </w:pPr>
      <w:r w:rsidRPr="00342A55">
        <w:rPr>
          <w:rFonts w:ascii="Calibri" w:hAnsi="Calibri" w:cs="Calibri"/>
          <w:sz w:val="22"/>
          <w:szCs w:val="22"/>
          <w:lang w:val="el-GR"/>
        </w:rPr>
        <w:t>Τηλ.:24-805350,24-805349,24-805321,24-813298,24-813298,24-813297,24-813208,24-813292,23-812056.</w:t>
      </w:r>
    </w:p>
    <w:p w14:paraId="6827EACF" w14:textId="77777777"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342A55">
        <w:rPr>
          <w:rFonts w:ascii="Calibri" w:hAnsi="Calibri" w:cs="Calibri"/>
          <w:b/>
          <w:sz w:val="22"/>
          <w:szCs w:val="22"/>
          <w:u w:val="single"/>
          <w:lang w:val="el-GR"/>
        </w:rPr>
        <w:t>Λεμεσός</w:t>
      </w:r>
      <w:r w:rsidRPr="00342A55">
        <w:rPr>
          <w:rFonts w:ascii="Calibri" w:eastAsia="Calibri" w:hAnsi="Calibri"/>
          <w:sz w:val="22"/>
          <w:szCs w:val="22"/>
          <w:u w:val="single"/>
        </w:rPr>
        <w:t xml:space="preserve"> </w:t>
      </w:r>
      <w:r w:rsidRPr="00342A55">
        <w:rPr>
          <w:rFonts w:ascii="Calibri" w:hAnsi="Calibri" w:cs="Calibri"/>
          <w:b/>
          <w:sz w:val="22"/>
          <w:szCs w:val="22"/>
          <w:u w:val="single"/>
        </w:rPr>
        <w:t>Email:</w:t>
      </w:r>
      <w:r w:rsidRPr="00342A55">
        <w:rPr>
          <w:rFonts w:ascii="Calibri" w:eastAsia="Calibri" w:hAnsi="Calibri"/>
          <w:sz w:val="22"/>
          <w:szCs w:val="22"/>
        </w:rPr>
        <w:t xml:space="preserve"> </w:t>
      </w:r>
      <w:hyperlink r:id="rId33" w:history="1">
        <w:r w:rsidRPr="00342A55">
          <w:rPr>
            <w:rFonts w:ascii="Calibri" w:hAnsi="Calibri" w:cs="Calibri"/>
            <w:b/>
            <w:color w:val="0000FF"/>
            <w:sz w:val="22"/>
            <w:szCs w:val="22"/>
            <w:u w:val="single"/>
          </w:rPr>
          <w:t>sxedialim@dl.mlsi.gov.cy</w:t>
        </w:r>
      </w:hyperlink>
      <w:r w:rsidRPr="00342A55">
        <w:rPr>
          <w:rFonts w:ascii="Calibri" w:hAnsi="Calibri" w:cs="Calibri"/>
          <w:b/>
          <w:sz w:val="22"/>
          <w:szCs w:val="22"/>
          <w:u w:val="single"/>
        </w:rPr>
        <w:t xml:space="preserve">   </w:t>
      </w:r>
    </w:p>
    <w:p w14:paraId="5E680886" w14:textId="77777777"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r w:rsidRPr="00342A55">
        <w:rPr>
          <w:rFonts w:ascii="Calibri" w:hAnsi="Calibri" w:cs="Calibri"/>
          <w:sz w:val="22"/>
          <w:szCs w:val="22"/>
          <w:lang w:val="el-GR"/>
        </w:rPr>
        <w:t>Τηλ</w:t>
      </w:r>
      <w:r w:rsidRPr="00342A55">
        <w:rPr>
          <w:rFonts w:ascii="Calibri" w:hAnsi="Calibri" w:cs="Calibri"/>
          <w:sz w:val="22"/>
          <w:szCs w:val="22"/>
        </w:rPr>
        <w:t xml:space="preserve">.: 25-827363, 25-827364,25-827331 </w:t>
      </w:r>
    </w:p>
    <w:p w14:paraId="581BEA26" w14:textId="77777777"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b/>
          <w:sz w:val="22"/>
          <w:szCs w:val="22"/>
          <w:u w:val="single"/>
        </w:rPr>
      </w:pPr>
      <w:r w:rsidRPr="00342A55">
        <w:rPr>
          <w:rFonts w:ascii="Calibri" w:hAnsi="Calibri" w:cs="Calibri"/>
          <w:b/>
          <w:sz w:val="22"/>
          <w:szCs w:val="22"/>
          <w:u w:val="single"/>
          <w:lang w:val="el-GR"/>
        </w:rPr>
        <w:t>Πάφος</w:t>
      </w:r>
      <w:r w:rsidRPr="00342A55">
        <w:rPr>
          <w:rFonts w:ascii="Calibri" w:eastAsia="Calibri" w:hAnsi="Calibri"/>
          <w:sz w:val="22"/>
          <w:szCs w:val="22"/>
          <w:u w:val="single"/>
        </w:rPr>
        <w:t xml:space="preserve"> </w:t>
      </w:r>
      <w:r w:rsidRPr="00342A55">
        <w:rPr>
          <w:rFonts w:ascii="Calibri" w:hAnsi="Calibri" w:cs="Calibri"/>
          <w:b/>
          <w:sz w:val="22"/>
          <w:szCs w:val="22"/>
          <w:u w:val="single"/>
        </w:rPr>
        <w:t>Email:</w:t>
      </w:r>
      <w:r w:rsidRPr="00342A55">
        <w:rPr>
          <w:rFonts w:ascii="Calibri" w:eastAsia="Calibri" w:hAnsi="Calibri"/>
          <w:sz w:val="22"/>
          <w:szCs w:val="22"/>
        </w:rPr>
        <w:t xml:space="preserve"> </w:t>
      </w:r>
      <w:hyperlink r:id="rId34" w:history="1">
        <w:r w:rsidRPr="00342A55">
          <w:rPr>
            <w:rFonts w:ascii="Calibri" w:hAnsi="Calibri" w:cs="Calibri"/>
            <w:b/>
            <w:color w:val="0000FF"/>
            <w:sz w:val="22"/>
            <w:szCs w:val="22"/>
            <w:u w:val="single"/>
          </w:rPr>
          <w:t>sxediapaph@dl.mlsi.gov.cy</w:t>
        </w:r>
      </w:hyperlink>
      <w:r w:rsidRPr="00342A55">
        <w:rPr>
          <w:rFonts w:ascii="Calibri" w:hAnsi="Calibri" w:cs="Calibri"/>
          <w:b/>
          <w:sz w:val="22"/>
          <w:szCs w:val="22"/>
          <w:u w:val="single"/>
        </w:rPr>
        <w:t xml:space="preserve">   </w:t>
      </w:r>
    </w:p>
    <w:p w14:paraId="41F29C1B" w14:textId="77777777" w:rsidR="00342A55" w:rsidRPr="00342A55" w:rsidRDefault="00342A55" w:rsidP="00342A55">
      <w:pPr>
        <w:pBdr>
          <w:top w:val="single" w:sz="4" w:space="1" w:color="auto"/>
          <w:left w:val="single" w:sz="4" w:space="4" w:color="auto"/>
          <w:bottom w:val="single" w:sz="4" w:space="1" w:color="auto"/>
          <w:right w:val="single" w:sz="4" w:space="4" w:color="auto"/>
        </w:pBdr>
        <w:spacing w:after="0" w:line="240" w:lineRule="auto"/>
        <w:rPr>
          <w:rFonts w:ascii="Calibri" w:hAnsi="Calibri" w:cs="Calibri"/>
          <w:sz w:val="22"/>
          <w:szCs w:val="22"/>
        </w:rPr>
      </w:pPr>
      <w:r w:rsidRPr="00342A55">
        <w:rPr>
          <w:rFonts w:ascii="Calibri" w:hAnsi="Calibri" w:cs="Calibri"/>
          <w:sz w:val="22"/>
          <w:szCs w:val="22"/>
          <w:lang w:val="el-GR"/>
        </w:rPr>
        <w:t>Τηλ</w:t>
      </w:r>
      <w:r w:rsidRPr="00342A55">
        <w:rPr>
          <w:rFonts w:ascii="Calibri" w:hAnsi="Calibri" w:cs="Calibri"/>
          <w:sz w:val="22"/>
          <w:szCs w:val="22"/>
        </w:rPr>
        <w:t xml:space="preserve">.:26-821665,26-821651,26-821648,26-821652,26-821650,26-821644,26-821643,26-821645 </w:t>
      </w:r>
    </w:p>
    <w:p w14:paraId="135B8BA8" w14:textId="77777777" w:rsidR="00342A55" w:rsidRPr="00342A55" w:rsidRDefault="00342A55" w:rsidP="00342A55">
      <w:pPr>
        <w:spacing w:after="0" w:line="240" w:lineRule="auto"/>
        <w:rPr>
          <w:rFonts w:ascii="Calibri" w:hAnsi="Calibri" w:cs="Calibri"/>
          <w:b/>
          <w:sz w:val="22"/>
          <w:szCs w:val="22"/>
        </w:rPr>
      </w:pPr>
    </w:p>
    <w:p w14:paraId="3A096953" w14:textId="77777777" w:rsidR="00BB02A8" w:rsidRPr="00342A55" w:rsidRDefault="00BB02A8" w:rsidP="004522F7">
      <w:pPr>
        <w:rPr>
          <w:rFonts w:asciiTheme="minorHAnsi" w:hAnsiTheme="minorHAnsi" w:cstheme="minorHAnsi"/>
          <w:sz w:val="22"/>
          <w:szCs w:val="22"/>
        </w:rPr>
      </w:pPr>
    </w:p>
    <w:p w14:paraId="161A5EF6" w14:textId="77777777" w:rsidR="00BB02A8" w:rsidRPr="00342A55" w:rsidRDefault="00BB02A8" w:rsidP="004522F7">
      <w:pPr>
        <w:rPr>
          <w:rFonts w:asciiTheme="minorHAnsi" w:hAnsiTheme="minorHAnsi" w:cstheme="minorHAnsi"/>
          <w:sz w:val="22"/>
          <w:szCs w:val="22"/>
        </w:rPr>
      </w:pPr>
    </w:p>
    <w:p w14:paraId="0CB9B3A0" w14:textId="77777777" w:rsidR="00BB02A8" w:rsidRPr="00342A55" w:rsidRDefault="00BB02A8" w:rsidP="004522F7">
      <w:pPr>
        <w:rPr>
          <w:rFonts w:asciiTheme="minorHAnsi" w:hAnsiTheme="minorHAnsi" w:cstheme="minorHAnsi"/>
          <w:sz w:val="22"/>
          <w:szCs w:val="22"/>
        </w:rPr>
      </w:pPr>
    </w:p>
    <w:p w14:paraId="4B2CB3B4" w14:textId="77777777" w:rsidR="00BB02A8" w:rsidRPr="00342A55" w:rsidRDefault="00BB02A8" w:rsidP="004522F7">
      <w:pPr>
        <w:rPr>
          <w:rFonts w:asciiTheme="minorHAnsi" w:hAnsiTheme="minorHAnsi" w:cstheme="minorHAnsi"/>
          <w:sz w:val="22"/>
          <w:szCs w:val="22"/>
        </w:rPr>
      </w:pPr>
    </w:p>
    <w:p w14:paraId="0CF6CB2C" w14:textId="77777777" w:rsidR="00BB02A8" w:rsidRPr="00342A55" w:rsidRDefault="00BB02A8" w:rsidP="004522F7">
      <w:pPr>
        <w:rPr>
          <w:rFonts w:asciiTheme="minorHAnsi" w:hAnsiTheme="minorHAnsi" w:cstheme="minorHAnsi"/>
          <w:sz w:val="22"/>
          <w:szCs w:val="22"/>
        </w:rPr>
      </w:pPr>
    </w:p>
    <w:p w14:paraId="72DD1519" w14:textId="77777777" w:rsidR="00BB02A8" w:rsidRPr="00342A55" w:rsidRDefault="00BB02A8" w:rsidP="004522F7">
      <w:pPr>
        <w:rPr>
          <w:rFonts w:asciiTheme="minorHAnsi" w:hAnsiTheme="minorHAnsi" w:cstheme="minorHAnsi"/>
          <w:sz w:val="22"/>
          <w:szCs w:val="22"/>
        </w:rPr>
      </w:pPr>
    </w:p>
    <w:p w14:paraId="267F502D" w14:textId="77777777" w:rsidR="00BB02A8" w:rsidRPr="00F9619E" w:rsidRDefault="00BB02A8" w:rsidP="004522F7">
      <w:pPr>
        <w:rPr>
          <w:rFonts w:asciiTheme="minorHAnsi" w:hAnsiTheme="minorHAnsi" w:cstheme="minorHAnsi"/>
          <w:sz w:val="22"/>
          <w:szCs w:val="22"/>
        </w:rPr>
      </w:pPr>
    </w:p>
    <w:p w14:paraId="7D339DFE" w14:textId="77777777" w:rsidR="00342A55" w:rsidRPr="00F9619E" w:rsidRDefault="00342A55" w:rsidP="004522F7">
      <w:pPr>
        <w:rPr>
          <w:rFonts w:asciiTheme="minorHAnsi" w:hAnsiTheme="minorHAnsi" w:cstheme="minorHAnsi"/>
          <w:sz w:val="22"/>
          <w:szCs w:val="22"/>
        </w:rPr>
      </w:pPr>
    </w:p>
    <w:p w14:paraId="40411CB3" w14:textId="77777777" w:rsidR="00342A55" w:rsidRPr="00F9619E" w:rsidRDefault="00342A55" w:rsidP="004522F7">
      <w:pPr>
        <w:rPr>
          <w:rFonts w:asciiTheme="minorHAnsi" w:hAnsiTheme="minorHAnsi" w:cstheme="minorHAnsi"/>
          <w:sz w:val="22"/>
          <w:szCs w:val="22"/>
        </w:rPr>
      </w:pPr>
    </w:p>
    <w:p w14:paraId="1CF6C995" w14:textId="77777777" w:rsidR="00342A55" w:rsidRPr="00F9619E" w:rsidRDefault="00342A55" w:rsidP="004522F7">
      <w:pPr>
        <w:rPr>
          <w:rFonts w:asciiTheme="minorHAnsi" w:hAnsiTheme="minorHAnsi" w:cstheme="minorHAnsi"/>
          <w:sz w:val="22"/>
          <w:szCs w:val="22"/>
        </w:rPr>
      </w:pPr>
    </w:p>
    <w:p w14:paraId="42A028B4" w14:textId="77777777" w:rsidR="00342A55" w:rsidRPr="00F9619E" w:rsidRDefault="00342A55" w:rsidP="004522F7">
      <w:pPr>
        <w:rPr>
          <w:rFonts w:asciiTheme="minorHAnsi" w:hAnsiTheme="minorHAnsi" w:cstheme="minorHAnsi"/>
          <w:sz w:val="22"/>
          <w:szCs w:val="22"/>
        </w:rPr>
      </w:pPr>
    </w:p>
    <w:p w14:paraId="1546577C" w14:textId="77777777" w:rsidR="00342A55" w:rsidRPr="00F9619E" w:rsidRDefault="00342A55" w:rsidP="004522F7">
      <w:pPr>
        <w:rPr>
          <w:rFonts w:asciiTheme="minorHAnsi" w:hAnsiTheme="minorHAnsi" w:cstheme="minorHAnsi"/>
          <w:sz w:val="22"/>
          <w:szCs w:val="22"/>
        </w:rPr>
      </w:pPr>
    </w:p>
    <w:p w14:paraId="4696FE92" w14:textId="77777777" w:rsidR="00342A55" w:rsidRPr="00F9619E" w:rsidRDefault="00342A55" w:rsidP="004522F7">
      <w:pPr>
        <w:rPr>
          <w:rFonts w:asciiTheme="minorHAnsi" w:hAnsiTheme="minorHAnsi" w:cstheme="minorHAnsi"/>
          <w:sz w:val="22"/>
          <w:szCs w:val="22"/>
        </w:rPr>
      </w:pPr>
    </w:p>
    <w:p w14:paraId="29B10EAB" w14:textId="77777777" w:rsidR="00342A55" w:rsidRPr="00F9619E" w:rsidRDefault="00342A55" w:rsidP="004522F7">
      <w:pPr>
        <w:rPr>
          <w:rFonts w:asciiTheme="minorHAnsi" w:hAnsiTheme="minorHAnsi" w:cstheme="minorHAnsi"/>
          <w:sz w:val="22"/>
          <w:szCs w:val="22"/>
        </w:rPr>
      </w:pPr>
    </w:p>
    <w:p w14:paraId="088C719E" w14:textId="77777777" w:rsidR="00342A55" w:rsidRPr="00F9619E" w:rsidRDefault="00342A55" w:rsidP="004522F7">
      <w:pPr>
        <w:rPr>
          <w:rFonts w:asciiTheme="minorHAnsi" w:hAnsiTheme="minorHAnsi" w:cstheme="minorHAnsi"/>
          <w:sz w:val="22"/>
          <w:szCs w:val="22"/>
        </w:rPr>
      </w:pPr>
    </w:p>
    <w:p w14:paraId="0EEF766B" w14:textId="77777777" w:rsidR="00342A55" w:rsidRPr="00F9619E" w:rsidRDefault="00342A55" w:rsidP="004522F7">
      <w:pPr>
        <w:rPr>
          <w:rFonts w:asciiTheme="minorHAnsi" w:hAnsiTheme="minorHAnsi" w:cstheme="minorHAnsi"/>
          <w:sz w:val="22"/>
          <w:szCs w:val="22"/>
        </w:rPr>
      </w:pPr>
    </w:p>
    <w:p w14:paraId="139EAD4F" w14:textId="77777777" w:rsidR="00342A55" w:rsidRPr="00F9619E" w:rsidRDefault="00342A55" w:rsidP="004522F7">
      <w:pPr>
        <w:rPr>
          <w:rFonts w:asciiTheme="minorHAnsi" w:hAnsiTheme="minorHAnsi" w:cstheme="minorHAnsi"/>
          <w:sz w:val="22"/>
          <w:szCs w:val="22"/>
        </w:rPr>
      </w:pPr>
    </w:p>
    <w:p w14:paraId="496B5949" w14:textId="77777777" w:rsidR="00342A55" w:rsidRPr="00F9619E" w:rsidRDefault="00342A55" w:rsidP="004522F7">
      <w:pPr>
        <w:rPr>
          <w:rFonts w:asciiTheme="minorHAnsi" w:hAnsiTheme="minorHAnsi" w:cstheme="minorHAnsi"/>
          <w:sz w:val="22"/>
          <w:szCs w:val="22"/>
        </w:rPr>
      </w:pPr>
    </w:p>
    <w:p w14:paraId="364D1817" w14:textId="77777777" w:rsidR="00342A55" w:rsidRPr="00F9619E" w:rsidRDefault="00342A55" w:rsidP="004522F7">
      <w:pPr>
        <w:rPr>
          <w:rFonts w:asciiTheme="minorHAnsi" w:hAnsiTheme="minorHAnsi" w:cstheme="minorHAnsi"/>
          <w:sz w:val="22"/>
          <w:szCs w:val="22"/>
        </w:rPr>
      </w:pPr>
    </w:p>
    <w:p w14:paraId="46A20AA3" w14:textId="77777777" w:rsidR="00342A55" w:rsidRPr="00F9619E" w:rsidRDefault="00342A55" w:rsidP="004522F7">
      <w:pPr>
        <w:rPr>
          <w:rFonts w:asciiTheme="minorHAnsi" w:hAnsiTheme="minorHAnsi" w:cstheme="minorHAnsi"/>
          <w:sz w:val="22"/>
          <w:szCs w:val="22"/>
        </w:rPr>
      </w:pPr>
    </w:p>
    <w:p w14:paraId="517EF8B7" w14:textId="77777777" w:rsidR="00BB02A8" w:rsidRPr="00342A55" w:rsidRDefault="00BB02A8" w:rsidP="004522F7">
      <w:pPr>
        <w:rPr>
          <w:rFonts w:asciiTheme="minorHAnsi" w:hAnsiTheme="minorHAnsi" w:cstheme="minorHAnsi"/>
          <w:sz w:val="22"/>
          <w:szCs w:val="22"/>
        </w:rPr>
      </w:pPr>
    </w:p>
    <w:p w14:paraId="0F1854BB" w14:textId="77777777" w:rsidR="00BB02A8" w:rsidRPr="00342A55" w:rsidRDefault="00BB02A8" w:rsidP="004522F7">
      <w:pPr>
        <w:rPr>
          <w:rFonts w:asciiTheme="minorHAnsi" w:hAnsiTheme="minorHAnsi" w:cstheme="minorHAnsi"/>
          <w:sz w:val="22"/>
          <w:szCs w:val="22"/>
        </w:rPr>
      </w:pPr>
    </w:p>
    <w:p w14:paraId="33775204" w14:textId="77777777" w:rsidR="00E12BD8" w:rsidRPr="006014ED"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Theme="minorHAnsi" w:hAnsiTheme="minorHAnsi" w:cstheme="minorHAnsi"/>
          <w:sz w:val="28"/>
          <w:szCs w:val="28"/>
          <w:lang w:val="el-GR"/>
        </w:rPr>
        <w:sectPr w:rsidR="00E12BD8" w:rsidRPr="006014ED" w:rsidSect="009F6127">
          <w:headerReference w:type="default" r:id="rId35"/>
          <w:footerReference w:type="default" r:id="rId36"/>
          <w:pgSz w:w="11907" w:h="16839" w:code="9"/>
          <w:pgMar w:top="1276" w:right="1440" w:bottom="1440" w:left="1440" w:header="720" w:footer="720" w:gutter="0"/>
          <w:cols w:space="720"/>
          <w:docGrid w:linePitch="360"/>
        </w:sectPr>
      </w:pPr>
      <w:bookmarkStart w:id="254" w:name="_Ref230672594"/>
      <w:bookmarkStart w:id="255" w:name="_Toc243279220"/>
      <w:bookmarkStart w:id="256" w:name="_Toc246051891"/>
      <w:bookmarkStart w:id="257" w:name="_Toc372465864"/>
      <w:bookmarkStart w:id="258" w:name="_Toc46921240"/>
      <w:r w:rsidRPr="006014ED">
        <w:rPr>
          <w:rFonts w:asciiTheme="minorHAnsi" w:hAnsiTheme="minorHAnsi" w:cstheme="minorHAnsi"/>
          <w:sz w:val="28"/>
          <w:szCs w:val="28"/>
          <w:lang w:val="el-GR"/>
        </w:rPr>
        <w:t xml:space="preserve">Παράρτημα </w:t>
      </w:r>
      <w:bookmarkEnd w:id="254"/>
      <w:bookmarkEnd w:id="255"/>
      <w:r w:rsidRPr="006014ED">
        <w:rPr>
          <w:rFonts w:asciiTheme="minorHAnsi" w:hAnsiTheme="minorHAnsi" w:cstheme="minorHAnsi"/>
          <w:sz w:val="28"/>
          <w:szCs w:val="28"/>
          <w:lang w:val="el-GR"/>
        </w:rPr>
        <w:t>1Β –ΕΝΤΥΠΟ ΕΛΕΓΧΟΥ ΑΞΙΟΛΟΓΗΣΗΣ</w:t>
      </w:r>
      <w:bookmarkEnd w:id="256"/>
      <w:r w:rsidRPr="006014ED">
        <w:rPr>
          <w:rFonts w:asciiTheme="minorHAnsi" w:hAnsiTheme="minorHAnsi" w:cstheme="minorHAnsi"/>
          <w:sz w:val="28"/>
          <w:szCs w:val="28"/>
          <w:lang w:val="el-GR"/>
        </w:rPr>
        <w:t xml:space="preserve"> ΤΗΣ ΑΙΤΗΣΗΣ</w:t>
      </w:r>
      <w:bookmarkEnd w:id="257"/>
      <w:bookmarkEnd w:id="258"/>
    </w:p>
    <w:p w14:paraId="03923341" w14:textId="77777777" w:rsidR="00A94DE3" w:rsidRPr="00F5051A" w:rsidRDefault="00A94DE3">
      <w:pPr>
        <w:rPr>
          <w:rFonts w:asciiTheme="minorHAnsi" w:hAnsiTheme="minorHAnsi" w:cstheme="minorHAnsi"/>
          <w:sz w:val="22"/>
          <w:szCs w:val="22"/>
          <w:lang w:val="el-GR"/>
        </w:rPr>
      </w:pPr>
      <w:bookmarkStart w:id="259" w:name="_Toc246051902"/>
    </w:p>
    <w:tbl>
      <w:tblPr>
        <w:tblW w:w="9640" w:type="dxa"/>
        <w:tblInd w:w="-176" w:type="dxa"/>
        <w:tblLayout w:type="fixed"/>
        <w:tblLook w:val="04A0" w:firstRow="1" w:lastRow="0" w:firstColumn="1" w:lastColumn="0" w:noHBand="0" w:noVBand="1"/>
      </w:tblPr>
      <w:tblGrid>
        <w:gridCol w:w="9640"/>
      </w:tblGrid>
      <w:tr w:rsidR="00A94DE3" w:rsidRPr="00F5051A" w14:paraId="76CA0AE4" w14:textId="77777777" w:rsidTr="00F05FD5">
        <w:trPr>
          <w:trHeight w:val="1712"/>
        </w:trPr>
        <w:tc>
          <w:tcPr>
            <w:tcW w:w="9640" w:type="dxa"/>
            <w:shd w:val="clear" w:color="auto" w:fill="auto"/>
            <w:vAlign w:val="center"/>
          </w:tcPr>
          <w:p w14:paraId="1AC50940" w14:textId="77777777" w:rsidR="00A94DE3" w:rsidRPr="00F5051A" w:rsidRDefault="00342A55">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314FD8FB" wp14:editId="5F43F158">
                  <wp:extent cx="1285240" cy="1000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B25CAF">
              <w:rPr>
                <w:rFonts w:asciiTheme="minorHAnsi" w:eastAsia="Calibri" w:hAnsiTheme="minorHAnsi" w:cstheme="minorHAnsi"/>
                <w:noProof/>
                <w:sz w:val="22"/>
                <w:szCs w:val="22"/>
                <w:lang w:val="el-GR" w:eastAsia="el-GR"/>
              </w:rPr>
              <w:t xml:space="preserve">       </w:t>
            </w:r>
            <w:r w:rsidR="00A94DE3" w:rsidRPr="00F5051A">
              <w:rPr>
                <w:rFonts w:asciiTheme="minorHAnsi" w:eastAsia="Calibri" w:hAnsiTheme="minorHAnsi" w:cstheme="minorHAnsi"/>
                <w:noProof/>
                <w:sz w:val="22"/>
                <w:szCs w:val="22"/>
                <w:lang w:val="el-GR" w:eastAsia="el-GR"/>
              </w:rPr>
              <w:drawing>
                <wp:inline distT="0" distB="0" distL="0" distR="0" wp14:anchorId="4C8EA6D8" wp14:editId="17A37933">
                  <wp:extent cx="1247775" cy="99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B25CAF">
              <w:rPr>
                <w:rFonts w:asciiTheme="minorHAnsi" w:eastAsia="Calibri" w:hAnsiTheme="minorHAnsi" w:cstheme="minorHAnsi"/>
                <w:noProof/>
                <w:sz w:val="22"/>
                <w:szCs w:val="22"/>
                <w:lang w:val="el-GR" w:eastAsia="el-GR"/>
              </w:rPr>
              <w:t xml:space="preserve">           </w:t>
            </w:r>
            <w:r w:rsidR="00A94DE3" w:rsidRPr="00F5051A">
              <w:rPr>
                <w:rFonts w:asciiTheme="minorHAnsi" w:eastAsia="Calibri" w:hAnsiTheme="minorHAnsi" w:cstheme="minorHAnsi"/>
                <w:noProof/>
                <w:sz w:val="22"/>
                <w:szCs w:val="22"/>
                <w:lang w:val="el-GR" w:eastAsia="el-GR"/>
              </w:rPr>
              <w:drawing>
                <wp:inline distT="0" distB="0" distL="0" distR="0" wp14:anchorId="756D4D00" wp14:editId="7D2FF108">
                  <wp:extent cx="1009650" cy="809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14:paraId="14009E6A" w14:textId="77777777" w:rsidR="00A94DE3" w:rsidRPr="00F5051A" w:rsidRDefault="00A94DE3" w:rsidP="004522F7">
            <w:pPr>
              <w:spacing w:after="0" w:line="240" w:lineRule="auto"/>
              <w:rPr>
                <w:rFonts w:asciiTheme="minorHAnsi" w:hAnsiTheme="minorHAnsi" w:cstheme="minorHAnsi"/>
                <w:sz w:val="22"/>
                <w:szCs w:val="22"/>
                <w:lang w:val="el-GR"/>
              </w:rPr>
            </w:pPr>
          </w:p>
        </w:tc>
      </w:tr>
    </w:tbl>
    <w:p w14:paraId="4010CA7C" w14:textId="77777777" w:rsidR="00113EDE" w:rsidRPr="00F5051A" w:rsidRDefault="00113EDE" w:rsidP="004522F7">
      <w:pPr>
        <w:rPr>
          <w:rFonts w:asciiTheme="minorHAnsi" w:hAnsiTheme="minorHAnsi" w:cstheme="minorHAnsi"/>
          <w:sz w:val="22"/>
          <w:szCs w:val="22"/>
          <w:lang w:val="el-GR"/>
        </w:rPr>
      </w:pPr>
    </w:p>
    <w:tbl>
      <w:tblPr>
        <w:tblW w:w="9498" w:type="dxa"/>
        <w:tblInd w:w="-176" w:type="dxa"/>
        <w:tblLayout w:type="fixed"/>
        <w:tblLook w:val="04A0" w:firstRow="1" w:lastRow="0" w:firstColumn="1" w:lastColumn="0" w:noHBand="0" w:noVBand="1"/>
      </w:tblPr>
      <w:tblGrid>
        <w:gridCol w:w="9498"/>
      </w:tblGrid>
      <w:tr w:rsidR="00F72E13" w:rsidRPr="00F5051A" w14:paraId="06053FBF" w14:textId="77777777" w:rsidTr="00B62B89">
        <w:tc>
          <w:tcPr>
            <w:tcW w:w="9498" w:type="dxa"/>
            <w:shd w:val="clear" w:color="auto" w:fill="auto"/>
            <w:vAlign w:val="center"/>
          </w:tcPr>
          <w:p w14:paraId="5F34C20C" w14:textId="77777777" w:rsidR="00F72E13" w:rsidRPr="00F5051A" w:rsidRDefault="00F72E13" w:rsidP="004522F7">
            <w:pPr>
              <w:rPr>
                <w:rFonts w:asciiTheme="minorHAnsi" w:hAnsiTheme="minorHAnsi" w:cstheme="minorHAnsi"/>
                <w:sz w:val="22"/>
                <w:szCs w:val="22"/>
                <w:lang w:val="el-GR"/>
              </w:rPr>
            </w:pPr>
          </w:p>
        </w:tc>
      </w:tr>
    </w:tbl>
    <w:p w14:paraId="126B3FC2" w14:textId="77777777" w:rsidR="00033037" w:rsidRPr="00F5051A" w:rsidRDefault="00033037">
      <w:pPr>
        <w:pStyle w:val="BODYTEXTCENTERED"/>
        <w:rPr>
          <w:rFonts w:asciiTheme="minorHAnsi" w:hAnsiTheme="minorHAnsi" w:cstheme="minorHAnsi"/>
          <w:lang w:val="el-GR"/>
        </w:rPr>
      </w:pPr>
    </w:p>
    <w:p w14:paraId="37799FE3" w14:textId="77777777" w:rsidR="00924BC1" w:rsidRPr="00F5051A" w:rsidRDefault="00DB3181">
      <w:pPr>
        <w:pStyle w:val="BODYTEXTCENTERED"/>
        <w:rPr>
          <w:rFonts w:asciiTheme="minorHAnsi" w:hAnsiTheme="minorHAnsi" w:cstheme="minorHAnsi"/>
          <w:b/>
          <w:lang w:val="el-GR"/>
        </w:rPr>
      </w:pPr>
      <w:r w:rsidRPr="00DB3181">
        <w:rPr>
          <w:rFonts w:asciiTheme="minorHAnsi" w:hAnsiTheme="minorHAnsi" w:cs="Arial"/>
          <w:b/>
          <w:lang w:val="el-GR"/>
        </w:rPr>
        <w:t xml:space="preserve"> ΣΧΕΔΙΟ ΠΑΡΟΧΗΣ ΚΙΝΗΤΡΩΝ ΓΙΑ ΤΗΝ ΠΡΟΣΛΗΨΗ ΑΤΟΜΩΝ ΜΕ ΧΡΟΝΙΕΣ ΠΑΘΗΣΕΙΣ 2021</w:t>
      </w:r>
    </w:p>
    <w:p w14:paraId="4FF799F6" w14:textId="77777777" w:rsidR="00033037" w:rsidRPr="00F5051A" w:rsidRDefault="00CC041B">
      <w:pPr>
        <w:pStyle w:val="BODYTEXTCENTERED"/>
        <w:rPr>
          <w:rFonts w:asciiTheme="minorHAnsi" w:hAnsiTheme="minorHAnsi" w:cstheme="minorHAnsi"/>
          <w:b/>
          <w:lang w:val="el-GR"/>
        </w:rPr>
      </w:pPr>
      <w:r w:rsidRPr="00F5051A">
        <w:rPr>
          <w:rFonts w:asciiTheme="minorHAnsi" w:hAnsiTheme="minorHAnsi" w:cstheme="minorHAnsi"/>
          <w:b/>
          <w:lang w:val="el-GR"/>
        </w:rPr>
        <w:t>ΕΝΤΥΠΟ ΕΛΕΓΧΟΥ ΑΞΙΟΛΟΓΗΣΗΣ ΤΗΣ ΑΙΤΗΣΗΣ</w:t>
      </w:r>
    </w:p>
    <w:p w14:paraId="68DA4BAE" w14:textId="77777777" w:rsidR="00033037" w:rsidRPr="00F5051A" w:rsidRDefault="00033037" w:rsidP="004522F7">
      <w:pPr>
        <w:pStyle w:val="BODYTEXTCENTERED"/>
        <w:jc w:val="both"/>
        <w:rPr>
          <w:rFonts w:asciiTheme="minorHAnsi" w:hAnsiTheme="minorHAnsi" w:cstheme="minorHAnsi"/>
          <w:lang w:val="el-GR"/>
        </w:rPr>
      </w:pPr>
    </w:p>
    <w:p w14:paraId="19963FD5" w14:textId="77777777" w:rsidR="00033037" w:rsidRPr="00F5051A" w:rsidRDefault="00A95F68">
      <w:pPr>
        <w:pStyle w:val="BODYTEXTCENTERED"/>
        <w:rPr>
          <w:rFonts w:asciiTheme="minorHAnsi" w:hAnsiTheme="minorHAnsi" w:cstheme="minorHAnsi"/>
          <w:b/>
          <w:lang w:val="el-GR"/>
        </w:rPr>
      </w:pPr>
      <w:r>
        <w:rPr>
          <w:rFonts w:asciiTheme="minorHAnsi" w:hAnsiTheme="minorHAnsi" w:cstheme="minorHAnsi"/>
          <w:b/>
          <w:lang w:val="el-GR"/>
        </w:rPr>
        <w:t>ΝΟΜΕΒΡΙΟΣ</w:t>
      </w:r>
      <w:r w:rsidR="00342A55">
        <w:rPr>
          <w:rFonts w:asciiTheme="minorHAnsi" w:hAnsiTheme="minorHAnsi" w:cstheme="minorHAnsi"/>
          <w:b/>
          <w:lang w:val="el-GR"/>
        </w:rPr>
        <w:t xml:space="preserve"> 2021</w:t>
      </w:r>
    </w:p>
    <w:p w14:paraId="341B9E41" w14:textId="77777777" w:rsidR="00E72C2B" w:rsidRPr="00F5051A" w:rsidRDefault="00E72C2B" w:rsidP="004522F7">
      <w:pPr>
        <w:pStyle w:val="BODYTEXTCENTERED"/>
        <w:jc w:val="both"/>
        <w:rPr>
          <w:rFonts w:asciiTheme="minorHAnsi" w:hAnsiTheme="minorHAnsi" w:cstheme="minorHAnsi"/>
          <w:b/>
          <w:lang w:val="el-GR"/>
        </w:rPr>
      </w:pPr>
    </w:p>
    <w:p w14:paraId="2292EF38" w14:textId="77777777" w:rsidR="00E72C2B" w:rsidRPr="00F5051A" w:rsidRDefault="00E72C2B" w:rsidP="004522F7">
      <w:pPr>
        <w:pStyle w:val="BODYTEXTCENTERED"/>
        <w:jc w:val="both"/>
        <w:rPr>
          <w:rFonts w:asciiTheme="minorHAnsi" w:hAnsiTheme="minorHAnsi" w:cstheme="minorHAnsi"/>
          <w:b/>
          <w:lang w:val="el-GR"/>
        </w:rPr>
      </w:pPr>
    </w:p>
    <w:p w14:paraId="79EFF562" w14:textId="77777777" w:rsidR="00E72C2B" w:rsidRPr="00F5051A" w:rsidRDefault="00E72C2B" w:rsidP="004522F7">
      <w:pPr>
        <w:pStyle w:val="BODYTEXTCENTERED"/>
        <w:jc w:val="both"/>
        <w:rPr>
          <w:rFonts w:asciiTheme="minorHAnsi" w:hAnsiTheme="minorHAnsi" w:cstheme="minorHAnsi"/>
          <w:b/>
          <w:lang w:val="el-GR"/>
        </w:rPr>
      </w:pPr>
    </w:p>
    <w:p w14:paraId="05A599BB" w14:textId="77777777" w:rsidR="00E72C2B" w:rsidRPr="00F5051A" w:rsidRDefault="00E72C2B" w:rsidP="004522F7">
      <w:pPr>
        <w:pStyle w:val="BODYTEXTCENTERED"/>
        <w:jc w:val="both"/>
        <w:rPr>
          <w:rFonts w:asciiTheme="minorHAnsi" w:hAnsiTheme="minorHAnsi" w:cstheme="minorHAnsi"/>
          <w:b/>
          <w:lang w:val="el-GR"/>
        </w:rPr>
      </w:pPr>
    </w:p>
    <w:p w14:paraId="3D07486A" w14:textId="77777777" w:rsidR="00E72C2B" w:rsidRPr="00F5051A" w:rsidRDefault="00E72C2B" w:rsidP="004522F7">
      <w:pPr>
        <w:pStyle w:val="BODYTEXTCENTERED"/>
        <w:jc w:val="both"/>
        <w:rPr>
          <w:rFonts w:asciiTheme="minorHAnsi" w:hAnsiTheme="minorHAnsi" w:cstheme="minorHAnsi"/>
          <w:b/>
          <w:lang w:val="el-GR"/>
        </w:rPr>
      </w:pPr>
    </w:p>
    <w:p w14:paraId="5B71EE29" w14:textId="77777777" w:rsidR="00E72C2B" w:rsidRPr="00F5051A" w:rsidRDefault="00E72C2B" w:rsidP="004522F7">
      <w:pPr>
        <w:pStyle w:val="BODYTEXTCENTERED"/>
        <w:jc w:val="both"/>
        <w:rPr>
          <w:rFonts w:asciiTheme="minorHAnsi" w:hAnsiTheme="minorHAnsi" w:cstheme="minorHAnsi"/>
          <w:b/>
          <w:lang w:val="el-GR"/>
        </w:rPr>
      </w:pPr>
    </w:p>
    <w:p w14:paraId="3CCA8B10" w14:textId="77777777" w:rsidR="00E72C2B" w:rsidRPr="00F5051A" w:rsidRDefault="00E72C2B" w:rsidP="004522F7">
      <w:pPr>
        <w:pStyle w:val="BODYTEXTCENTERED"/>
        <w:jc w:val="both"/>
        <w:rPr>
          <w:rFonts w:asciiTheme="minorHAnsi" w:hAnsiTheme="minorHAnsi" w:cstheme="minorHAnsi"/>
          <w:b/>
          <w:lang w:val="el-GR"/>
        </w:rPr>
      </w:pPr>
    </w:p>
    <w:p w14:paraId="4145BB6E" w14:textId="77777777" w:rsidR="00E72C2B" w:rsidRPr="00F5051A" w:rsidRDefault="00E72C2B" w:rsidP="004522F7">
      <w:pPr>
        <w:pStyle w:val="BODYTEXTCENTERED"/>
        <w:jc w:val="both"/>
        <w:rPr>
          <w:rFonts w:asciiTheme="minorHAnsi" w:hAnsiTheme="minorHAnsi" w:cstheme="minorHAnsi"/>
          <w:b/>
          <w:lang w:val="el-GR"/>
        </w:rPr>
      </w:pPr>
    </w:p>
    <w:p w14:paraId="2B3443E7" w14:textId="77777777" w:rsidR="00E72C2B" w:rsidRPr="00F5051A" w:rsidRDefault="00E72C2B" w:rsidP="004522F7">
      <w:pPr>
        <w:pStyle w:val="BODYTEXTCENTERED"/>
        <w:jc w:val="both"/>
        <w:rPr>
          <w:rFonts w:asciiTheme="minorHAnsi" w:hAnsiTheme="minorHAnsi" w:cstheme="minorHAnsi"/>
          <w:b/>
          <w:lang w:val="el-GR"/>
        </w:rPr>
      </w:pPr>
    </w:p>
    <w:p w14:paraId="0F1DBFB3" w14:textId="77777777" w:rsidR="00E72C2B" w:rsidRPr="00F5051A" w:rsidRDefault="00E72C2B" w:rsidP="004522F7">
      <w:pPr>
        <w:pStyle w:val="BODYTEXTCENTERED"/>
        <w:jc w:val="both"/>
        <w:rPr>
          <w:rFonts w:asciiTheme="minorHAnsi" w:hAnsiTheme="minorHAnsi" w:cstheme="minorHAnsi"/>
          <w:b/>
          <w:lang w:val="el-GR"/>
        </w:rPr>
      </w:pPr>
    </w:p>
    <w:p w14:paraId="034FF426" w14:textId="77777777" w:rsidR="00E72C2B" w:rsidRPr="00F5051A" w:rsidRDefault="00E72C2B" w:rsidP="004522F7">
      <w:pPr>
        <w:pStyle w:val="BODYTEXTCENTERED"/>
        <w:jc w:val="both"/>
        <w:rPr>
          <w:rFonts w:asciiTheme="minorHAnsi" w:hAnsiTheme="minorHAnsi" w:cstheme="minorHAnsi"/>
          <w:b/>
          <w:lang w:val="el-GR"/>
        </w:rPr>
      </w:pPr>
    </w:p>
    <w:p w14:paraId="2D55F92C" w14:textId="77777777" w:rsidR="00E72C2B" w:rsidRPr="00F5051A" w:rsidRDefault="00E72C2B" w:rsidP="004522F7">
      <w:pPr>
        <w:pStyle w:val="BODYTEXTCENTERED"/>
        <w:jc w:val="both"/>
        <w:rPr>
          <w:rFonts w:asciiTheme="minorHAnsi" w:hAnsiTheme="minorHAnsi" w:cstheme="minorHAnsi"/>
          <w:b/>
          <w:lang w:val="el-GR"/>
        </w:rPr>
      </w:pPr>
    </w:p>
    <w:p w14:paraId="5644DCA2" w14:textId="77777777" w:rsidR="00E72C2B" w:rsidRPr="00F5051A" w:rsidRDefault="00E72C2B" w:rsidP="004522F7">
      <w:pPr>
        <w:pStyle w:val="BODYTEXTCENTERED"/>
        <w:jc w:val="both"/>
        <w:rPr>
          <w:rFonts w:asciiTheme="minorHAnsi" w:hAnsiTheme="minorHAnsi" w:cstheme="minorHAnsi"/>
          <w:b/>
          <w:lang w:val="el-GR"/>
        </w:rPr>
      </w:pPr>
    </w:p>
    <w:p w14:paraId="2AD126EB" w14:textId="77777777" w:rsidR="00E72C2B" w:rsidRPr="00F5051A" w:rsidRDefault="00E72C2B" w:rsidP="004522F7">
      <w:pPr>
        <w:pStyle w:val="BODYTEXTCENTERED"/>
        <w:jc w:val="both"/>
        <w:rPr>
          <w:rFonts w:asciiTheme="minorHAnsi" w:hAnsiTheme="minorHAnsi" w:cstheme="minorHAnsi"/>
          <w:b/>
          <w:lang w:val="el-GR"/>
        </w:rPr>
      </w:pPr>
    </w:p>
    <w:p w14:paraId="34CEC6B6" w14:textId="77777777" w:rsidR="00E72C2B" w:rsidRPr="00F5051A" w:rsidRDefault="00E72C2B" w:rsidP="004522F7">
      <w:pPr>
        <w:pStyle w:val="BODYTEXTCENTERED"/>
        <w:jc w:val="both"/>
        <w:rPr>
          <w:rFonts w:asciiTheme="minorHAnsi" w:hAnsiTheme="minorHAnsi" w:cstheme="minorHAnsi"/>
          <w:b/>
          <w:lang w:val="el-GR"/>
        </w:rPr>
      </w:pPr>
    </w:p>
    <w:p w14:paraId="7BA9F693" w14:textId="77777777" w:rsidR="00E72C2B" w:rsidRPr="00F5051A" w:rsidRDefault="00E72C2B" w:rsidP="004522F7">
      <w:pPr>
        <w:pStyle w:val="BODYTEXTCENTERED"/>
        <w:jc w:val="both"/>
        <w:rPr>
          <w:rFonts w:asciiTheme="minorHAnsi" w:hAnsiTheme="minorHAnsi" w:cstheme="minorHAnsi"/>
          <w:b/>
          <w:lang w:val="el-GR"/>
        </w:rPr>
      </w:pPr>
    </w:p>
    <w:p w14:paraId="42656A07" w14:textId="77777777" w:rsidR="00E72C2B" w:rsidRPr="00F5051A" w:rsidRDefault="00E72C2B" w:rsidP="004522F7">
      <w:pPr>
        <w:pStyle w:val="BODYTEXTCENTERED"/>
        <w:jc w:val="both"/>
        <w:rPr>
          <w:rFonts w:asciiTheme="minorHAnsi" w:hAnsiTheme="minorHAnsi" w:cstheme="minorHAnsi"/>
          <w:b/>
          <w:lang w:val="el-GR"/>
        </w:rPr>
      </w:pPr>
    </w:p>
    <w:p w14:paraId="47A15580" w14:textId="77777777" w:rsidR="00E72C2B" w:rsidRPr="00F5051A" w:rsidRDefault="00E72C2B" w:rsidP="004522F7">
      <w:pPr>
        <w:pStyle w:val="BODYTEXTCENTERED"/>
        <w:jc w:val="both"/>
        <w:rPr>
          <w:rFonts w:asciiTheme="minorHAnsi" w:hAnsiTheme="minorHAnsi" w:cstheme="minorHAnsi"/>
          <w:b/>
          <w:lang w:val="el-GR"/>
        </w:rPr>
      </w:pPr>
    </w:p>
    <w:p w14:paraId="1359E9DE" w14:textId="77777777" w:rsidR="00E72C2B" w:rsidRPr="00F5051A" w:rsidRDefault="00E72C2B" w:rsidP="004522F7">
      <w:pPr>
        <w:pStyle w:val="BODYTEXTCENTERED"/>
        <w:jc w:val="both"/>
        <w:rPr>
          <w:rFonts w:asciiTheme="minorHAnsi" w:hAnsiTheme="minorHAnsi" w:cstheme="minorHAnsi"/>
          <w:b/>
          <w:lang w:val="el-GR"/>
        </w:rPr>
      </w:pPr>
    </w:p>
    <w:p w14:paraId="7B6D9F5E" w14:textId="77777777" w:rsidR="00E72C2B" w:rsidRPr="00F5051A" w:rsidRDefault="00E72C2B" w:rsidP="004522F7">
      <w:pPr>
        <w:pStyle w:val="BODYTEXTCENTERED"/>
        <w:jc w:val="both"/>
        <w:rPr>
          <w:rFonts w:asciiTheme="minorHAnsi" w:hAnsiTheme="minorHAnsi" w:cstheme="minorHAnsi"/>
          <w:b/>
          <w:lang w:val="el-GR"/>
        </w:rPr>
      </w:pPr>
    </w:p>
    <w:p w14:paraId="3787E26B" w14:textId="77777777" w:rsidR="00E72C2B" w:rsidRPr="00F5051A" w:rsidRDefault="00E72C2B" w:rsidP="004522F7">
      <w:pPr>
        <w:pStyle w:val="BODYTEXTCENTERED"/>
        <w:jc w:val="both"/>
        <w:rPr>
          <w:rFonts w:asciiTheme="minorHAnsi" w:hAnsiTheme="minorHAnsi" w:cstheme="minorHAnsi"/>
          <w:b/>
          <w:lang w:val="el-GR"/>
        </w:rPr>
      </w:pPr>
    </w:p>
    <w:p w14:paraId="7305F3B7" w14:textId="77777777" w:rsidR="00E72C2B" w:rsidRPr="00F5051A" w:rsidRDefault="00E72C2B" w:rsidP="004522F7">
      <w:pPr>
        <w:pStyle w:val="BODYTEXTCENTERED"/>
        <w:jc w:val="both"/>
        <w:rPr>
          <w:rFonts w:asciiTheme="minorHAnsi" w:hAnsiTheme="minorHAnsi" w:cstheme="minorHAnsi"/>
          <w:b/>
          <w:lang w:val="el-GR"/>
        </w:rPr>
      </w:pPr>
    </w:p>
    <w:p w14:paraId="4663B34F" w14:textId="77777777" w:rsidR="00E72C2B" w:rsidRPr="00F5051A" w:rsidRDefault="00E72C2B" w:rsidP="004522F7">
      <w:pPr>
        <w:pStyle w:val="BODYTEXTCENTERED"/>
        <w:jc w:val="both"/>
        <w:rPr>
          <w:rFonts w:asciiTheme="minorHAnsi" w:hAnsiTheme="minorHAnsi" w:cstheme="minorHAnsi"/>
          <w:b/>
          <w:lang w:val="el-GR"/>
        </w:rPr>
      </w:pPr>
    </w:p>
    <w:p w14:paraId="79E2B30A" w14:textId="77777777" w:rsidR="00E72C2B" w:rsidRPr="00F5051A" w:rsidRDefault="00E72C2B" w:rsidP="004522F7">
      <w:pPr>
        <w:pStyle w:val="BODYTEXTCENTERED"/>
        <w:jc w:val="both"/>
        <w:rPr>
          <w:rFonts w:asciiTheme="minorHAnsi" w:hAnsiTheme="minorHAnsi" w:cstheme="minorHAnsi"/>
          <w:b/>
          <w:lang w:val="el-GR"/>
        </w:rPr>
      </w:pPr>
    </w:p>
    <w:p w14:paraId="08FB8291" w14:textId="77777777" w:rsidR="00E72C2B" w:rsidRPr="00F5051A" w:rsidRDefault="00E72C2B" w:rsidP="004522F7">
      <w:pPr>
        <w:pStyle w:val="BODYTEXTCENTERED"/>
        <w:jc w:val="both"/>
        <w:rPr>
          <w:rFonts w:asciiTheme="minorHAnsi" w:hAnsiTheme="minorHAnsi" w:cstheme="minorHAnsi"/>
          <w:b/>
          <w:lang w:val="el-GR"/>
        </w:rPr>
      </w:pPr>
    </w:p>
    <w:p w14:paraId="33CCB8F0" w14:textId="77777777" w:rsidR="00342A55" w:rsidRP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4FDF94DF" w14:textId="77777777" w:rsidR="00002563" w:rsidRPr="00F5051A" w:rsidRDefault="00002563" w:rsidP="004522F7">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14:paraId="4F5F0601" w14:textId="77777777" w:rsidR="00113EDE" w:rsidRPr="00F5051A" w:rsidRDefault="00113EDE">
      <w:pPr>
        <w:pBdr>
          <w:top w:val="single" w:sz="6" w:space="1" w:color="auto" w:shadow="1"/>
          <w:left w:val="single" w:sz="6" w:space="1" w:color="auto" w:shadow="1"/>
          <w:bottom w:val="single" w:sz="6" w:space="1" w:color="auto" w:shadow="1"/>
          <w:right w:val="single" w:sz="6" w:space="23" w:color="auto" w:shadow="1"/>
        </w:pBdr>
        <w:ind w:firstLine="14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ΤΑΥΤ</w:t>
      </w:r>
      <w:r w:rsidR="00260177" w:rsidRPr="00F5051A">
        <w:rPr>
          <w:rFonts w:asciiTheme="minorHAnsi" w:hAnsiTheme="minorHAnsi" w:cstheme="minorHAnsi"/>
          <w:b/>
          <w:sz w:val="22"/>
          <w:szCs w:val="22"/>
          <w:lang w:val="el-GR"/>
        </w:rPr>
        <w:t xml:space="preserve">ΟΤΗΤΑ </w:t>
      </w:r>
      <w:r w:rsidRPr="00F5051A">
        <w:rPr>
          <w:rFonts w:asciiTheme="minorHAnsi" w:hAnsiTheme="minorHAnsi" w:cstheme="minorHAnsi"/>
          <w:b/>
          <w:sz w:val="22"/>
          <w:szCs w:val="22"/>
          <w:lang w:val="el-GR"/>
        </w:rPr>
        <w:t>ΕΡΓΟΥ</w:t>
      </w:r>
    </w:p>
    <w:p w14:paraId="0B7629C9" w14:textId="77777777" w:rsidR="00113EDE" w:rsidRPr="00F5051A" w:rsidRDefault="00113EDE" w:rsidP="004522F7">
      <w:pPr>
        <w:pStyle w:val="DefaultParagraphFont1"/>
        <w:tabs>
          <w:tab w:val="left" w:pos="709"/>
        </w:tabs>
        <w:jc w:val="center"/>
        <w:rPr>
          <w:rFonts w:asciiTheme="minorHAnsi" w:hAnsiTheme="minorHAnsi" w:cstheme="minorHAnsi"/>
          <w:b/>
          <w:sz w:val="22"/>
          <w:szCs w:val="22"/>
          <w:lang w:val="el-GR"/>
        </w:rPr>
      </w:pPr>
    </w:p>
    <w:p w14:paraId="4F2DBA31" w14:textId="77777777" w:rsidR="00113EDE" w:rsidRPr="00F5051A" w:rsidRDefault="000547F7">
      <w:pPr>
        <w:pBdr>
          <w:top w:val="single" w:sz="6" w:space="1" w:color="auto" w:shadow="1"/>
          <w:left w:val="single" w:sz="6" w:space="1" w:color="auto" w:shadow="1"/>
          <w:bottom w:val="single" w:sz="6" w:space="1" w:color="auto" w:shadow="1"/>
          <w:right w:val="single" w:sz="6" w:space="23" w:color="auto" w:shadow="1"/>
        </w:pBdr>
        <w:ind w:firstLine="14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w:t>
      </w:r>
      <w:r w:rsidR="006014ED" w:rsidRPr="00144F46">
        <w:rPr>
          <w:rFonts w:asciiTheme="minorHAnsi" w:hAnsiTheme="minorHAnsi" w:cstheme="minorHAnsi"/>
          <w:b/>
          <w:sz w:val="22"/>
          <w:szCs w:val="22"/>
          <w:lang w:val="el-GR"/>
        </w:rPr>
        <w:t xml:space="preserve"> </w:t>
      </w:r>
      <w:r w:rsidR="00113EDE" w:rsidRPr="00F5051A">
        <w:rPr>
          <w:rFonts w:asciiTheme="minorHAnsi" w:hAnsiTheme="minorHAnsi" w:cstheme="minorHAnsi"/>
          <w:b/>
          <w:sz w:val="22"/>
          <w:szCs w:val="22"/>
          <w:lang w:val="el-GR"/>
        </w:rPr>
        <w:t>Γενικά Στοιχεία / Ταυτότητα Έργου</w:t>
      </w:r>
    </w:p>
    <w:tbl>
      <w:tblPr>
        <w:tblW w:w="10321" w:type="dxa"/>
        <w:tblInd w:w="107" w:type="dxa"/>
        <w:tblLayout w:type="fixed"/>
        <w:tblCellMar>
          <w:left w:w="107" w:type="dxa"/>
          <w:right w:w="107" w:type="dxa"/>
        </w:tblCellMar>
        <w:tblLook w:val="0000" w:firstRow="0" w:lastRow="0" w:firstColumn="0" w:lastColumn="0" w:noHBand="0" w:noVBand="0"/>
      </w:tblPr>
      <w:tblGrid>
        <w:gridCol w:w="5497"/>
        <w:gridCol w:w="4824"/>
      </w:tblGrid>
      <w:tr w:rsidR="00113EDE" w:rsidRPr="001737A0" w14:paraId="25DA46A8" w14:textId="77777777" w:rsidTr="00D33F4B">
        <w:trPr>
          <w:cantSplit/>
          <w:trHeight w:val="228"/>
        </w:trPr>
        <w:tc>
          <w:tcPr>
            <w:tcW w:w="10321" w:type="dxa"/>
            <w:gridSpan w:val="2"/>
            <w:tcBorders>
              <w:top w:val="single" w:sz="6" w:space="0" w:color="auto"/>
              <w:bottom w:val="single" w:sz="6" w:space="0" w:color="auto"/>
            </w:tcBorders>
          </w:tcPr>
          <w:p w14:paraId="284CD028" w14:textId="77777777" w:rsidR="00113EDE" w:rsidRPr="00F5051A" w:rsidRDefault="00113EDE">
            <w:pPr>
              <w:pStyle w:val="DefaultParagraphFont1"/>
              <w:jc w:val="both"/>
              <w:rPr>
                <w:rFonts w:asciiTheme="minorHAnsi" w:hAnsiTheme="minorHAnsi" w:cstheme="minorHAnsi"/>
                <w:b/>
                <w:noProof w:val="0"/>
                <w:sz w:val="22"/>
                <w:szCs w:val="22"/>
                <w:lang w:val="el-GR"/>
              </w:rPr>
            </w:pPr>
          </w:p>
        </w:tc>
      </w:tr>
      <w:tr w:rsidR="00113EDE" w:rsidRPr="00F5051A" w14:paraId="63238235"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41D55061" w14:textId="77777777" w:rsidR="00113EDE" w:rsidRPr="00F5051A" w:rsidRDefault="00113EDE" w:rsidP="008F5C6D">
            <w:pPr>
              <w:pStyle w:val="DefaultParagraphFont1"/>
              <w:spacing w:before="120" w:after="120"/>
              <w:ind w:left="426" w:hanging="426"/>
              <w:jc w:val="both"/>
              <w:rPr>
                <w:rFonts w:asciiTheme="minorHAnsi" w:hAnsiTheme="minorHAnsi" w:cstheme="minorHAnsi"/>
                <w:b/>
                <w:noProof w:val="0"/>
                <w:sz w:val="22"/>
                <w:szCs w:val="22"/>
                <w:lang w:val="el-GR"/>
              </w:rPr>
            </w:pPr>
            <w:r w:rsidRPr="00F5051A">
              <w:rPr>
                <w:rFonts w:asciiTheme="minorHAnsi" w:hAnsiTheme="minorHAnsi" w:cstheme="minorHAnsi"/>
                <w:b/>
                <w:sz w:val="22"/>
                <w:szCs w:val="22"/>
                <w:lang w:val="el-GR"/>
              </w:rPr>
              <w:t xml:space="preserve">Επωνυμία </w:t>
            </w:r>
            <w:r w:rsidR="008F5C6D">
              <w:rPr>
                <w:rFonts w:asciiTheme="minorHAnsi" w:hAnsiTheme="minorHAnsi" w:cstheme="minorHAnsi"/>
                <w:b/>
                <w:sz w:val="22"/>
                <w:szCs w:val="22"/>
                <w:lang w:val="el-GR"/>
              </w:rPr>
              <w:t>Ε</w:t>
            </w:r>
            <w:r w:rsidRPr="00F5051A">
              <w:rPr>
                <w:rFonts w:asciiTheme="minorHAnsi" w:hAnsiTheme="minorHAnsi" w:cstheme="minorHAnsi"/>
                <w:b/>
                <w:sz w:val="22"/>
                <w:szCs w:val="22"/>
                <w:lang w:val="el-GR"/>
              </w:rPr>
              <w:t>ργοδότη</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Επιχείρησης</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w:t>
            </w:r>
            <w:r w:rsidR="00C03D4F">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Οργανισμού</w:t>
            </w:r>
          </w:p>
        </w:tc>
        <w:tc>
          <w:tcPr>
            <w:tcW w:w="4824" w:type="dxa"/>
            <w:tcBorders>
              <w:top w:val="single" w:sz="6" w:space="0" w:color="auto"/>
              <w:left w:val="single" w:sz="6" w:space="0" w:color="auto"/>
              <w:bottom w:val="single" w:sz="6" w:space="0" w:color="auto"/>
              <w:right w:val="single" w:sz="6" w:space="0" w:color="auto"/>
            </w:tcBorders>
          </w:tcPr>
          <w:p w14:paraId="2F797FAB"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EC489B" w14:paraId="65D5A404"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64472935" w14:textId="77777777" w:rsidR="00033037" w:rsidRPr="00F5051A" w:rsidRDefault="00113EDE" w:rsidP="00C03D4F">
            <w:pPr>
              <w:pStyle w:val="DefaultParagraphFont1"/>
              <w:spacing w:before="120" w:after="120"/>
              <w:jc w:val="both"/>
              <w:rPr>
                <w:rFonts w:asciiTheme="minorHAnsi" w:hAnsiTheme="minorHAnsi" w:cstheme="minorHAnsi"/>
                <w:b/>
                <w:sz w:val="22"/>
                <w:szCs w:val="22"/>
                <w:lang w:val="el-GR" w:eastAsia="en-US"/>
              </w:rPr>
            </w:pPr>
            <w:r w:rsidRPr="00F5051A">
              <w:rPr>
                <w:rFonts w:asciiTheme="minorHAnsi" w:hAnsiTheme="minorHAnsi" w:cstheme="minorHAnsi"/>
                <w:b/>
                <w:sz w:val="22"/>
                <w:szCs w:val="22"/>
                <w:lang w:val="el-GR"/>
              </w:rPr>
              <w:t>Αρ.</w:t>
            </w:r>
            <w:r w:rsidR="00EC489B">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Μητρώου</w:t>
            </w:r>
            <w:r w:rsidR="00BC6291" w:rsidRPr="00F5051A">
              <w:rPr>
                <w:rFonts w:asciiTheme="minorHAnsi" w:hAnsiTheme="minorHAnsi" w:cstheme="minorHAnsi"/>
                <w:b/>
                <w:sz w:val="22"/>
                <w:szCs w:val="22"/>
                <w:lang w:val="el-GR"/>
              </w:rPr>
              <w:t xml:space="preserve"> Εργοδότη στον Έφορο Εταιρειών</w:t>
            </w:r>
            <w:r w:rsidR="006014ED" w:rsidRPr="006014ED">
              <w:rPr>
                <w:rFonts w:asciiTheme="minorHAnsi" w:hAnsiTheme="minorHAnsi" w:cstheme="minorHAnsi"/>
                <w:b/>
                <w:sz w:val="22"/>
                <w:szCs w:val="22"/>
                <w:lang w:val="el-GR"/>
              </w:rPr>
              <w:t xml:space="preserve"> </w:t>
            </w:r>
            <w:r w:rsidR="00BC6291" w:rsidRPr="00F5051A">
              <w:rPr>
                <w:rFonts w:asciiTheme="minorHAnsi" w:hAnsiTheme="minorHAnsi" w:cstheme="minorHAnsi"/>
                <w:b/>
                <w:sz w:val="22"/>
                <w:szCs w:val="22"/>
                <w:lang w:val="el-GR"/>
              </w:rPr>
              <w:t>/</w:t>
            </w:r>
            <w:r w:rsidR="006014ED" w:rsidRPr="006014ED">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Α</w:t>
            </w:r>
            <w:r w:rsidR="00BC6291" w:rsidRPr="00F5051A">
              <w:rPr>
                <w:rFonts w:asciiTheme="minorHAnsi" w:hAnsiTheme="minorHAnsi" w:cstheme="minorHAnsi"/>
                <w:b/>
                <w:sz w:val="22"/>
                <w:szCs w:val="22"/>
                <w:lang w:val="el-GR"/>
              </w:rPr>
              <w:t>ρ. Δελτίου Ταυτότητας Εργοδότη</w:t>
            </w:r>
            <w:r w:rsidR="00B25CAF">
              <w:rPr>
                <w:rFonts w:asciiTheme="minorHAnsi" w:hAnsiTheme="minorHAnsi" w:cstheme="minorHAnsi"/>
                <w:b/>
                <w:sz w:val="22"/>
                <w:szCs w:val="22"/>
                <w:lang w:val="el-GR"/>
              </w:rPr>
              <w:t xml:space="preserve"> </w:t>
            </w:r>
            <w:r w:rsidR="00B25CAF" w:rsidRPr="00610891">
              <w:rPr>
                <w:rFonts w:asciiTheme="minorHAnsi" w:hAnsiTheme="minorHAnsi" w:cstheme="minorHAnsi"/>
                <w:b/>
                <w:sz w:val="22"/>
                <w:szCs w:val="22"/>
                <w:lang w:val="el-GR"/>
              </w:rPr>
              <w:t>(Αυτοτελώς Εργ</w:t>
            </w:r>
            <w:r w:rsidR="00550FC9">
              <w:rPr>
                <w:rFonts w:asciiTheme="minorHAnsi" w:hAnsiTheme="minorHAnsi" w:cstheme="minorHAnsi"/>
                <w:b/>
                <w:sz w:val="22"/>
                <w:szCs w:val="22"/>
                <w:lang w:val="el-GR"/>
              </w:rPr>
              <w:t>οδοτο</w:t>
            </w:r>
            <w:r w:rsidR="00C03D4F">
              <w:rPr>
                <w:rFonts w:asciiTheme="minorHAnsi" w:hAnsiTheme="minorHAnsi" w:cstheme="minorHAnsi"/>
                <w:b/>
                <w:sz w:val="22"/>
                <w:szCs w:val="22"/>
                <w:lang w:val="el-GR"/>
              </w:rPr>
              <w:t>ύ</w:t>
            </w:r>
            <w:r w:rsidR="00550FC9">
              <w:rPr>
                <w:rFonts w:asciiTheme="minorHAnsi" w:hAnsiTheme="minorHAnsi" w:cstheme="minorHAnsi"/>
                <w:b/>
                <w:sz w:val="22"/>
                <w:szCs w:val="22"/>
                <w:lang w:val="el-GR"/>
              </w:rPr>
              <w:t>μ</w:t>
            </w:r>
            <w:r w:rsidR="00C03D4F">
              <w:rPr>
                <w:rFonts w:asciiTheme="minorHAnsi" w:hAnsiTheme="minorHAnsi" w:cstheme="minorHAnsi"/>
                <w:b/>
                <w:sz w:val="22"/>
                <w:szCs w:val="22"/>
                <w:lang w:val="el-GR"/>
              </w:rPr>
              <w:t>ε</w:t>
            </w:r>
            <w:r w:rsidR="00550FC9">
              <w:rPr>
                <w:rFonts w:asciiTheme="minorHAnsi" w:hAnsiTheme="minorHAnsi" w:cstheme="minorHAnsi"/>
                <w:b/>
                <w:sz w:val="22"/>
                <w:szCs w:val="22"/>
                <w:lang w:val="el-GR"/>
              </w:rPr>
              <w:t>ν</w:t>
            </w:r>
            <w:r w:rsidR="00B25CAF" w:rsidRPr="00610891">
              <w:rPr>
                <w:rFonts w:asciiTheme="minorHAnsi" w:hAnsiTheme="minorHAnsi" w:cstheme="minorHAnsi"/>
                <w:b/>
                <w:sz w:val="22"/>
                <w:szCs w:val="22"/>
                <w:lang w:val="el-GR"/>
              </w:rPr>
              <w:t>ου)</w:t>
            </w:r>
            <w:r w:rsidR="006014ED" w:rsidRPr="00610891">
              <w:rPr>
                <w:rFonts w:asciiTheme="minorHAnsi" w:hAnsiTheme="minorHAnsi" w:cstheme="minorHAnsi"/>
                <w:b/>
                <w:sz w:val="22"/>
                <w:szCs w:val="22"/>
                <w:lang w:val="el-GR"/>
              </w:rPr>
              <w:t xml:space="preserve"> </w:t>
            </w:r>
            <w:r w:rsidR="00BC6291" w:rsidRPr="00610891">
              <w:rPr>
                <w:rFonts w:asciiTheme="minorHAnsi" w:hAnsiTheme="minorHAnsi" w:cstheme="minorHAnsi"/>
                <w:b/>
                <w:sz w:val="22"/>
                <w:szCs w:val="22"/>
                <w:lang w:val="el-GR"/>
              </w:rPr>
              <w:t>/</w:t>
            </w:r>
            <w:r w:rsidR="006014ED" w:rsidRPr="00610891">
              <w:rPr>
                <w:rFonts w:asciiTheme="minorHAnsi" w:hAnsiTheme="minorHAnsi" w:cstheme="minorHAnsi"/>
                <w:b/>
                <w:sz w:val="22"/>
                <w:szCs w:val="22"/>
                <w:lang w:val="el-GR"/>
              </w:rPr>
              <w:t xml:space="preserve"> </w:t>
            </w:r>
            <w:r w:rsidR="00B25CAF" w:rsidRPr="00610891">
              <w:rPr>
                <w:rFonts w:asciiTheme="minorHAnsi" w:hAnsiTheme="minorHAnsi" w:cstheme="minorHAnsi"/>
                <w:b/>
                <w:sz w:val="22"/>
                <w:szCs w:val="22"/>
                <w:lang w:val="el-GR"/>
              </w:rPr>
              <w:t>Αρ.</w:t>
            </w:r>
            <w:r w:rsidR="00550FC9">
              <w:rPr>
                <w:rFonts w:asciiTheme="minorHAnsi" w:hAnsiTheme="minorHAnsi" w:cstheme="minorHAnsi"/>
                <w:b/>
                <w:sz w:val="22"/>
                <w:szCs w:val="22"/>
                <w:lang w:val="el-GR"/>
              </w:rPr>
              <w:t xml:space="preserve"> </w:t>
            </w:r>
            <w:r w:rsidRPr="00610891">
              <w:rPr>
                <w:rFonts w:asciiTheme="minorHAnsi" w:hAnsiTheme="minorHAnsi" w:cstheme="minorHAnsi"/>
                <w:b/>
                <w:sz w:val="22"/>
                <w:szCs w:val="22"/>
                <w:lang w:val="el-GR"/>
              </w:rPr>
              <w:t>Μητρώο</w:t>
            </w:r>
            <w:r w:rsidR="00B25CAF" w:rsidRPr="00610891">
              <w:rPr>
                <w:rFonts w:asciiTheme="minorHAnsi" w:hAnsiTheme="minorHAnsi" w:cstheme="minorHAnsi"/>
                <w:b/>
                <w:sz w:val="22"/>
                <w:szCs w:val="22"/>
                <w:lang w:val="el-GR"/>
              </w:rPr>
              <w:t>υ</w:t>
            </w:r>
            <w:r w:rsidRPr="00610891">
              <w:rPr>
                <w:rFonts w:asciiTheme="minorHAnsi" w:hAnsiTheme="minorHAnsi" w:cstheme="minorHAnsi"/>
                <w:b/>
                <w:sz w:val="22"/>
                <w:szCs w:val="22"/>
                <w:lang w:val="el-GR"/>
              </w:rPr>
              <w:t xml:space="preserve"> Οργανισμού</w:t>
            </w:r>
          </w:p>
        </w:tc>
        <w:tc>
          <w:tcPr>
            <w:tcW w:w="4824" w:type="dxa"/>
            <w:tcBorders>
              <w:top w:val="single" w:sz="6" w:space="0" w:color="auto"/>
              <w:left w:val="single" w:sz="6" w:space="0" w:color="auto"/>
              <w:bottom w:val="single" w:sz="6" w:space="0" w:color="auto"/>
              <w:right w:val="single" w:sz="6" w:space="0" w:color="auto"/>
            </w:tcBorders>
          </w:tcPr>
          <w:p w14:paraId="1904BD0F"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1737A0" w14:paraId="39B34521"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500216CD" w14:textId="77777777" w:rsidR="00033037" w:rsidRPr="00F5051A" w:rsidRDefault="00113EDE" w:rsidP="004522F7">
            <w:pPr>
              <w:pStyle w:val="DefaultParagraphFont1"/>
              <w:spacing w:before="120" w:after="120"/>
              <w:ind w:left="35" w:hanging="35"/>
              <w:jc w:val="both"/>
              <w:rPr>
                <w:rFonts w:asciiTheme="minorHAnsi" w:hAnsiTheme="minorHAnsi" w:cstheme="minorHAnsi"/>
                <w:b/>
                <w:sz w:val="22"/>
                <w:szCs w:val="22"/>
                <w:lang w:val="el-GR" w:eastAsia="en-US"/>
              </w:rPr>
            </w:pPr>
            <w:r w:rsidRPr="00F5051A">
              <w:rPr>
                <w:rFonts w:asciiTheme="minorHAnsi" w:hAnsiTheme="minorHAnsi" w:cstheme="minorHAnsi"/>
                <w:b/>
                <w:sz w:val="22"/>
                <w:szCs w:val="22"/>
                <w:lang w:val="el-GR"/>
              </w:rPr>
              <w:t>Αρ. Μητρώου Εργοδότη στις Κοινωνικές Ασφαλίσεις</w:t>
            </w:r>
          </w:p>
        </w:tc>
        <w:tc>
          <w:tcPr>
            <w:tcW w:w="4824" w:type="dxa"/>
            <w:tcBorders>
              <w:top w:val="single" w:sz="6" w:space="0" w:color="auto"/>
              <w:left w:val="single" w:sz="6" w:space="0" w:color="auto"/>
              <w:bottom w:val="single" w:sz="6" w:space="0" w:color="auto"/>
              <w:right w:val="single" w:sz="6" w:space="0" w:color="auto"/>
            </w:tcBorders>
          </w:tcPr>
          <w:p w14:paraId="7B319F25"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7741E312"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2D6FD20A" w14:textId="77777777"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Ονοματεπώνυμο Εργοδοτούμενου</w:t>
            </w:r>
          </w:p>
        </w:tc>
        <w:tc>
          <w:tcPr>
            <w:tcW w:w="4824" w:type="dxa"/>
            <w:tcBorders>
              <w:top w:val="single" w:sz="6" w:space="0" w:color="auto"/>
              <w:left w:val="single" w:sz="6" w:space="0" w:color="auto"/>
              <w:bottom w:val="single" w:sz="6" w:space="0" w:color="auto"/>
              <w:right w:val="single" w:sz="6" w:space="0" w:color="auto"/>
            </w:tcBorders>
          </w:tcPr>
          <w:p w14:paraId="35D99550"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46A972BE"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35B10E8B" w14:textId="77777777"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Αρ. Δελτίου Ταυτότητας Εργοδοτούμενου</w:t>
            </w:r>
          </w:p>
        </w:tc>
        <w:tc>
          <w:tcPr>
            <w:tcW w:w="4824" w:type="dxa"/>
            <w:tcBorders>
              <w:top w:val="single" w:sz="6" w:space="0" w:color="auto"/>
              <w:left w:val="single" w:sz="6" w:space="0" w:color="auto"/>
              <w:bottom w:val="single" w:sz="6" w:space="0" w:color="auto"/>
              <w:right w:val="single" w:sz="6" w:space="0" w:color="auto"/>
            </w:tcBorders>
          </w:tcPr>
          <w:p w14:paraId="6487BEA3"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212A42DE"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6DA3C2B4" w14:textId="77777777"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Θέση Εργασίας</w:t>
            </w:r>
          </w:p>
        </w:tc>
        <w:tc>
          <w:tcPr>
            <w:tcW w:w="4824" w:type="dxa"/>
            <w:tcBorders>
              <w:top w:val="single" w:sz="6" w:space="0" w:color="auto"/>
              <w:left w:val="single" w:sz="6" w:space="0" w:color="auto"/>
              <w:bottom w:val="single" w:sz="6" w:space="0" w:color="auto"/>
              <w:right w:val="single" w:sz="6" w:space="0" w:color="auto"/>
            </w:tcBorders>
          </w:tcPr>
          <w:p w14:paraId="3E7171DF"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27027C62"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6D5403BB" w14:textId="77777777"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sz w:val="22"/>
                <w:szCs w:val="22"/>
                <w:lang w:val="el-GR"/>
              </w:rPr>
              <w:t>Μηνιαίο Μισθολογικό Κόστος</w:t>
            </w:r>
          </w:p>
        </w:tc>
        <w:tc>
          <w:tcPr>
            <w:tcW w:w="4824" w:type="dxa"/>
            <w:tcBorders>
              <w:top w:val="single" w:sz="6" w:space="0" w:color="auto"/>
              <w:left w:val="single" w:sz="6" w:space="0" w:color="auto"/>
              <w:bottom w:val="single" w:sz="6" w:space="0" w:color="auto"/>
              <w:right w:val="single" w:sz="6" w:space="0" w:color="auto"/>
            </w:tcBorders>
          </w:tcPr>
          <w:p w14:paraId="4B2008E8"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64CE57D8"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256A75BF" w14:textId="77777777" w:rsidR="00113EDE" w:rsidRPr="00F5051A" w:rsidRDefault="00B25CAF" w:rsidP="004522F7">
            <w:pPr>
              <w:pStyle w:val="DefaultParagraphFont1"/>
              <w:spacing w:before="120" w:after="120"/>
              <w:ind w:left="426" w:hanging="426"/>
              <w:jc w:val="both"/>
              <w:rPr>
                <w:rFonts w:asciiTheme="minorHAnsi" w:hAnsiTheme="minorHAnsi" w:cstheme="minorHAnsi"/>
                <w:b/>
                <w:sz w:val="22"/>
                <w:szCs w:val="22"/>
                <w:lang w:val="el-GR"/>
              </w:rPr>
            </w:pPr>
            <w:r>
              <w:rPr>
                <w:rFonts w:asciiTheme="minorHAnsi" w:hAnsiTheme="minorHAnsi" w:cstheme="minorHAnsi"/>
                <w:b/>
                <w:noProof w:val="0"/>
                <w:sz w:val="22"/>
                <w:szCs w:val="22"/>
                <w:lang w:val="el-GR"/>
              </w:rPr>
              <w:t>Ημερομηνία Υποβολής της Α</w:t>
            </w:r>
            <w:r w:rsidR="00113EDE" w:rsidRPr="00F5051A">
              <w:rPr>
                <w:rFonts w:asciiTheme="minorHAnsi" w:hAnsiTheme="minorHAnsi" w:cstheme="minorHAnsi"/>
                <w:b/>
                <w:noProof w:val="0"/>
                <w:sz w:val="22"/>
                <w:szCs w:val="22"/>
                <w:lang w:val="el-GR"/>
              </w:rPr>
              <w:t>ίτησης</w:t>
            </w:r>
          </w:p>
        </w:tc>
        <w:tc>
          <w:tcPr>
            <w:tcW w:w="4824" w:type="dxa"/>
            <w:tcBorders>
              <w:top w:val="single" w:sz="6" w:space="0" w:color="auto"/>
              <w:left w:val="single" w:sz="6" w:space="0" w:color="auto"/>
              <w:bottom w:val="single" w:sz="6" w:space="0" w:color="auto"/>
              <w:right w:val="single" w:sz="6" w:space="0" w:color="auto"/>
            </w:tcBorders>
          </w:tcPr>
          <w:p w14:paraId="0033F86F"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F5051A" w14:paraId="6BC4A45C" w14:textId="77777777" w:rsidTr="00D33F4B">
        <w:trPr>
          <w:cantSplit/>
          <w:trHeight w:val="137"/>
        </w:trPr>
        <w:tc>
          <w:tcPr>
            <w:tcW w:w="5497" w:type="dxa"/>
            <w:tcBorders>
              <w:top w:val="single" w:sz="6" w:space="0" w:color="auto"/>
              <w:left w:val="single" w:sz="6" w:space="0" w:color="auto"/>
              <w:bottom w:val="single" w:sz="6" w:space="0" w:color="auto"/>
              <w:right w:val="single" w:sz="6" w:space="0" w:color="auto"/>
            </w:tcBorders>
          </w:tcPr>
          <w:p w14:paraId="5B0CE90A" w14:textId="77777777" w:rsidR="00113EDE" w:rsidRPr="00F5051A" w:rsidRDefault="00113EDE" w:rsidP="004522F7">
            <w:pPr>
              <w:pStyle w:val="DefaultParagraphFont1"/>
              <w:spacing w:before="120" w:after="120"/>
              <w:ind w:left="426" w:hanging="426"/>
              <w:jc w:val="both"/>
              <w:rPr>
                <w:rFonts w:asciiTheme="minorHAnsi" w:hAnsiTheme="minorHAnsi" w:cstheme="minorHAnsi"/>
                <w:b/>
                <w:sz w:val="22"/>
                <w:szCs w:val="22"/>
                <w:lang w:val="el-GR"/>
              </w:rPr>
            </w:pPr>
            <w:r w:rsidRPr="00F5051A">
              <w:rPr>
                <w:rFonts w:asciiTheme="minorHAnsi" w:hAnsiTheme="minorHAnsi" w:cstheme="minorHAnsi"/>
                <w:b/>
                <w:noProof w:val="0"/>
                <w:sz w:val="22"/>
                <w:szCs w:val="22"/>
                <w:lang w:val="el-GR"/>
              </w:rPr>
              <w:t>Αριθμός</w:t>
            </w:r>
            <w:r w:rsidR="006014ED">
              <w:rPr>
                <w:rFonts w:asciiTheme="minorHAnsi" w:hAnsiTheme="minorHAnsi" w:cstheme="minorHAnsi"/>
                <w:b/>
                <w:noProof w:val="0"/>
                <w:sz w:val="22"/>
                <w:szCs w:val="22"/>
              </w:rPr>
              <w:t xml:space="preserve"> </w:t>
            </w:r>
            <w:r w:rsidRPr="00F5051A">
              <w:rPr>
                <w:rFonts w:asciiTheme="minorHAnsi" w:hAnsiTheme="minorHAnsi" w:cstheme="minorHAnsi"/>
                <w:b/>
                <w:noProof w:val="0"/>
                <w:sz w:val="22"/>
                <w:szCs w:val="22"/>
                <w:lang w:val="el-GR"/>
              </w:rPr>
              <w:t>/</w:t>
            </w:r>
            <w:r w:rsidR="006014ED">
              <w:rPr>
                <w:rFonts w:asciiTheme="minorHAnsi" w:hAnsiTheme="minorHAnsi" w:cstheme="minorHAnsi"/>
                <w:b/>
                <w:noProof w:val="0"/>
                <w:sz w:val="22"/>
                <w:szCs w:val="22"/>
              </w:rPr>
              <w:t xml:space="preserve"> </w:t>
            </w:r>
            <w:r w:rsidRPr="00F5051A">
              <w:rPr>
                <w:rFonts w:asciiTheme="minorHAnsi" w:hAnsiTheme="minorHAnsi" w:cstheme="minorHAnsi"/>
                <w:b/>
                <w:noProof w:val="0"/>
                <w:sz w:val="22"/>
                <w:szCs w:val="22"/>
                <w:lang w:val="el-GR"/>
              </w:rPr>
              <w:t>Κωδικός Αίτησης</w:t>
            </w:r>
          </w:p>
        </w:tc>
        <w:tc>
          <w:tcPr>
            <w:tcW w:w="4824" w:type="dxa"/>
            <w:tcBorders>
              <w:top w:val="single" w:sz="6" w:space="0" w:color="auto"/>
              <w:left w:val="single" w:sz="6" w:space="0" w:color="auto"/>
              <w:bottom w:val="single" w:sz="6" w:space="0" w:color="auto"/>
              <w:right w:val="single" w:sz="6" w:space="0" w:color="auto"/>
            </w:tcBorders>
          </w:tcPr>
          <w:p w14:paraId="1954F841" w14:textId="77777777" w:rsidR="00113EDE" w:rsidRPr="00F5051A" w:rsidRDefault="00113EDE" w:rsidP="004522F7">
            <w:pPr>
              <w:pStyle w:val="DefaultParagraphFont1"/>
              <w:spacing w:before="120" w:after="120"/>
              <w:jc w:val="both"/>
              <w:rPr>
                <w:rFonts w:asciiTheme="minorHAnsi" w:hAnsiTheme="minorHAnsi" w:cstheme="minorHAnsi"/>
                <w:b/>
                <w:noProof w:val="0"/>
                <w:sz w:val="22"/>
                <w:szCs w:val="22"/>
                <w:lang w:val="el-GR"/>
              </w:rPr>
            </w:pPr>
          </w:p>
        </w:tc>
      </w:tr>
      <w:tr w:rsidR="00113EDE" w:rsidRPr="001737A0" w14:paraId="3E9AAAAC" w14:textId="77777777" w:rsidTr="00D33F4B">
        <w:trPr>
          <w:cantSplit/>
          <w:trHeight w:val="137"/>
        </w:trPr>
        <w:tc>
          <w:tcPr>
            <w:tcW w:w="5497" w:type="dxa"/>
            <w:tcBorders>
              <w:top w:val="single" w:sz="6" w:space="0" w:color="auto"/>
              <w:left w:val="single" w:sz="6" w:space="0" w:color="auto"/>
              <w:bottom w:val="single" w:sz="4" w:space="0" w:color="auto"/>
              <w:right w:val="single" w:sz="6" w:space="0" w:color="auto"/>
            </w:tcBorders>
          </w:tcPr>
          <w:p w14:paraId="71E259F3" w14:textId="77777777" w:rsidR="00113EDE" w:rsidRPr="00F5051A" w:rsidRDefault="007C0FF1" w:rsidP="00C03D4F">
            <w:pPr>
              <w:pStyle w:val="DefaultParagraphFont1"/>
              <w:spacing w:before="120" w:after="120"/>
              <w:ind w:left="35" w:hanging="35"/>
              <w:jc w:val="both"/>
              <w:rPr>
                <w:rFonts w:asciiTheme="minorHAnsi" w:hAnsiTheme="minorHAnsi" w:cstheme="minorHAnsi"/>
                <w:b/>
                <w:noProof w:val="0"/>
                <w:sz w:val="22"/>
                <w:szCs w:val="22"/>
                <w:lang w:val="el-GR"/>
              </w:rPr>
            </w:pPr>
            <w:r>
              <w:rPr>
                <w:rFonts w:asciiTheme="minorHAnsi" w:hAnsiTheme="minorHAnsi" w:cstheme="minorHAnsi"/>
                <w:b/>
                <w:noProof w:val="0"/>
                <w:sz w:val="22"/>
                <w:szCs w:val="22"/>
                <w:lang w:val="el-GR"/>
              </w:rPr>
              <w:t>Αριθμός</w:t>
            </w:r>
            <w:r w:rsidR="006014ED" w:rsidRPr="006014ED">
              <w:rPr>
                <w:rFonts w:asciiTheme="minorHAnsi" w:hAnsiTheme="minorHAnsi" w:cstheme="minorHAnsi"/>
                <w:b/>
                <w:noProof w:val="0"/>
                <w:sz w:val="22"/>
                <w:szCs w:val="22"/>
                <w:lang w:val="el-GR"/>
              </w:rPr>
              <w:t xml:space="preserve"> </w:t>
            </w:r>
            <w:r w:rsidR="00113EDE" w:rsidRPr="00F5051A">
              <w:rPr>
                <w:rFonts w:asciiTheme="minorHAnsi" w:hAnsiTheme="minorHAnsi" w:cstheme="minorHAnsi"/>
                <w:b/>
                <w:noProof w:val="0"/>
                <w:sz w:val="22"/>
                <w:szCs w:val="22"/>
                <w:lang w:val="el-GR"/>
              </w:rPr>
              <w:t>κ</w:t>
            </w:r>
            <w:r w:rsidR="00B25CAF">
              <w:rPr>
                <w:rFonts w:asciiTheme="minorHAnsi" w:hAnsiTheme="minorHAnsi" w:cstheme="minorHAnsi"/>
                <w:b/>
                <w:noProof w:val="0"/>
                <w:sz w:val="22"/>
                <w:szCs w:val="22"/>
                <w:lang w:val="el-GR"/>
              </w:rPr>
              <w:t>αι Ημερομηνία Έναρξης</w:t>
            </w:r>
            <w:r w:rsidR="00C03D4F">
              <w:rPr>
                <w:rFonts w:asciiTheme="minorHAnsi" w:hAnsiTheme="minorHAnsi" w:cstheme="minorHAnsi"/>
                <w:b/>
                <w:noProof w:val="0"/>
                <w:sz w:val="22"/>
                <w:szCs w:val="22"/>
                <w:lang w:val="el-GR"/>
              </w:rPr>
              <w:t xml:space="preserve"> </w:t>
            </w:r>
            <w:r w:rsidR="00B25CAF">
              <w:rPr>
                <w:rFonts w:asciiTheme="minorHAnsi" w:hAnsiTheme="minorHAnsi" w:cstheme="minorHAnsi"/>
                <w:b/>
                <w:noProof w:val="0"/>
                <w:sz w:val="22"/>
                <w:szCs w:val="22"/>
                <w:lang w:val="el-GR"/>
              </w:rPr>
              <w:t>/</w:t>
            </w:r>
            <w:r w:rsidR="00C03D4F">
              <w:rPr>
                <w:rFonts w:asciiTheme="minorHAnsi" w:hAnsiTheme="minorHAnsi" w:cstheme="minorHAnsi"/>
                <w:b/>
                <w:noProof w:val="0"/>
                <w:sz w:val="22"/>
                <w:szCs w:val="22"/>
                <w:lang w:val="el-GR"/>
              </w:rPr>
              <w:t xml:space="preserve"> </w:t>
            </w:r>
            <w:r w:rsidR="00B25CAF">
              <w:rPr>
                <w:rFonts w:asciiTheme="minorHAnsi" w:hAnsiTheme="minorHAnsi" w:cstheme="minorHAnsi"/>
                <w:b/>
                <w:noProof w:val="0"/>
                <w:sz w:val="22"/>
                <w:szCs w:val="22"/>
                <w:lang w:val="el-GR"/>
              </w:rPr>
              <w:t>Λ</w:t>
            </w:r>
            <w:r w:rsidR="00E72C2B" w:rsidRPr="00F5051A">
              <w:rPr>
                <w:rFonts w:asciiTheme="minorHAnsi" w:hAnsiTheme="minorHAnsi" w:cstheme="minorHAnsi"/>
                <w:b/>
                <w:noProof w:val="0"/>
                <w:sz w:val="22"/>
                <w:szCs w:val="22"/>
                <w:lang w:val="el-GR"/>
              </w:rPr>
              <w:t xml:space="preserve">ήξης της </w:t>
            </w:r>
            <w:r w:rsidR="00B25CAF">
              <w:rPr>
                <w:rFonts w:asciiTheme="minorHAnsi" w:hAnsiTheme="minorHAnsi" w:cstheme="minorHAnsi"/>
                <w:b/>
                <w:noProof w:val="0"/>
                <w:sz w:val="22"/>
                <w:szCs w:val="22"/>
                <w:lang w:val="el-GR"/>
              </w:rPr>
              <w:t>Π</w:t>
            </w:r>
            <w:r w:rsidR="00113EDE" w:rsidRPr="00F5051A">
              <w:rPr>
                <w:rFonts w:asciiTheme="minorHAnsi" w:hAnsiTheme="minorHAnsi" w:cstheme="minorHAnsi"/>
                <w:b/>
                <w:noProof w:val="0"/>
                <w:sz w:val="22"/>
                <w:szCs w:val="22"/>
                <w:lang w:val="el-GR"/>
              </w:rPr>
              <w:t>ρόσκλησης</w:t>
            </w:r>
          </w:p>
        </w:tc>
        <w:tc>
          <w:tcPr>
            <w:tcW w:w="4824" w:type="dxa"/>
            <w:tcBorders>
              <w:top w:val="single" w:sz="6" w:space="0" w:color="auto"/>
              <w:left w:val="single" w:sz="6" w:space="0" w:color="auto"/>
              <w:bottom w:val="single" w:sz="4" w:space="0" w:color="auto"/>
              <w:right w:val="single" w:sz="6" w:space="0" w:color="auto"/>
            </w:tcBorders>
          </w:tcPr>
          <w:p w14:paraId="13A1BB49" w14:textId="77777777" w:rsidR="00113EDE" w:rsidRPr="00F5051A" w:rsidRDefault="00113EDE" w:rsidP="004522F7">
            <w:pPr>
              <w:pStyle w:val="DefaultParagraphFont1"/>
              <w:spacing w:before="120" w:after="120"/>
              <w:ind w:left="426" w:hanging="426"/>
              <w:jc w:val="both"/>
              <w:rPr>
                <w:rFonts w:asciiTheme="minorHAnsi" w:hAnsiTheme="minorHAnsi" w:cstheme="minorHAnsi"/>
                <w:b/>
                <w:noProof w:val="0"/>
                <w:sz w:val="22"/>
                <w:szCs w:val="22"/>
                <w:lang w:val="el-GR"/>
              </w:rPr>
            </w:pPr>
          </w:p>
        </w:tc>
      </w:tr>
    </w:tbl>
    <w:p w14:paraId="4E926971" w14:textId="77777777" w:rsidR="00113EDE" w:rsidRPr="00D24BD2" w:rsidRDefault="000547F7" w:rsidP="006014ED">
      <w:pPr>
        <w:jc w:val="center"/>
        <w:rPr>
          <w:rFonts w:asciiTheme="minorHAnsi" w:hAnsiTheme="minorHAnsi" w:cstheme="minorHAnsi"/>
          <w:b/>
          <w:sz w:val="22"/>
          <w:szCs w:val="22"/>
          <w:lang w:val="el-GR"/>
        </w:rPr>
      </w:pPr>
      <w:r w:rsidRPr="00D24BD2">
        <w:rPr>
          <w:rFonts w:asciiTheme="minorHAnsi" w:hAnsiTheme="minorHAnsi" w:cstheme="minorHAnsi"/>
          <w:b/>
          <w:sz w:val="22"/>
          <w:szCs w:val="22"/>
          <w:lang w:val="el-GR"/>
        </w:rPr>
        <w:t>Β.</w:t>
      </w:r>
      <w:r w:rsidR="00E96716" w:rsidRPr="00D24BD2">
        <w:rPr>
          <w:rFonts w:asciiTheme="minorHAnsi" w:hAnsiTheme="minorHAnsi" w:cstheme="minorHAnsi"/>
          <w:b/>
          <w:sz w:val="22"/>
          <w:szCs w:val="22"/>
          <w:lang w:val="el-GR"/>
        </w:rPr>
        <w:t xml:space="preserve"> </w:t>
      </w:r>
      <w:r w:rsidR="007C0FF1" w:rsidRPr="00D24BD2">
        <w:rPr>
          <w:rFonts w:asciiTheme="minorHAnsi" w:hAnsiTheme="minorHAnsi" w:cstheme="minorHAnsi"/>
          <w:b/>
          <w:sz w:val="22"/>
          <w:szCs w:val="22"/>
          <w:lang w:val="el-GR"/>
        </w:rPr>
        <w:t>Αξιολόγηση του Δικαιώματος Ένταξης του Ε</w:t>
      </w:r>
      <w:r w:rsidR="00113EDE" w:rsidRPr="00D24BD2">
        <w:rPr>
          <w:rFonts w:asciiTheme="minorHAnsi" w:hAnsiTheme="minorHAnsi" w:cstheme="minorHAnsi"/>
          <w:b/>
          <w:sz w:val="22"/>
          <w:szCs w:val="22"/>
          <w:lang w:val="el-GR"/>
        </w:rPr>
        <w:t>ργοδότη</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559"/>
      </w:tblGrid>
      <w:tr w:rsidR="00113EDE" w:rsidRPr="001737A0" w14:paraId="2FFC4832" w14:textId="77777777" w:rsidTr="004522F7">
        <w:trPr>
          <w:trHeight w:val="628"/>
        </w:trPr>
        <w:tc>
          <w:tcPr>
            <w:tcW w:w="7513" w:type="dxa"/>
          </w:tcPr>
          <w:p w14:paraId="61E3EF89" w14:textId="77777777" w:rsidR="006014ED" w:rsidRDefault="006014ED" w:rsidP="006014ED">
            <w:pPr>
              <w:tabs>
                <w:tab w:val="num" w:pos="612"/>
              </w:tabs>
              <w:spacing w:after="0" w:line="240" w:lineRule="auto"/>
              <w:ind w:left="612"/>
              <w:jc w:val="center"/>
              <w:rPr>
                <w:rFonts w:asciiTheme="minorHAnsi" w:hAnsiTheme="minorHAnsi" w:cstheme="minorHAnsi"/>
                <w:b/>
                <w:sz w:val="22"/>
                <w:szCs w:val="22"/>
                <w:lang w:val="el-GR"/>
              </w:rPr>
            </w:pPr>
          </w:p>
          <w:p w14:paraId="006952A9" w14:textId="77777777" w:rsidR="006014ED" w:rsidRDefault="006014ED" w:rsidP="006014ED">
            <w:pPr>
              <w:tabs>
                <w:tab w:val="num" w:pos="612"/>
              </w:tabs>
              <w:spacing w:after="0" w:line="240" w:lineRule="auto"/>
              <w:ind w:left="612"/>
              <w:jc w:val="center"/>
              <w:rPr>
                <w:rFonts w:asciiTheme="minorHAnsi" w:hAnsiTheme="minorHAnsi" w:cstheme="minorHAnsi"/>
                <w:b/>
                <w:sz w:val="22"/>
                <w:szCs w:val="22"/>
                <w:lang w:val="el-GR"/>
              </w:rPr>
            </w:pPr>
          </w:p>
          <w:p w14:paraId="6394C27B" w14:textId="77777777" w:rsidR="00113EDE" w:rsidRPr="00F5051A" w:rsidRDefault="00113EDE" w:rsidP="006014ED">
            <w:pPr>
              <w:tabs>
                <w:tab w:val="num" w:pos="612"/>
              </w:tabs>
              <w:spacing w:after="0" w:line="240" w:lineRule="auto"/>
              <w:ind w:left="612"/>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Θέμα Αξιολόγησης</w:t>
            </w:r>
          </w:p>
        </w:tc>
        <w:tc>
          <w:tcPr>
            <w:tcW w:w="1276" w:type="dxa"/>
          </w:tcPr>
          <w:p w14:paraId="5CF5E584" w14:textId="77777777" w:rsidR="00113EDE" w:rsidRPr="00F5051A" w:rsidRDefault="00113EDE">
            <w:pPr>
              <w:spacing w:before="120" w:after="0" w:line="240" w:lineRule="auto"/>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Ικανοποιείται το κριτήριο ή όχι</w:t>
            </w:r>
          </w:p>
        </w:tc>
        <w:tc>
          <w:tcPr>
            <w:tcW w:w="1559" w:type="dxa"/>
          </w:tcPr>
          <w:p w14:paraId="6072D257" w14:textId="77777777" w:rsidR="00113EDE" w:rsidRPr="00F5051A" w:rsidRDefault="00113EDE">
            <w:pPr>
              <w:spacing w:before="120" w:after="0" w:line="240" w:lineRule="auto"/>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Εάν εφαρμόζεται να αν</w:t>
            </w:r>
            <w:r w:rsidR="00C03D4F">
              <w:rPr>
                <w:rFonts w:asciiTheme="minorHAnsi" w:hAnsiTheme="minorHAnsi" w:cstheme="minorHAnsi"/>
                <w:b/>
                <w:sz w:val="22"/>
                <w:szCs w:val="22"/>
                <w:lang w:val="el-GR"/>
              </w:rPr>
              <w:t>αφερθεί το σχετικό έντυπο/α στο</w:t>
            </w:r>
            <w:r w:rsidRPr="00F5051A">
              <w:rPr>
                <w:rFonts w:asciiTheme="minorHAnsi" w:hAnsiTheme="minorHAnsi" w:cstheme="minorHAnsi"/>
                <w:b/>
                <w:sz w:val="22"/>
                <w:szCs w:val="22"/>
                <w:lang w:val="el-GR"/>
              </w:rPr>
              <w:t xml:space="preserve"> φάκελο</w:t>
            </w:r>
          </w:p>
        </w:tc>
      </w:tr>
      <w:tr w:rsidR="00B60432" w:rsidRPr="00F5051A" w14:paraId="19105D3E" w14:textId="77777777" w:rsidTr="00813068">
        <w:trPr>
          <w:trHeight w:val="283"/>
        </w:trPr>
        <w:tc>
          <w:tcPr>
            <w:tcW w:w="7513" w:type="dxa"/>
          </w:tcPr>
          <w:p w14:paraId="7C6A71EA" w14:textId="77777777" w:rsidR="00033037" w:rsidRPr="00F5051A" w:rsidRDefault="00B60432" w:rsidP="00375710">
            <w:pPr>
              <w:numPr>
                <w:ilvl w:val="0"/>
                <w:numId w:val="12"/>
              </w:numPr>
              <w:tabs>
                <w:tab w:val="clear" w:pos="536"/>
                <w:tab w:val="num" w:pos="176"/>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και η Υπεύθυνη Δήλωση που τη συνοδεύει φέρουν τις πρωτότυπες υπογραφές και τη σφραγίδα του εργοδότη ή του νόμιμου εκπροσώπου του</w:t>
            </w:r>
            <w:r w:rsidR="007C0FF1">
              <w:rPr>
                <w:rFonts w:asciiTheme="minorHAnsi" w:hAnsiTheme="minorHAnsi" w:cstheme="minorHAnsi"/>
                <w:sz w:val="22"/>
                <w:szCs w:val="22"/>
                <w:lang w:val="el-GR"/>
              </w:rPr>
              <w:t xml:space="preserve"> </w:t>
            </w:r>
            <w:r w:rsidR="007C0FF1" w:rsidRPr="00610891">
              <w:rPr>
                <w:rFonts w:asciiTheme="minorHAnsi" w:hAnsiTheme="minorHAnsi" w:cstheme="minorHAnsi"/>
                <w:sz w:val="22"/>
                <w:szCs w:val="22"/>
                <w:lang w:val="el-GR"/>
              </w:rPr>
              <w:t>(Σε περίπτωση που ο δικαιούχος είναι αυτοεργοδοτούμενος δεν χρειάζεται σφραγίδα).</w:t>
            </w:r>
          </w:p>
        </w:tc>
        <w:tc>
          <w:tcPr>
            <w:tcW w:w="1276" w:type="dxa"/>
          </w:tcPr>
          <w:p w14:paraId="1AA1105A" w14:textId="77777777" w:rsidR="00B60432" w:rsidRPr="00F5051A" w:rsidRDefault="00FF3899"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2FFD075E" w14:textId="77777777" w:rsidR="00B60432" w:rsidRPr="00F5051A" w:rsidRDefault="00B60432" w:rsidP="004522F7">
            <w:pPr>
              <w:spacing w:before="120" w:after="0" w:line="240" w:lineRule="auto"/>
              <w:rPr>
                <w:rFonts w:asciiTheme="minorHAnsi" w:hAnsiTheme="minorHAnsi" w:cstheme="minorHAnsi"/>
                <w:sz w:val="22"/>
                <w:szCs w:val="22"/>
                <w:lang w:val="el-GR"/>
              </w:rPr>
            </w:pPr>
          </w:p>
        </w:tc>
      </w:tr>
      <w:tr w:rsidR="00113EDE" w:rsidRPr="00F5051A" w14:paraId="06F684C3" w14:textId="77777777" w:rsidTr="00813068">
        <w:trPr>
          <w:trHeight w:val="283"/>
        </w:trPr>
        <w:tc>
          <w:tcPr>
            <w:tcW w:w="7513" w:type="dxa"/>
          </w:tcPr>
          <w:p w14:paraId="23D5E0ED" w14:textId="77777777" w:rsidR="0027365E" w:rsidRPr="00F5051A" w:rsidRDefault="00113EDE" w:rsidP="00375710">
            <w:pPr>
              <w:numPr>
                <w:ilvl w:val="0"/>
                <w:numId w:val="12"/>
              </w:numPr>
              <w:tabs>
                <w:tab w:val="clear" w:pos="536"/>
                <w:tab w:val="left" w:pos="318"/>
              </w:tabs>
              <w:spacing w:after="0" w:line="240" w:lineRule="auto"/>
              <w:ind w:left="176" w:hanging="142"/>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έχει υποβληθεί εντός των χρονικών πλαισίων της πρόσκλησης, δηλαδή</w:t>
            </w:r>
            <w:r w:rsidR="007C0FF1" w:rsidRPr="007C0FF1">
              <w:rPr>
                <w:lang w:val="el-GR"/>
              </w:rPr>
              <w:t xml:space="preserve"> </w:t>
            </w:r>
            <w:r w:rsidR="007C0FF1" w:rsidRPr="00610891">
              <w:rPr>
                <w:rFonts w:asciiTheme="minorHAnsi" w:hAnsiTheme="minorHAnsi" w:cstheme="minorHAnsi"/>
                <w:sz w:val="22"/>
                <w:szCs w:val="22"/>
                <w:lang w:val="el-GR"/>
              </w:rPr>
              <w:t>δεν είναι προγενέστερη της εκάστοτε ημερομηνίας ανακοίνωσης της πρόσκλησης υποβολής των αιτήσεων</w:t>
            </w:r>
            <w:r w:rsidR="00375710">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(βλ</w:t>
            </w:r>
            <w:r w:rsidR="00BC6291" w:rsidRPr="00F5051A">
              <w:rPr>
                <w:rFonts w:asciiTheme="minorHAnsi" w:hAnsiTheme="minorHAnsi" w:cstheme="minorHAnsi"/>
                <w:sz w:val="22"/>
                <w:szCs w:val="22"/>
                <w:lang w:val="el-GR"/>
              </w:rPr>
              <w:t>. πιο πάνω ημερομηνία έναρξης</w:t>
            </w:r>
            <w:r w:rsidR="000D3750"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λήξης πρόσκλησης και ημερομηνία υποβολής αίτησης).</w:t>
            </w:r>
          </w:p>
        </w:tc>
        <w:tc>
          <w:tcPr>
            <w:tcW w:w="1276" w:type="dxa"/>
          </w:tcPr>
          <w:p w14:paraId="5F22AFEC"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50C3EA0B" w14:textId="77777777"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14:paraId="361237CD" w14:textId="77777777" w:rsidTr="00813068">
        <w:trPr>
          <w:trHeight w:val="283"/>
        </w:trPr>
        <w:tc>
          <w:tcPr>
            <w:tcW w:w="7513" w:type="dxa"/>
          </w:tcPr>
          <w:p w14:paraId="3A4FDB5F" w14:textId="77777777" w:rsidR="00033037" w:rsidRPr="00F5051A" w:rsidRDefault="00113EDE">
            <w:pPr>
              <w:numPr>
                <w:ilvl w:val="0"/>
                <w:numId w:val="12"/>
              </w:numPr>
              <w:tabs>
                <w:tab w:val="num" w:pos="176"/>
                <w:tab w:val="num" w:pos="459"/>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 Αίτηση έχει υποβληθεί στο καθορισμένο από το </w:t>
            </w:r>
            <w:r w:rsidR="00E319D4" w:rsidRPr="00F5051A">
              <w:rPr>
                <w:rFonts w:asciiTheme="minorHAnsi" w:hAnsiTheme="minorHAnsi" w:cstheme="minorHAnsi"/>
                <w:sz w:val="22"/>
                <w:szCs w:val="22"/>
                <w:lang w:val="el-GR"/>
              </w:rPr>
              <w:t>Φορέα Διαχείρισης</w:t>
            </w:r>
            <w:r w:rsidR="0088698F"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Έντυπο Αίτησης.</w:t>
            </w:r>
          </w:p>
        </w:tc>
        <w:tc>
          <w:tcPr>
            <w:tcW w:w="1276" w:type="dxa"/>
          </w:tcPr>
          <w:p w14:paraId="249F9DA3"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1A6F2CB1" w14:textId="77777777"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14:paraId="102BFE21" w14:textId="77777777" w:rsidTr="00813068">
        <w:trPr>
          <w:trHeight w:val="283"/>
        </w:trPr>
        <w:tc>
          <w:tcPr>
            <w:tcW w:w="7513" w:type="dxa"/>
          </w:tcPr>
          <w:p w14:paraId="73F38178" w14:textId="77777777" w:rsidR="00113EDE" w:rsidRPr="00F5051A" w:rsidRDefault="00113EDE" w:rsidP="004522F7">
            <w:pPr>
              <w:numPr>
                <w:ilvl w:val="0"/>
                <w:numId w:val="12"/>
              </w:numPr>
              <w:tabs>
                <w:tab w:val="num" w:pos="176"/>
                <w:tab w:val="num" w:pos="394"/>
                <w:tab w:val="num" w:pos="612"/>
              </w:tabs>
              <w:spacing w:after="0"/>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γλώσσα στην οποία έχει συνταχθεί η πρόταση είναι η ελληνική.</w:t>
            </w:r>
          </w:p>
        </w:tc>
        <w:tc>
          <w:tcPr>
            <w:tcW w:w="1276" w:type="dxa"/>
          </w:tcPr>
          <w:p w14:paraId="5FBADC2B"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1E9D35F7" w14:textId="77777777"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14:paraId="29D9D21F" w14:textId="77777777" w:rsidTr="00D05BE5">
        <w:trPr>
          <w:trHeight w:val="279"/>
        </w:trPr>
        <w:tc>
          <w:tcPr>
            <w:tcW w:w="7513" w:type="dxa"/>
          </w:tcPr>
          <w:p w14:paraId="02C0F0B7" w14:textId="77777777" w:rsidR="00033037" w:rsidRPr="00F5051A" w:rsidRDefault="00113EDE">
            <w:pPr>
              <w:numPr>
                <w:ilvl w:val="0"/>
                <w:numId w:val="12"/>
              </w:numPr>
              <w:tabs>
                <w:tab w:val="num" w:pos="176"/>
                <w:tab w:val="num" w:pos="394"/>
                <w:tab w:val="num" w:pos="612"/>
              </w:tabs>
              <w:spacing w:after="0"/>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Έχουν συμπληρωθεί στο Έντυπο Αίτησης όλα τα ζητούμενα στοιχεία/πεδία.</w:t>
            </w:r>
          </w:p>
        </w:tc>
        <w:tc>
          <w:tcPr>
            <w:tcW w:w="1276" w:type="dxa"/>
          </w:tcPr>
          <w:p w14:paraId="3EDF3CDA"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152E3CA9" w14:textId="77777777" w:rsidR="00113EDE" w:rsidRPr="00F5051A" w:rsidRDefault="00113EDE" w:rsidP="004522F7">
            <w:pPr>
              <w:spacing w:before="120" w:after="0" w:line="240" w:lineRule="auto"/>
              <w:rPr>
                <w:rFonts w:asciiTheme="minorHAnsi" w:hAnsiTheme="minorHAnsi" w:cstheme="minorHAnsi"/>
                <w:sz w:val="22"/>
                <w:szCs w:val="22"/>
                <w:lang w:val="el-GR"/>
              </w:rPr>
            </w:pPr>
          </w:p>
        </w:tc>
      </w:tr>
      <w:tr w:rsidR="00113EDE" w:rsidRPr="00F5051A" w14:paraId="6018C611" w14:textId="77777777" w:rsidTr="00813068">
        <w:trPr>
          <w:trHeight w:val="283"/>
        </w:trPr>
        <w:tc>
          <w:tcPr>
            <w:tcW w:w="7513" w:type="dxa"/>
          </w:tcPr>
          <w:p w14:paraId="245EC7FB" w14:textId="77777777" w:rsidR="00033037" w:rsidRPr="00F5051A" w:rsidRDefault="00113EDE" w:rsidP="00341611">
            <w:pPr>
              <w:numPr>
                <w:ilvl w:val="0"/>
                <w:numId w:val="12"/>
              </w:numPr>
              <w:tabs>
                <w:tab w:val="num" w:pos="176"/>
              </w:tabs>
              <w:spacing w:after="0" w:line="240" w:lineRule="auto"/>
              <w:ind w:left="318"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Επισυνάπτονται στο συμπληρωμένο Έ</w:t>
            </w:r>
            <w:r w:rsidR="00E72C2B" w:rsidRPr="00F5051A">
              <w:rPr>
                <w:rFonts w:asciiTheme="minorHAnsi" w:hAnsiTheme="minorHAnsi" w:cstheme="minorHAnsi"/>
                <w:sz w:val="22"/>
                <w:szCs w:val="22"/>
                <w:lang w:val="el-GR"/>
              </w:rPr>
              <w:t xml:space="preserve">ντυπο Αίτησης όλα τα απαραίτητα </w:t>
            </w:r>
            <w:r w:rsidRPr="00F5051A">
              <w:rPr>
                <w:rFonts w:asciiTheme="minorHAnsi" w:hAnsiTheme="minorHAnsi" w:cstheme="minorHAnsi"/>
                <w:sz w:val="22"/>
                <w:szCs w:val="22"/>
                <w:lang w:val="el-GR"/>
              </w:rPr>
              <w:t>δικαιολογητικά/συνοδευτικά έγγραφα</w:t>
            </w:r>
            <w:r w:rsidR="00341611">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(βλ. συνημμένο Έντυπο</w:t>
            </w:r>
            <w:r w:rsidR="0033638A" w:rsidRPr="00F5051A">
              <w:rPr>
                <w:rFonts w:asciiTheme="minorHAnsi" w:hAnsiTheme="minorHAnsi" w:cstheme="minorHAnsi"/>
                <w:sz w:val="22"/>
                <w:szCs w:val="22"/>
                <w:lang w:val="el-GR"/>
              </w:rPr>
              <w:t xml:space="preserve"> Αίτησης</w:t>
            </w:r>
            <w:r w:rsidRPr="00F5051A">
              <w:rPr>
                <w:rFonts w:asciiTheme="minorHAnsi" w:hAnsiTheme="minorHAnsi" w:cstheme="minorHAnsi"/>
                <w:sz w:val="22"/>
                <w:szCs w:val="22"/>
                <w:lang w:val="el-GR"/>
              </w:rPr>
              <w:t xml:space="preserve"> –Κατάλογος Checklist).</w:t>
            </w:r>
          </w:p>
        </w:tc>
        <w:tc>
          <w:tcPr>
            <w:tcW w:w="1276" w:type="dxa"/>
          </w:tcPr>
          <w:p w14:paraId="632A9E0E"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74FE6FED" w14:textId="77777777" w:rsidR="00113EDE" w:rsidRPr="00F5051A" w:rsidRDefault="00113EDE" w:rsidP="004522F7">
            <w:pPr>
              <w:spacing w:before="120" w:after="0" w:line="240" w:lineRule="auto"/>
              <w:rPr>
                <w:rFonts w:asciiTheme="minorHAnsi" w:hAnsiTheme="minorHAnsi" w:cstheme="minorHAnsi"/>
                <w:sz w:val="22"/>
                <w:szCs w:val="22"/>
                <w:lang w:val="el-GR"/>
              </w:rPr>
            </w:pPr>
          </w:p>
        </w:tc>
      </w:tr>
      <w:tr w:rsidR="007D7458" w:rsidRPr="00F5051A" w14:paraId="67B15B45" w14:textId="77777777" w:rsidTr="007D7458">
        <w:trPr>
          <w:trHeight w:val="727"/>
        </w:trPr>
        <w:tc>
          <w:tcPr>
            <w:tcW w:w="7513" w:type="dxa"/>
            <w:vMerge w:val="restart"/>
          </w:tcPr>
          <w:p w14:paraId="31735477" w14:textId="77777777" w:rsidR="005365F4" w:rsidRPr="005365F4" w:rsidRDefault="007D7458">
            <w:pPr>
              <w:numPr>
                <w:ilvl w:val="0"/>
                <w:numId w:val="12"/>
              </w:numPr>
              <w:tabs>
                <w:tab w:val="num" w:pos="176"/>
                <w:tab w:val="num" w:pos="394"/>
              </w:tabs>
              <w:spacing w:after="0" w:line="240" w:lineRule="auto"/>
              <w:ind w:left="318" w:hanging="284"/>
              <w:rPr>
                <w:rFonts w:asciiTheme="minorHAnsi" w:hAnsiTheme="minorHAnsi" w:cstheme="minorHAnsi"/>
                <w:sz w:val="22"/>
                <w:szCs w:val="22"/>
                <w:lang w:val="el-GR"/>
              </w:rPr>
            </w:pPr>
            <w:r w:rsidRPr="00F5051A">
              <w:rPr>
                <w:rFonts w:asciiTheme="minorHAnsi" w:eastAsia="Calibri" w:hAnsiTheme="minorHAnsi" w:cstheme="minorHAnsi"/>
                <w:color w:val="000000"/>
                <w:sz w:val="22"/>
                <w:szCs w:val="22"/>
                <w:lang w:val="el-GR" w:eastAsia="el-GR"/>
              </w:rPr>
              <w:t xml:space="preserve">Υποβλήθηκε υπογεγραμμένη η Υπεύθυνη Δήλωση που εκδίδεται δυνάμει του Κανονισμού 3(2) των περί Ελέγχου των Κρατικών Ενισχύσεων (Ενισχύσεις Ήσσονος Σημασίας) Κανονισμών του 2009 και 2012. </w:t>
            </w:r>
          </w:p>
          <w:p w14:paraId="307C2E5A" w14:textId="77777777" w:rsidR="005365F4" w:rsidRPr="0043653D" w:rsidRDefault="005365F4" w:rsidP="005365F4">
            <w:pPr>
              <w:tabs>
                <w:tab w:val="num" w:pos="536"/>
              </w:tabs>
              <w:spacing w:after="0" w:line="240" w:lineRule="auto"/>
              <w:ind w:left="318"/>
              <w:rPr>
                <w:rFonts w:asciiTheme="minorHAnsi" w:eastAsia="Calibri" w:hAnsiTheme="minorHAnsi" w:cstheme="minorHAnsi"/>
                <w:color w:val="000000"/>
                <w:sz w:val="22"/>
                <w:szCs w:val="22"/>
                <w:lang w:val="el-GR" w:eastAsia="el-GR"/>
              </w:rPr>
            </w:pPr>
          </w:p>
          <w:p w14:paraId="270AF35C" w14:textId="77777777" w:rsidR="007D7458" w:rsidRPr="00F5051A" w:rsidRDefault="007D7458" w:rsidP="005365F4">
            <w:pPr>
              <w:tabs>
                <w:tab w:val="num" w:pos="536"/>
              </w:tabs>
              <w:spacing w:after="0" w:line="240" w:lineRule="auto"/>
              <w:ind w:left="318"/>
              <w:rPr>
                <w:rFonts w:asciiTheme="minorHAnsi" w:hAnsiTheme="minorHAnsi" w:cstheme="minorHAnsi"/>
                <w:sz w:val="22"/>
                <w:szCs w:val="22"/>
                <w:lang w:val="el-GR"/>
              </w:rPr>
            </w:pPr>
            <w:r w:rsidRPr="00F5051A">
              <w:rPr>
                <w:rFonts w:asciiTheme="minorHAnsi" w:eastAsia="Calibri" w:hAnsiTheme="minorHAnsi" w:cstheme="minorHAnsi"/>
                <w:color w:val="000000"/>
                <w:sz w:val="22"/>
                <w:szCs w:val="22"/>
                <w:lang w:val="el-GR" w:eastAsia="el-GR"/>
              </w:rPr>
              <w:t>Με βάση την Υπεύθυνη Δήλωση κρίνεται ότι μπορ</w:t>
            </w:r>
            <w:r>
              <w:rPr>
                <w:rFonts w:asciiTheme="minorHAnsi" w:eastAsia="Calibri" w:hAnsiTheme="minorHAnsi" w:cstheme="minorHAnsi"/>
                <w:color w:val="000000"/>
                <w:sz w:val="22"/>
                <w:szCs w:val="22"/>
                <w:lang w:val="el-GR" w:eastAsia="el-GR"/>
              </w:rPr>
              <w:t>εί να ενταχθεί στο Σχέδιο</w:t>
            </w:r>
            <w:r w:rsidRPr="00F5051A">
              <w:rPr>
                <w:rFonts w:asciiTheme="minorHAnsi" w:eastAsia="Calibri" w:hAnsiTheme="minorHAnsi" w:cstheme="minorHAnsi"/>
                <w:color w:val="000000"/>
                <w:sz w:val="22"/>
                <w:szCs w:val="22"/>
                <w:lang w:val="el-GR" w:eastAsia="el-GR"/>
              </w:rPr>
              <w:t xml:space="preserve"> (Σε περίπτωση που ο </w:t>
            </w:r>
            <w:r w:rsidRPr="00F5051A">
              <w:rPr>
                <w:rFonts w:asciiTheme="minorHAnsi" w:hAnsiTheme="minorHAnsi" w:cstheme="minorHAnsi"/>
                <w:sz w:val="22"/>
                <w:szCs w:val="22"/>
                <w:lang w:val="el-GR"/>
              </w:rPr>
              <w:t xml:space="preserve">Φορέας Διαχείρισης </w:t>
            </w:r>
            <w:r w:rsidRPr="00F5051A">
              <w:rPr>
                <w:rFonts w:asciiTheme="minorHAnsi" w:eastAsia="Calibri" w:hAnsiTheme="minorHAnsi" w:cstheme="minorHAnsi"/>
                <w:color w:val="000000"/>
                <w:sz w:val="22"/>
                <w:szCs w:val="22"/>
                <w:lang w:val="el-GR" w:eastAsia="el-GR"/>
              </w:rPr>
              <w:t xml:space="preserve">διαπιστώσει ότι οι Υπεύθυνες Δηλώσεις περιλαμβάνουν/περιέχουν ψευδή στοιχεία η αίτηση απορρίπτεται). </w:t>
            </w:r>
          </w:p>
        </w:tc>
        <w:tc>
          <w:tcPr>
            <w:tcW w:w="1276" w:type="dxa"/>
          </w:tcPr>
          <w:p w14:paraId="6A26E0E5" w14:textId="77777777" w:rsidR="005365F4" w:rsidRPr="0043653D" w:rsidRDefault="005365F4" w:rsidP="004522F7">
            <w:pPr>
              <w:spacing w:before="120" w:after="0" w:line="240" w:lineRule="auto"/>
              <w:rPr>
                <w:rFonts w:asciiTheme="minorHAnsi" w:hAnsiTheme="minorHAnsi" w:cstheme="minorHAnsi"/>
                <w:sz w:val="22"/>
                <w:szCs w:val="22"/>
                <w:lang w:val="el-GR"/>
              </w:rPr>
            </w:pPr>
          </w:p>
          <w:p w14:paraId="708E8E2D" w14:textId="77777777" w:rsidR="007D7458" w:rsidRPr="00F5051A" w:rsidRDefault="007D745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p w14:paraId="27F13E26" w14:textId="77777777" w:rsidR="005365F4" w:rsidRPr="005365F4" w:rsidRDefault="005365F4" w:rsidP="004522F7">
            <w:pPr>
              <w:spacing w:before="120" w:after="0" w:line="240" w:lineRule="auto"/>
              <w:rPr>
                <w:rFonts w:asciiTheme="minorHAnsi" w:hAnsiTheme="minorHAnsi" w:cstheme="minorHAnsi"/>
                <w:sz w:val="22"/>
                <w:szCs w:val="22"/>
              </w:rPr>
            </w:pPr>
          </w:p>
        </w:tc>
        <w:tc>
          <w:tcPr>
            <w:tcW w:w="1559" w:type="dxa"/>
            <w:vMerge w:val="restart"/>
          </w:tcPr>
          <w:p w14:paraId="6CE9FD8F" w14:textId="77777777" w:rsidR="007D7458" w:rsidRPr="00F5051A" w:rsidRDefault="007D7458" w:rsidP="004522F7">
            <w:pPr>
              <w:spacing w:before="120" w:after="0" w:line="240" w:lineRule="auto"/>
              <w:rPr>
                <w:rFonts w:asciiTheme="minorHAnsi" w:hAnsiTheme="minorHAnsi" w:cstheme="minorHAnsi"/>
                <w:sz w:val="22"/>
                <w:szCs w:val="22"/>
                <w:lang w:val="el-GR"/>
              </w:rPr>
            </w:pPr>
          </w:p>
        </w:tc>
      </w:tr>
      <w:tr w:rsidR="007D7458" w:rsidRPr="00F5051A" w14:paraId="35B40C3D" w14:textId="77777777" w:rsidTr="00813068">
        <w:trPr>
          <w:trHeight w:val="727"/>
        </w:trPr>
        <w:tc>
          <w:tcPr>
            <w:tcW w:w="7513" w:type="dxa"/>
            <w:vMerge/>
          </w:tcPr>
          <w:p w14:paraId="1A075DE1" w14:textId="77777777" w:rsidR="007D7458" w:rsidRPr="00F5051A" w:rsidRDefault="007D7458">
            <w:pPr>
              <w:numPr>
                <w:ilvl w:val="0"/>
                <w:numId w:val="12"/>
              </w:numPr>
              <w:tabs>
                <w:tab w:val="num" w:pos="176"/>
                <w:tab w:val="num" w:pos="394"/>
              </w:tabs>
              <w:spacing w:after="0" w:line="240" w:lineRule="auto"/>
              <w:ind w:left="318" w:hanging="284"/>
              <w:rPr>
                <w:rFonts w:asciiTheme="minorHAnsi" w:eastAsia="Calibri" w:hAnsiTheme="minorHAnsi" w:cstheme="minorHAnsi"/>
                <w:color w:val="000000"/>
                <w:sz w:val="22"/>
                <w:szCs w:val="22"/>
                <w:lang w:val="el-GR" w:eastAsia="el-GR"/>
              </w:rPr>
            </w:pPr>
          </w:p>
        </w:tc>
        <w:tc>
          <w:tcPr>
            <w:tcW w:w="1276" w:type="dxa"/>
          </w:tcPr>
          <w:p w14:paraId="27A94539" w14:textId="77777777" w:rsidR="007D7458" w:rsidRPr="00F5051A" w:rsidRDefault="005365F4"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14:paraId="23D1764C" w14:textId="77777777" w:rsidR="007D7458" w:rsidRPr="00F5051A" w:rsidRDefault="007D7458" w:rsidP="004522F7">
            <w:pPr>
              <w:spacing w:before="120" w:after="0" w:line="240" w:lineRule="auto"/>
              <w:rPr>
                <w:rFonts w:asciiTheme="minorHAnsi" w:hAnsiTheme="minorHAnsi" w:cstheme="minorHAnsi"/>
                <w:sz w:val="22"/>
                <w:szCs w:val="22"/>
                <w:lang w:val="el-GR"/>
              </w:rPr>
            </w:pPr>
          </w:p>
        </w:tc>
      </w:tr>
      <w:tr w:rsidR="00F41CE2" w:rsidRPr="00F5051A" w14:paraId="7540CB72" w14:textId="77777777" w:rsidTr="00F41CE2">
        <w:trPr>
          <w:trHeight w:val="612"/>
        </w:trPr>
        <w:tc>
          <w:tcPr>
            <w:tcW w:w="7513" w:type="dxa"/>
            <w:vMerge w:val="restart"/>
          </w:tcPr>
          <w:p w14:paraId="574656B4" w14:textId="77777777" w:rsidR="00F41CE2" w:rsidRPr="00610891" w:rsidRDefault="00F41CE2" w:rsidP="007D7458">
            <w:pPr>
              <w:numPr>
                <w:ilvl w:val="0"/>
                <w:numId w:val="12"/>
              </w:numPr>
              <w:tabs>
                <w:tab w:val="clear" w:pos="536"/>
                <w:tab w:val="num" w:pos="318"/>
              </w:tabs>
              <w:spacing w:after="0" w:line="240" w:lineRule="auto"/>
              <w:ind w:left="394"/>
              <w:rPr>
                <w:rFonts w:asciiTheme="minorHAnsi" w:eastAsia="Calibri" w:hAnsiTheme="minorHAnsi" w:cstheme="minorHAnsi"/>
                <w:color w:val="000000"/>
                <w:sz w:val="22"/>
                <w:szCs w:val="22"/>
                <w:lang w:val="el-GR" w:eastAsia="el-GR"/>
              </w:rPr>
            </w:pPr>
            <w:r>
              <w:rPr>
                <w:rFonts w:asciiTheme="minorHAnsi" w:hAnsiTheme="minorHAnsi" w:cstheme="minorHAnsi"/>
                <w:sz w:val="22"/>
                <w:szCs w:val="22"/>
                <w:lang w:val="el-GR"/>
              </w:rPr>
              <w:t>Υποβλήθηκε υπογεγραμμένη</w:t>
            </w:r>
            <w:r w:rsidRPr="00610891">
              <w:rPr>
                <w:rFonts w:asciiTheme="minorHAnsi" w:hAnsiTheme="minorHAnsi" w:cstheme="minorHAnsi"/>
                <w:sz w:val="22"/>
                <w:szCs w:val="22"/>
                <w:lang w:val="el-GR"/>
              </w:rPr>
              <w:t xml:space="preserve"> και σφραγισμένη η Υπεύθυνη Δήλωση του Αιτητή για Δάνειο με ευνοϊκούς όρους μέσω του Ταμείου Επιχειρηματικότητας </w:t>
            </w:r>
            <w:r w:rsidRPr="00610891">
              <w:rPr>
                <w:rFonts w:asciiTheme="minorHAnsi" w:hAnsiTheme="minorHAnsi" w:cstheme="minorHAnsi"/>
                <w:b/>
                <w:sz w:val="22"/>
                <w:szCs w:val="22"/>
                <w:lang w:val="el-GR"/>
              </w:rPr>
              <w:t>CYPEF (</w:t>
            </w:r>
            <w:r w:rsidRPr="00610891">
              <w:rPr>
                <w:rFonts w:asciiTheme="minorHAnsi" w:hAnsiTheme="minorHAnsi" w:cstheme="minorHAnsi"/>
                <w:b/>
                <w:sz w:val="22"/>
                <w:szCs w:val="22"/>
              </w:rPr>
              <w:t>Cyprus</w:t>
            </w:r>
            <w:r w:rsidRPr="00610891">
              <w:rPr>
                <w:rFonts w:asciiTheme="minorHAnsi" w:hAnsiTheme="minorHAnsi" w:cstheme="minorHAnsi"/>
                <w:b/>
                <w:sz w:val="22"/>
                <w:szCs w:val="22"/>
                <w:lang w:val="el-GR"/>
              </w:rPr>
              <w:t xml:space="preserve"> </w:t>
            </w:r>
            <w:r>
              <w:rPr>
                <w:rFonts w:asciiTheme="minorHAnsi" w:hAnsiTheme="minorHAnsi" w:cstheme="minorHAnsi"/>
                <w:b/>
                <w:sz w:val="22"/>
                <w:szCs w:val="22"/>
              </w:rPr>
              <w:t>Entrepreneurship</w:t>
            </w:r>
            <w:r w:rsidRPr="00610891">
              <w:rPr>
                <w:rFonts w:asciiTheme="minorHAnsi" w:hAnsiTheme="minorHAnsi" w:cstheme="minorHAnsi"/>
                <w:b/>
                <w:sz w:val="22"/>
                <w:szCs w:val="22"/>
                <w:lang w:val="el-GR"/>
              </w:rPr>
              <w:t xml:space="preserve"> </w:t>
            </w:r>
            <w:r w:rsidRPr="00610891">
              <w:rPr>
                <w:rFonts w:asciiTheme="minorHAnsi" w:hAnsiTheme="minorHAnsi" w:cstheme="minorHAnsi"/>
                <w:b/>
                <w:sz w:val="22"/>
                <w:szCs w:val="22"/>
              </w:rPr>
              <w:t>Fund</w:t>
            </w:r>
            <w:r w:rsidRPr="00610891">
              <w:rPr>
                <w:rFonts w:asciiTheme="minorHAnsi" w:hAnsiTheme="minorHAnsi" w:cstheme="minorHAnsi"/>
                <w:b/>
                <w:sz w:val="22"/>
                <w:szCs w:val="22"/>
                <w:lang w:val="el-GR"/>
              </w:rPr>
              <w:t>).</w:t>
            </w:r>
          </w:p>
          <w:p w14:paraId="4079095D" w14:textId="77777777" w:rsidR="00F41CE2" w:rsidRPr="007D7458" w:rsidRDefault="00F41CE2" w:rsidP="00144F46">
            <w:pPr>
              <w:spacing w:after="0" w:line="240" w:lineRule="auto"/>
              <w:ind w:firstLine="347"/>
              <w:rPr>
                <w:rFonts w:asciiTheme="minorHAnsi" w:hAnsiTheme="minorHAnsi" w:cstheme="minorHAnsi"/>
                <w:sz w:val="22"/>
                <w:szCs w:val="22"/>
                <w:lang w:val="el-GR"/>
              </w:rPr>
            </w:pPr>
          </w:p>
          <w:p w14:paraId="7E6903AE" w14:textId="77777777" w:rsidR="00F41CE2" w:rsidRPr="00F5051A" w:rsidRDefault="00F41CE2" w:rsidP="00144F46">
            <w:pPr>
              <w:spacing w:after="0" w:line="240" w:lineRule="auto"/>
              <w:ind w:firstLine="347"/>
              <w:rPr>
                <w:rFonts w:asciiTheme="minorHAnsi" w:eastAsia="Calibri" w:hAnsiTheme="minorHAnsi" w:cstheme="minorHAnsi"/>
                <w:color w:val="000000"/>
                <w:sz w:val="22"/>
                <w:szCs w:val="22"/>
                <w:lang w:val="el-GR" w:eastAsia="el-GR"/>
              </w:rPr>
            </w:pPr>
            <w:r w:rsidRPr="00610891">
              <w:rPr>
                <w:rFonts w:asciiTheme="minorHAnsi" w:hAnsiTheme="minorHAnsi" w:cstheme="minorHAnsi"/>
                <w:sz w:val="22"/>
                <w:szCs w:val="22"/>
                <w:lang w:val="el-GR"/>
              </w:rPr>
              <w:t>Με βάση την Υπεύθυνη Δήλωση μπορεί να ενταχθεί στο Σχέδιο.</w:t>
            </w:r>
            <w:r w:rsidRPr="00F5051A">
              <w:rPr>
                <w:rFonts w:asciiTheme="minorHAnsi" w:hAnsiTheme="minorHAnsi" w:cstheme="minorHAnsi"/>
                <w:sz w:val="22"/>
                <w:szCs w:val="22"/>
                <w:lang w:val="el-GR"/>
              </w:rPr>
              <w:t xml:space="preserve"> </w:t>
            </w:r>
          </w:p>
        </w:tc>
        <w:tc>
          <w:tcPr>
            <w:tcW w:w="1276" w:type="dxa"/>
          </w:tcPr>
          <w:p w14:paraId="1DBF34AE" w14:textId="77777777" w:rsidR="00F41CE2" w:rsidRPr="00F5051A" w:rsidRDefault="00F41CE2"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p w14:paraId="4B54C476" w14:textId="77777777" w:rsidR="00F41CE2" w:rsidRPr="00F5051A" w:rsidRDefault="00F41CE2" w:rsidP="004522F7">
            <w:pPr>
              <w:spacing w:before="120" w:after="0" w:line="240" w:lineRule="auto"/>
              <w:rPr>
                <w:rFonts w:asciiTheme="minorHAnsi" w:hAnsiTheme="minorHAnsi" w:cstheme="minorHAnsi"/>
                <w:sz w:val="22"/>
                <w:szCs w:val="22"/>
                <w:lang w:val="el-GR"/>
              </w:rPr>
            </w:pPr>
          </w:p>
        </w:tc>
        <w:tc>
          <w:tcPr>
            <w:tcW w:w="1559" w:type="dxa"/>
            <w:vMerge w:val="restart"/>
          </w:tcPr>
          <w:p w14:paraId="0E01C720" w14:textId="77777777"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F5051A" w14:paraId="0D9EDB65" w14:textId="77777777" w:rsidTr="00813068">
        <w:trPr>
          <w:trHeight w:val="611"/>
        </w:trPr>
        <w:tc>
          <w:tcPr>
            <w:tcW w:w="7513" w:type="dxa"/>
            <w:vMerge/>
          </w:tcPr>
          <w:p w14:paraId="51C9D6CA" w14:textId="77777777" w:rsidR="00F41CE2" w:rsidRDefault="00F41CE2" w:rsidP="007D7458">
            <w:pPr>
              <w:numPr>
                <w:ilvl w:val="0"/>
                <w:numId w:val="12"/>
              </w:numPr>
              <w:tabs>
                <w:tab w:val="clear" w:pos="536"/>
                <w:tab w:val="num" w:pos="318"/>
              </w:tabs>
              <w:spacing w:after="0" w:line="240" w:lineRule="auto"/>
              <w:ind w:left="394"/>
              <w:rPr>
                <w:rFonts w:asciiTheme="minorHAnsi" w:hAnsiTheme="minorHAnsi" w:cstheme="minorHAnsi"/>
                <w:sz w:val="22"/>
                <w:szCs w:val="22"/>
                <w:lang w:val="el-GR"/>
              </w:rPr>
            </w:pPr>
          </w:p>
        </w:tc>
        <w:tc>
          <w:tcPr>
            <w:tcW w:w="1276" w:type="dxa"/>
          </w:tcPr>
          <w:p w14:paraId="4741DF52" w14:textId="77777777" w:rsidR="00F41CE2" w:rsidRDefault="00F41CE2" w:rsidP="004522F7">
            <w:pPr>
              <w:spacing w:before="120" w:after="0" w:line="240" w:lineRule="auto"/>
              <w:rPr>
                <w:rFonts w:asciiTheme="minorHAnsi" w:hAnsiTheme="minorHAnsi" w:cstheme="minorHAnsi"/>
                <w:sz w:val="22"/>
                <w:szCs w:val="22"/>
              </w:rPr>
            </w:pPr>
            <w:r w:rsidRPr="00F5051A">
              <w:rPr>
                <w:rFonts w:asciiTheme="minorHAnsi" w:hAnsiTheme="minorHAnsi" w:cstheme="minorHAnsi"/>
                <w:sz w:val="22"/>
                <w:szCs w:val="22"/>
                <w:lang w:val="el-GR"/>
              </w:rPr>
              <w:t>Ναι/Όχι</w:t>
            </w:r>
          </w:p>
          <w:p w14:paraId="452121C2" w14:textId="77777777"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tcPr>
          <w:p w14:paraId="2318E892" w14:textId="77777777"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EB3763" w14:paraId="20BCD08E" w14:textId="77777777" w:rsidTr="00F41CE2">
        <w:trPr>
          <w:trHeight w:val="972"/>
        </w:trPr>
        <w:tc>
          <w:tcPr>
            <w:tcW w:w="7513" w:type="dxa"/>
            <w:vMerge w:val="restart"/>
            <w:shd w:val="clear" w:color="auto" w:fill="auto"/>
          </w:tcPr>
          <w:p w14:paraId="22536791" w14:textId="77777777" w:rsidR="00F41CE2" w:rsidRPr="00F5051A" w:rsidRDefault="00F41CE2">
            <w:pPr>
              <w:numPr>
                <w:ilvl w:val="0"/>
                <w:numId w:val="12"/>
              </w:numPr>
              <w:tabs>
                <w:tab w:val="num" w:pos="394"/>
              </w:tabs>
              <w:spacing w:after="0" w:line="240" w:lineRule="auto"/>
              <w:ind w:left="360"/>
              <w:rPr>
                <w:rFonts w:asciiTheme="minorHAnsi" w:eastAsia="Calibri" w:hAnsiTheme="minorHAnsi" w:cstheme="minorHAnsi"/>
                <w:color w:val="000000"/>
                <w:sz w:val="22"/>
                <w:szCs w:val="22"/>
                <w:lang w:val="el-GR" w:eastAsia="el-GR"/>
              </w:rPr>
            </w:pPr>
            <w:r w:rsidRPr="00F5051A">
              <w:rPr>
                <w:rFonts w:asciiTheme="minorHAnsi" w:hAnsiTheme="minorHAnsi" w:cstheme="minorHAnsi"/>
                <w:sz w:val="22"/>
                <w:szCs w:val="22"/>
                <w:lang w:val="el-GR"/>
              </w:rPr>
              <w:t>Ο δυνητικός δικαιούχος εμπίπτει στις κατηγορίες επιχειρήσεων που δικαιούνται Ενισχύσεις με βάση τον Κανονισμό (ΕE) αριθ. 1407/2013 της Επιτροπής της 18</w:t>
            </w:r>
            <w:r w:rsidRPr="00F5051A">
              <w:rPr>
                <w:rFonts w:asciiTheme="minorHAnsi" w:hAnsiTheme="minorHAnsi" w:cstheme="minorHAnsi"/>
                <w:sz w:val="22"/>
                <w:szCs w:val="22"/>
                <w:vertAlign w:val="superscript"/>
                <w:lang w:val="el-GR"/>
              </w:rPr>
              <w:t>ης</w:t>
            </w:r>
            <w:r w:rsidR="00C948F8" w:rsidRPr="00C948F8">
              <w:rPr>
                <w:rFonts w:asciiTheme="minorHAnsi" w:hAnsiTheme="minorHAnsi" w:cstheme="minorHAnsi"/>
                <w:sz w:val="22"/>
                <w:szCs w:val="22"/>
                <w:vertAlign w:val="superscript"/>
                <w:lang w:val="el-GR"/>
              </w:rPr>
              <w:t xml:space="preserve"> </w:t>
            </w:r>
            <w:r w:rsidRPr="00F5051A">
              <w:rPr>
                <w:rFonts w:asciiTheme="minorHAnsi" w:hAnsiTheme="minorHAnsi" w:cstheme="minorHAnsi"/>
                <w:sz w:val="22"/>
                <w:szCs w:val="22"/>
                <w:lang w:val="el-GR"/>
              </w:rPr>
              <w:t>Δεκεμβρίου 2013 για την εφαρμογή των άρθρων 107 και 108 της συνθήκης για τη λειτουργία της Ευρωπαϊκής Ένωσης στις ενισχύσεις Ήσσονος Σημασίας (εφεξής ο «Κανονισμός (ΕΚ) αριθ. 1407/2013»).</w:t>
            </w:r>
          </w:p>
          <w:p w14:paraId="74B8F027" w14:textId="77777777" w:rsidR="00F41CE2" w:rsidRPr="00C948F8" w:rsidRDefault="00F41CE2">
            <w:pPr>
              <w:tabs>
                <w:tab w:val="num" w:pos="394"/>
              </w:tabs>
              <w:spacing w:after="0" w:line="240" w:lineRule="auto"/>
              <w:ind w:left="318"/>
              <w:rPr>
                <w:rFonts w:asciiTheme="minorHAnsi" w:hAnsiTheme="minorHAnsi" w:cstheme="minorHAnsi"/>
                <w:b/>
                <w:sz w:val="22"/>
                <w:szCs w:val="22"/>
                <w:lang w:val="el-GR"/>
              </w:rPr>
            </w:pPr>
          </w:p>
          <w:p w14:paraId="75E1F722" w14:textId="77777777" w:rsidR="00F41CE2" w:rsidRPr="00F5051A" w:rsidRDefault="00F41CE2">
            <w:pPr>
              <w:tabs>
                <w:tab w:val="num" w:pos="394"/>
              </w:tabs>
              <w:spacing w:after="0" w:line="240" w:lineRule="auto"/>
              <w:ind w:left="318"/>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Παραστατικά/Βεβαιώσεις που εξετάστηκαν: </w:t>
            </w:r>
            <w:r w:rsidRPr="00D24BD2">
              <w:rPr>
                <w:rFonts w:asciiTheme="minorHAnsi" w:hAnsiTheme="minorHAnsi" w:cstheme="minorHAnsi"/>
                <w:bCs/>
                <w:sz w:val="22"/>
                <w:szCs w:val="22"/>
                <w:lang w:val="el-GR"/>
              </w:rPr>
              <w:t>Στοιχεία Εργοδότη,</w:t>
            </w:r>
            <w:r>
              <w:rPr>
                <w:rFonts w:asciiTheme="minorHAnsi" w:hAnsiTheme="minorHAnsi" w:cstheme="minorHAnsi"/>
                <w:b/>
                <w:sz w:val="22"/>
                <w:szCs w:val="22"/>
                <w:lang w:val="el-GR"/>
              </w:rPr>
              <w:t xml:space="preserve"> </w:t>
            </w:r>
            <w:r>
              <w:rPr>
                <w:rFonts w:asciiTheme="minorHAnsi" w:hAnsiTheme="minorHAnsi" w:cstheme="minorHAnsi"/>
                <w:sz w:val="22"/>
                <w:szCs w:val="22"/>
                <w:lang w:val="el-GR"/>
              </w:rPr>
              <w:t>σημείο Α.7</w:t>
            </w:r>
            <w:r w:rsidRPr="00F5051A">
              <w:rPr>
                <w:rFonts w:asciiTheme="minorHAnsi" w:hAnsiTheme="minorHAnsi" w:cstheme="minorHAnsi"/>
                <w:sz w:val="22"/>
                <w:szCs w:val="22"/>
                <w:lang w:val="el-GR"/>
              </w:rPr>
              <w:t xml:space="preserve"> στο Έντυπο Αίτησης</w:t>
            </w:r>
            <w:r>
              <w:rPr>
                <w:rFonts w:asciiTheme="minorHAnsi" w:hAnsiTheme="minorHAnsi" w:cstheme="minorHAnsi"/>
                <w:sz w:val="22"/>
                <w:szCs w:val="22"/>
                <w:lang w:val="el-GR"/>
              </w:rPr>
              <w:t xml:space="preserve"> Συμμετοχής</w:t>
            </w:r>
            <w:r w:rsidRPr="00F5051A">
              <w:rPr>
                <w:rFonts w:asciiTheme="minorHAnsi" w:hAnsiTheme="minorHAnsi" w:cstheme="minorHAnsi"/>
                <w:sz w:val="22"/>
                <w:szCs w:val="22"/>
                <w:lang w:val="el-GR"/>
              </w:rPr>
              <w:t xml:space="preserve"> και Πιστοποιητικό Έγγραφής στον Έφορο Εταιρειών.</w:t>
            </w:r>
          </w:p>
        </w:tc>
        <w:tc>
          <w:tcPr>
            <w:tcW w:w="1276" w:type="dxa"/>
          </w:tcPr>
          <w:p w14:paraId="78D2D400" w14:textId="77777777" w:rsidR="00F41CE2" w:rsidRPr="00C948F8" w:rsidRDefault="00F41CE2" w:rsidP="004522F7">
            <w:pPr>
              <w:spacing w:before="120" w:after="0" w:line="240" w:lineRule="auto"/>
              <w:rPr>
                <w:rFonts w:asciiTheme="minorHAnsi" w:hAnsiTheme="minorHAnsi" w:cstheme="minorHAnsi"/>
                <w:sz w:val="22"/>
                <w:szCs w:val="22"/>
                <w:lang w:val="el-GR"/>
              </w:rPr>
            </w:pPr>
          </w:p>
          <w:p w14:paraId="4B1BFF8E" w14:textId="77777777" w:rsidR="00C948F8" w:rsidRPr="0043653D" w:rsidRDefault="00C948F8" w:rsidP="004522F7">
            <w:pPr>
              <w:spacing w:before="120" w:after="0" w:line="240" w:lineRule="auto"/>
              <w:rPr>
                <w:rFonts w:asciiTheme="minorHAnsi" w:hAnsiTheme="minorHAnsi" w:cstheme="minorHAnsi"/>
                <w:sz w:val="22"/>
                <w:szCs w:val="22"/>
                <w:lang w:val="el-GR"/>
              </w:rPr>
            </w:pPr>
          </w:p>
          <w:p w14:paraId="0C27D8A9" w14:textId="77777777" w:rsidR="00F41CE2" w:rsidRPr="00F5051A" w:rsidRDefault="00F41CE2"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Ναι/Όχι </w:t>
            </w:r>
          </w:p>
          <w:p w14:paraId="6FAF7859" w14:textId="77777777"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val="restart"/>
          </w:tcPr>
          <w:p w14:paraId="39A8EDF0" w14:textId="77777777" w:rsidR="00F41CE2" w:rsidRPr="00F5051A" w:rsidRDefault="00F41CE2" w:rsidP="004522F7">
            <w:pPr>
              <w:spacing w:before="120" w:after="0" w:line="240" w:lineRule="auto"/>
              <w:rPr>
                <w:rFonts w:asciiTheme="minorHAnsi" w:hAnsiTheme="minorHAnsi" w:cstheme="minorHAnsi"/>
                <w:sz w:val="22"/>
                <w:szCs w:val="22"/>
                <w:lang w:val="el-GR"/>
              </w:rPr>
            </w:pPr>
          </w:p>
        </w:tc>
      </w:tr>
      <w:tr w:rsidR="00F41CE2" w:rsidRPr="00EB3763" w14:paraId="0E7F5E91" w14:textId="77777777" w:rsidTr="00FE3C61">
        <w:trPr>
          <w:trHeight w:val="971"/>
        </w:trPr>
        <w:tc>
          <w:tcPr>
            <w:tcW w:w="7513" w:type="dxa"/>
            <w:vMerge/>
            <w:shd w:val="clear" w:color="auto" w:fill="auto"/>
          </w:tcPr>
          <w:p w14:paraId="06998C30" w14:textId="77777777" w:rsidR="00F41CE2" w:rsidRPr="00F5051A" w:rsidRDefault="00F41CE2">
            <w:pPr>
              <w:numPr>
                <w:ilvl w:val="0"/>
                <w:numId w:val="12"/>
              </w:numPr>
              <w:tabs>
                <w:tab w:val="num" w:pos="394"/>
              </w:tabs>
              <w:spacing w:after="0" w:line="240" w:lineRule="auto"/>
              <w:ind w:left="360"/>
              <w:rPr>
                <w:rFonts w:asciiTheme="minorHAnsi" w:hAnsiTheme="minorHAnsi" w:cstheme="minorHAnsi"/>
                <w:sz w:val="22"/>
                <w:szCs w:val="22"/>
                <w:lang w:val="el-GR"/>
              </w:rPr>
            </w:pPr>
          </w:p>
        </w:tc>
        <w:tc>
          <w:tcPr>
            <w:tcW w:w="1276" w:type="dxa"/>
          </w:tcPr>
          <w:p w14:paraId="4BA3D48B" w14:textId="77777777" w:rsidR="00F41CE2" w:rsidRDefault="00F41CE2" w:rsidP="00F41CE2">
            <w:pPr>
              <w:spacing w:before="120" w:after="0" w:line="240" w:lineRule="auto"/>
              <w:rPr>
                <w:rFonts w:asciiTheme="minorHAnsi" w:hAnsiTheme="minorHAnsi" w:cstheme="minorHAnsi"/>
                <w:sz w:val="22"/>
                <w:szCs w:val="22"/>
              </w:rPr>
            </w:pPr>
          </w:p>
          <w:p w14:paraId="671DC0CB" w14:textId="77777777" w:rsidR="00F41CE2" w:rsidRPr="00F5051A" w:rsidRDefault="00F41CE2" w:rsidP="00F41CE2">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Ναι/Όχι </w:t>
            </w:r>
          </w:p>
          <w:p w14:paraId="7B7A25F3" w14:textId="77777777" w:rsidR="00F41CE2" w:rsidRPr="00F41CE2" w:rsidRDefault="00F41CE2" w:rsidP="004522F7">
            <w:pPr>
              <w:spacing w:before="120" w:after="0" w:line="240" w:lineRule="auto"/>
              <w:rPr>
                <w:rFonts w:asciiTheme="minorHAnsi" w:hAnsiTheme="minorHAnsi" w:cstheme="minorHAnsi"/>
                <w:sz w:val="22"/>
                <w:szCs w:val="22"/>
              </w:rPr>
            </w:pPr>
          </w:p>
        </w:tc>
        <w:tc>
          <w:tcPr>
            <w:tcW w:w="1559" w:type="dxa"/>
            <w:vMerge/>
          </w:tcPr>
          <w:p w14:paraId="180EE54C" w14:textId="77777777" w:rsidR="00F41CE2" w:rsidRPr="00F5051A" w:rsidRDefault="00F41CE2" w:rsidP="004522F7">
            <w:pPr>
              <w:spacing w:before="120" w:after="0" w:line="240" w:lineRule="auto"/>
              <w:rPr>
                <w:rFonts w:asciiTheme="minorHAnsi" w:hAnsiTheme="minorHAnsi" w:cstheme="minorHAnsi"/>
                <w:sz w:val="22"/>
                <w:szCs w:val="22"/>
                <w:lang w:val="el-GR"/>
              </w:rPr>
            </w:pPr>
          </w:p>
        </w:tc>
      </w:tr>
      <w:tr w:rsidR="00C948F8" w:rsidRPr="00F5051A" w14:paraId="389220BB" w14:textId="77777777" w:rsidTr="00C948F8">
        <w:trPr>
          <w:trHeight w:val="972"/>
        </w:trPr>
        <w:tc>
          <w:tcPr>
            <w:tcW w:w="7513" w:type="dxa"/>
            <w:vMerge w:val="restart"/>
          </w:tcPr>
          <w:p w14:paraId="475B9EDE" w14:textId="77777777" w:rsidR="00C948F8" w:rsidRPr="00C948F8" w:rsidRDefault="00C948F8" w:rsidP="004522F7">
            <w:pPr>
              <w:numPr>
                <w:ilvl w:val="0"/>
                <w:numId w:val="12"/>
              </w:numPr>
              <w:tabs>
                <w:tab w:val="clear" w:pos="536"/>
                <w:tab w:val="num" w:pos="318"/>
                <w:tab w:val="num" w:pos="394"/>
              </w:tabs>
              <w:spacing w:after="0" w:line="240" w:lineRule="auto"/>
              <w:ind w:left="318"/>
              <w:rPr>
                <w:rFonts w:asciiTheme="minorHAnsi" w:eastAsia="Calibri" w:hAnsiTheme="minorHAnsi" w:cstheme="minorHAnsi"/>
                <w:color w:val="000000"/>
                <w:sz w:val="22"/>
                <w:szCs w:val="22"/>
                <w:lang w:val="el-GR" w:eastAsia="el-GR"/>
              </w:rPr>
            </w:pPr>
            <w:r w:rsidRPr="00C948F8">
              <w:rPr>
                <w:rFonts w:asciiTheme="minorHAnsi" w:eastAsia="Calibri" w:hAnsiTheme="minorHAnsi" w:cstheme="minorHAnsi"/>
                <w:b/>
                <w:color w:val="000000"/>
                <w:sz w:val="22"/>
                <w:szCs w:val="22"/>
                <w:lang w:val="el-GR" w:eastAsia="el-GR"/>
              </w:rPr>
              <w:t>Α.</w:t>
            </w:r>
            <w:r w:rsidRPr="00C948F8">
              <w:rPr>
                <w:rFonts w:asciiTheme="minorHAnsi" w:eastAsia="Calibri" w:hAnsiTheme="minorHAnsi" w:cstheme="minorHAnsi"/>
                <w:color w:val="000000"/>
                <w:sz w:val="22"/>
                <w:szCs w:val="22"/>
                <w:lang w:val="el-GR" w:eastAsia="el-GR"/>
              </w:rPr>
              <w:t xml:space="preserve"> </w:t>
            </w:r>
            <w:r w:rsidRPr="00F5051A">
              <w:rPr>
                <w:rFonts w:asciiTheme="minorHAnsi" w:eastAsia="Calibri" w:hAnsiTheme="minorHAnsi" w:cstheme="minorHAnsi"/>
                <w:color w:val="000000"/>
                <w:sz w:val="22"/>
                <w:szCs w:val="22"/>
                <w:lang w:val="el-GR" w:eastAsia="el-GR"/>
              </w:rPr>
              <w:t>Ο δυνητικός δικαιούχος είναι εγκατεστημένος και δραστηριοποιείται στις περιοχές που ελέγχονται από την Κυπριακή Δημοκρατία.</w:t>
            </w:r>
          </w:p>
          <w:p w14:paraId="20EA7B59" w14:textId="77777777" w:rsidR="00C948F8" w:rsidRPr="00F5051A" w:rsidRDefault="00C948F8" w:rsidP="00C948F8">
            <w:pPr>
              <w:tabs>
                <w:tab w:val="num" w:pos="536"/>
              </w:tabs>
              <w:spacing w:after="0" w:line="240" w:lineRule="auto"/>
              <w:ind w:left="318"/>
              <w:rPr>
                <w:rFonts w:asciiTheme="minorHAnsi" w:eastAsia="Calibri" w:hAnsiTheme="minorHAnsi" w:cstheme="minorHAnsi"/>
                <w:color w:val="000000"/>
                <w:sz w:val="22"/>
                <w:szCs w:val="22"/>
                <w:lang w:val="el-GR" w:eastAsia="el-GR"/>
              </w:rPr>
            </w:pPr>
          </w:p>
          <w:p w14:paraId="5E8AD0DC" w14:textId="77777777" w:rsidR="00C948F8" w:rsidRPr="00D24BD2" w:rsidRDefault="00C948F8">
            <w:pPr>
              <w:tabs>
                <w:tab w:val="num" w:pos="536"/>
              </w:tabs>
              <w:spacing w:after="0" w:line="240" w:lineRule="auto"/>
              <w:ind w:left="318"/>
              <w:rPr>
                <w:rFonts w:asciiTheme="minorHAnsi" w:eastAsia="Calibri" w:hAnsiTheme="minorHAnsi" w:cstheme="minorHAnsi"/>
                <w:color w:val="000000"/>
                <w:sz w:val="22"/>
                <w:szCs w:val="22"/>
                <w:lang w:val="el-GR" w:eastAsia="el-GR"/>
              </w:rPr>
            </w:pPr>
            <w:r>
              <w:rPr>
                <w:rFonts w:asciiTheme="minorHAnsi" w:eastAsia="Calibri" w:hAnsiTheme="minorHAnsi" w:cstheme="minorHAnsi"/>
                <w:b/>
                <w:color w:val="000000"/>
                <w:sz w:val="22"/>
                <w:szCs w:val="22"/>
                <w:lang w:val="el-GR" w:eastAsia="el-GR"/>
              </w:rPr>
              <w:t>Β.</w:t>
            </w:r>
            <w:r w:rsidRPr="00C948F8">
              <w:rPr>
                <w:rFonts w:asciiTheme="minorHAnsi" w:eastAsia="Calibri" w:hAnsiTheme="minorHAnsi" w:cstheme="minorHAnsi"/>
                <w:b/>
                <w:color w:val="000000"/>
                <w:sz w:val="22"/>
                <w:szCs w:val="22"/>
                <w:lang w:val="el-GR" w:eastAsia="el-GR"/>
              </w:rPr>
              <w:t xml:space="preserve"> </w:t>
            </w:r>
            <w:r w:rsidRPr="00F5051A">
              <w:rPr>
                <w:rFonts w:asciiTheme="minorHAnsi" w:eastAsia="Calibri" w:hAnsiTheme="minorHAnsi" w:cstheme="minorHAnsi"/>
                <w:b/>
                <w:color w:val="000000"/>
                <w:sz w:val="22"/>
                <w:szCs w:val="22"/>
                <w:lang w:val="el-GR" w:eastAsia="el-GR"/>
              </w:rPr>
              <w:t>Παραστατικά/Βεβαιώσεις που εξετάστηκαν</w:t>
            </w:r>
            <w:r w:rsidRPr="00F5051A">
              <w:rPr>
                <w:rFonts w:asciiTheme="minorHAnsi" w:eastAsia="Calibri" w:hAnsiTheme="minorHAnsi" w:cstheme="minorHAnsi"/>
                <w:color w:val="000000"/>
                <w:sz w:val="22"/>
                <w:szCs w:val="22"/>
                <w:lang w:val="el-GR" w:eastAsia="el-GR"/>
              </w:rPr>
              <w:t xml:space="preserve">: </w:t>
            </w:r>
            <w:r>
              <w:rPr>
                <w:rFonts w:asciiTheme="minorHAnsi" w:eastAsia="Calibri" w:hAnsiTheme="minorHAnsi" w:cstheme="minorHAnsi"/>
                <w:color w:val="000000"/>
                <w:sz w:val="22"/>
                <w:szCs w:val="22"/>
                <w:lang w:val="el-GR" w:eastAsia="el-GR"/>
              </w:rPr>
              <w:t>Στοιχεία Εργοδότη,</w:t>
            </w:r>
            <w:r w:rsidRPr="00D24BD2">
              <w:rPr>
                <w:rFonts w:asciiTheme="minorHAnsi" w:eastAsia="Calibri" w:hAnsiTheme="minorHAnsi" w:cstheme="minorHAnsi"/>
                <w:color w:val="000000"/>
                <w:sz w:val="22"/>
                <w:szCs w:val="22"/>
                <w:lang w:val="el-GR" w:eastAsia="el-GR"/>
              </w:rPr>
              <w:t xml:space="preserve"> </w:t>
            </w:r>
            <w:r>
              <w:rPr>
                <w:rFonts w:asciiTheme="minorHAnsi" w:hAnsiTheme="minorHAnsi" w:cstheme="minorHAnsi"/>
                <w:sz w:val="22"/>
                <w:szCs w:val="22"/>
                <w:lang w:val="el-GR"/>
              </w:rPr>
              <w:t>σ</w:t>
            </w:r>
            <w:r w:rsidRPr="00F5051A">
              <w:rPr>
                <w:rFonts w:asciiTheme="minorHAnsi" w:hAnsiTheme="minorHAnsi" w:cstheme="minorHAnsi"/>
                <w:sz w:val="22"/>
                <w:szCs w:val="22"/>
                <w:lang w:val="el-GR"/>
              </w:rPr>
              <w:t>ημεία Α.4</w:t>
            </w:r>
            <w:r w:rsidRPr="00D24BD2">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&amp; Α.7</w:t>
            </w:r>
            <w:r w:rsidRPr="00D24BD2">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στο Έντυπο Αίτησης </w:t>
            </w:r>
            <w:r>
              <w:rPr>
                <w:rFonts w:asciiTheme="minorHAnsi" w:hAnsiTheme="minorHAnsi" w:cstheme="minorHAnsi"/>
                <w:sz w:val="22"/>
                <w:szCs w:val="22"/>
                <w:lang w:val="el-GR"/>
              </w:rPr>
              <w:t>Συμμετοχής</w:t>
            </w:r>
            <w:r w:rsidRPr="00F5051A">
              <w:rPr>
                <w:rFonts w:asciiTheme="minorHAnsi" w:hAnsiTheme="minorHAnsi" w:cstheme="minorHAnsi"/>
                <w:sz w:val="22"/>
                <w:szCs w:val="22"/>
                <w:lang w:val="el-GR"/>
              </w:rPr>
              <w:t xml:space="preserve"> και διερεύνηση μέσω του μηχανογραφημένου συστήματος του Εφόρου Εταιρειών και Επίσημου Παραλήπτη από εξουσιοδοτημένους Λειτουργούς του Τμήματος Εργασίας. Για αυτοτελώς </w:t>
            </w:r>
            <w:r>
              <w:rPr>
                <w:rFonts w:asciiTheme="minorHAnsi" w:hAnsiTheme="minorHAnsi" w:cstheme="minorHAnsi"/>
                <w:sz w:val="22"/>
                <w:szCs w:val="22"/>
                <w:lang w:val="el-GR"/>
              </w:rPr>
              <w:t>εργαζ</w:t>
            </w:r>
            <w:r>
              <w:rPr>
                <w:rFonts w:asciiTheme="minorHAnsi" w:hAnsiTheme="minorHAnsi" w:cstheme="minorHAnsi"/>
                <w:sz w:val="22"/>
                <w:szCs w:val="22"/>
              </w:rPr>
              <w:t>o</w:t>
            </w:r>
            <w:r>
              <w:rPr>
                <w:rFonts w:asciiTheme="minorHAnsi" w:hAnsiTheme="minorHAnsi" w:cstheme="minorHAnsi"/>
                <w:sz w:val="22"/>
                <w:szCs w:val="22"/>
                <w:lang w:val="el-GR"/>
              </w:rPr>
              <w:t>μέ</w:t>
            </w:r>
            <w:r w:rsidRPr="00F5051A">
              <w:rPr>
                <w:rFonts w:asciiTheme="minorHAnsi" w:hAnsiTheme="minorHAnsi" w:cstheme="minorHAnsi"/>
                <w:sz w:val="22"/>
                <w:szCs w:val="22"/>
                <w:lang w:val="el-GR"/>
              </w:rPr>
              <w:t>νους διερεύνηση μέσω του μηχανογραφημένου συστήμα</w:t>
            </w:r>
            <w:r>
              <w:rPr>
                <w:rFonts w:asciiTheme="minorHAnsi" w:hAnsiTheme="minorHAnsi" w:cstheme="minorHAnsi"/>
                <w:sz w:val="22"/>
                <w:szCs w:val="22"/>
                <w:lang w:val="el-GR"/>
              </w:rPr>
              <w:t>τος</w:t>
            </w:r>
            <w:r w:rsidRPr="00F5051A">
              <w:rPr>
                <w:rFonts w:asciiTheme="minorHAnsi" w:hAnsiTheme="minorHAnsi" w:cstheme="minorHAnsi"/>
                <w:sz w:val="22"/>
                <w:szCs w:val="22"/>
                <w:lang w:val="el-GR"/>
              </w:rPr>
              <w:t xml:space="preserve"> τοποθέτησης ανέργων </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CPS</w:t>
            </w:r>
            <w:r w:rsidRPr="00D24BD2">
              <w:rPr>
                <w:rFonts w:asciiTheme="minorHAnsi" w:hAnsiTheme="minorHAnsi" w:cstheme="minorHAnsi"/>
                <w:sz w:val="22"/>
                <w:szCs w:val="22"/>
                <w:lang w:val="el-GR"/>
              </w:rPr>
              <w:t>.</w:t>
            </w:r>
          </w:p>
        </w:tc>
        <w:tc>
          <w:tcPr>
            <w:tcW w:w="1276" w:type="dxa"/>
          </w:tcPr>
          <w:p w14:paraId="0E7B655C" w14:textId="77777777" w:rsidR="00C948F8" w:rsidRPr="00F5051A" w:rsidRDefault="00C948F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val="restart"/>
          </w:tcPr>
          <w:p w14:paraId="2EEC414E" w14:textId="77777777" w:rsidR="00C948F8" w:rsidRPr="00F5051A" w:rsidRDefault="00C948F8" w:rsidP="004522F7">
            <w:pPr>
              <w:spacing w:before="120" w:after="0" w:line="240" w:lineRule="auto"/>
              <w:rPr>
                <w:rFonts w:asciiTheme="minorHAnsi" w:hAnsiTheme="minorHAnsi" w:cstheme="minorHAnsi"/>
                <w:sz w:val="22"/>
                <w:szCs w:val="22"/>
                <w:lang w:val="el-GR"/>
              </w:rPr>
            </w:pPr>
          </w:p>
        </w:tc>
      </w:tr>
      <w:tr w:rsidR="00C948F8" w:rsidRPr="00F5051A" w14:paraId="17810BB5" w14:textId="77777777" w:rsidTr="00813068">
        <w:trPr>
          <w:trHeight w:val="971"/>
        </w:trPr>
        <w:tc>
          <w:tcPr>
            <w:tcW w:w="7513" w:type="dxa"/>
            <w:vMerge/>
          </w:tcPr>
          <w:p w14:paraId="58FE8624" w14:textId="77777777" w:rsidR="00C948F8" w:rsidRDefault="00C948F8" w:rsidP="004522F7">
            <w:pPr>
              <w:numPr>
                <w:ilvl w:val="0"/>
                <w:numId w:val="12"/>
              </w:numPr>
              <w:tabs>
                <w:tab w:val="clear" w:pos="536"/>
                <w:tab w:val="num" w:pos="318"/>
                <w:tab w:val="num" w:pos="394"/>
              </w:tabs>
              <w:spacing w:after="0" w:line="240" w:lineRule="auto"/>
              <w:ind w:left="318"/>
              <w:rPr>
                <w:rFonts w:asciiTheme="minorHAnsi" w:eastAsia="Calibri" w:hAnsiTheme="minorHAnsi" w:cstheme="minorHAnsi"/>
                <w:color w:val="000000"/>
                <w:sz w:val="22"/>
                <w:szCs w:val="22"/>
                <w:lang w:val="el-GR" w:eastAsia="el-GR"/>
              </w:rPr>
            </w:pPr>
          </w:p>
        </w:tc>
        <w:tc>
          <w:tcPr>
            <w:tcW w:w="1276" w:type="dxa"/>
          </w:tcPr>
          <w:p w14:paraId="376CF59C" w14:textId="77777777" w:rsidR="00C948F8" w:rsidRPr="00F5051A" w:rsidRDefault="00C948F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14:paraId="6A17360A" w14:textId="77777777" w:rsidR="00C948F8" w:rsidRPr="00F5051A" w:rsidRDefault="00C948F8" w:rsidP="004522F7">
            <w:pPr>
              <w:spacing w:before="120" w:after="0" w:line="240" w:lineRule="auto"/>
              <w:rPr>
                <w:rFonts w:asciiTheme="minorHAnsi" w:hAnsiTheme="minorHAnsi" w:cstheme="minorHAnsi"/>
                <w:sz w:val="22"/>
                <w:szCs w:val="22"/>
                <w:lang w:val="el-GR"/>
              </w:rPr>
            </w:pPr>
          </w:p>
        </w:tc>
      </w:tr>
      <w:tr w:rsidR="00A434C3" w:rsidRPr="00F5051A" w14:paraId="32708620" w14:textId="77777777" w:rsidTr="00A434C3">
        <w:trPr>
          <w:trHeight w:val="1107"/>
        </w:trPr>
        <w:tc>
          <w:tcPr>
            <w:tcW w:w="7513" w:type="dxa"/>
            <w:vMerge w:val="restart"/>
          </w:tcPr>
          <w:p w14:paraId="4CAACBB6" w14:textId="77777777" w:rsidR="00A434C3" w:rsidRPr="00F5051A" w:rsidRDefault="00A434C3" w:rsidP="004522F7">
            <w:pPr>
              <w:numPr>
                <w:ilvl w:val="0"/>
                <w:numId w:val="12"/>
              </w:numPr>
              <w:tabs>
                <w:tab w:val="clear" w:pos="536"/>
                <w:tab w:val="num" w:pos="318"/>
                <w:tab w:val="num" w:pos="394"/>
              </w:tabs>
              <w:spacing w:after="0" w:line="240" w:lineRule="auto"/>
              <w:ind w:left="318" w:hanging="284"/>
              <w:rPr>
                <w:rFonts w:asciiTheme="minorHAnsi" w:eastAsia="Calibri" w:hAnsiTheme="minorHAnsi" w:cstheme="minorHAnsi"/>
                <w:color w:val="000000"/>
                <w:sz w:val="22"/>
                <w:szCs w:val="22"/>
                <w:lang w:val="el-GR" w:eastAsia="el-GR"/>
              </w:rPr>
            </w:pP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Ο εργοδότης δεν έχει καταδικαστεί για αδίκημα σχετικά με την παραβίαση του Διατάγματος για τον Κατώτατο Μισθό τα τελευταία τρία (3) χρόνια</w:t>
            </w:r>
            <w:r>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ούτε έχει καταδικασθεί για παράνομη ή αδήλωτη εργασία τα τελευταία τρία (3) χρόνια.</w:t>
            </w:r>
          </w:p>
          <w:p w14:paraId="4F55DE5B" w14:textId="77777777" w:rsidR="00A434C3" w:rsidRPr="00F5051A" w:rsidRDefault="00A434C3">
            <w:pPr>
              <w:tabs>
                <w:tab w:val="num" w:pos="394"/>
              </w:tabs>
              <w:spacing w:after="0" w:line="240" w:lineRule="auto"/>
              <w:ind w:left="378" w:hanging="60"/>
              <w:rPr>
                <w:rFonts w:asciiTheme="minorHAnsi" w:eastAsia="Calibri" w:hAnsiTheme="minorHAnsi" w:cstheme="minorHAnsi"/>
                <w:b/>
                <w:color w:val="000000"/>
                <w:sz w:val="22"/>
                <w:szCs w:val="22"/>
                <w:lang w:val="el-GR" w:eastAsia="el-GR"/>
              </w:rPr>
            </w:pPr>
            <w:r w:rsidRPr="00F5051A">
              <w:rPr>
                <w:rFonts w:asciiTheme="minorHAnsi" w:eastAsia="Calibri" w:hAnsiTheme="minorHAnsi" w:cstheme="minorHAnsi"/>
                <w:b/>
                <w:color w:val="000000"/>
                <w:sz w:val="22"/>
                <w:szCs w:val="22"/>
                <w:lang w:val="el-GR" w:eastAsia="el-GR"/>
              </w:rPr>
              <w:t>Παραστατικά/Βεβαιώσεις που εξετάστηκαν:</w:t>
            </w:r>
          </w:p>
          <w:p w14:paraId="2C402FB6" w14:textId="77777777" w:rsidR="00A434C3" w:rsidRPr="00F5051A" w:rsidRDefault="00A434C3" w:rsidP="00D20F7C">
            <w:pPr>
              <w:numPr>
                <w:ilvl w:val="0"/>
                <w:numId w:val="16"/>
              </w:numPr>
              <w:tabs>
                <w:tab w:val="num" w:pos="394"/>
              </w:tabs>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 xml:space="preserve">Βεβαίωση από Τμήμα Εργασιακών Σχέσεων για τη μη παραβίαση του Διατάγματος περί κατώτατου μισθού. </w:t>
            </w:r>
          </w:p>
          <w:p w14:paraId="35732D1D" w14:textId="77777777" w:rsidR="00A434C3" w:rsidRPr="00F5051A" w:rsidRDefault="00A434C3" w:rsidP="00D20F7C">
            <w:pPr>
              <w:numPr>
                <w:ilvl w:val="0"/>
                <w:numId w:val="16"/>
              </w:numPr>
              <w:tabs>
                <w:tab w:val="num" w:pos="394"/>
              </w:tabs>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Υπεύθυνη Δήλωση του εργοδότη για μη καταδίκη για παράνομη Εργασία. Σημείο Γ</w:t>
            </w:r>
            <w:r>
              <w:rPr>
                <w:rFonts w:asciiTheme="minorHAnsi" w:eastAsia="Calibri" w:hAnsiTheme="minorHAnsi" w:cstheme="minorHAnsi"/>
                <w:color w:val="000000"/>
                <w:sz w:val="22"/>
                <w:szCs w:val="22"/>
                <w:lang w:val="el-GR" w:eastAsia="el-GR"/>
              </w:rPr>
              <w:t>1(ε)</w:t>
            </w:r>
            <w:r w:rsidRPr="00F5051A">
              <w:rPr>
                <w:rFonts w:asciiTheme="minorHAnsi" w:eastAsia="Calibri" w:hAnsiTheme="minorHAnsi" w:cstheme="minorHAnsi"/>
                <w:color w:val="000000"/>
                <w:sz w:val="22"/>
                <w:szCs w:val="22"/>
                <w:lang w:val="el-GR" w:eastAsia="el-GR"/>
              </w:rPr>
              <w:t xml:space="preserve"> στην αίτηση.</w:t>
            </w:r>
          </w:p>
        </w:tc>
        <w:tc>
          <w:tcPr>
            <w:tcW w:w="1276" w:type="dxa"/>
          </w:tcPr>
          <w:p w14:paraId="1E967CC4" w14:textId="77777777" w:rsidR="00A434C3" w:rsidRDefault="00A434C3" w:rsidP="004522F7">
            <w:pPr>
              <w:spacing w:before="120" w:after="0" w:line="240" w:lineRule="auto"/>
              <w:rPr>
                <w:rFonts w:asciiTheme="minorHAnsi" w:hAnsiTheme="minorHAnsi" w:cstheme="minorHAnsi"/>
                <w:sz w:val="22"/>
                <w:szCs w:val="22"/>
                <w:lang w:val="el-GR"/>
              </w:rPr>
            </w:pPr>
          </w:p>
          <w:p w14:paraId="0E3D2CC5" w14:textId="77777777" w:rsidR="00A434C3" w:rsidRDefault="00A434C3" w:rsidP="004522F7">
            <w:pPr>
              <w:spacing w:before="120" w:after="0" w:line="240" w:lineRule="auto"/>
              <w:rPr>
                <w:rFonts w:asciiTheme="minorHAnsi" w:hAnsiTheme="minorHAnsi" w:cstheme="minorHAnsi"/>
                <w:sz w:val="22"/>
                <w:szCs w:val="22"/>
                <w:lang w:val="el-GR"/>
              </w:rPr>
            </w:pPr>
          </w:p>
          <w:p w14:paraId="5BEB3291" w14:textId="77777777" w:rsidR="00A434C3" w:rsidRDefault="00A434C3" w:rsidP="004522F7">
            <w:pPr>
              <w:spacing w:before="120" w:after="0" w:line="240" w:lineRule="auto"/>
              <w:rPr>
                <w:rFonts w:asciiTheme="minorHAnsi" w:hAnsiTheme="minorHAnsi" w:cstheme="minorHAnsi"/>
                <w:sz w:val="22"/>
                <w:szCs w:val="22"/>
                <w:lang w:val="el-GR"/>
              </w:rPr>
            </w:pPr>
          </w:p>
          <w:p w14:paraId="68FFDCEF" w14:textId="77777777" w:rsidR="00A434C3" w:rsidRPr="00F5051A" w:rsidRDefault="00A434C3"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val="restart"/>
          </w:tcPr>
          <w:p w14:paraId="3ACBAB1F" w14:textId="77777777" w:rsidR="00A434C3" w:rsidRPr="00F5051A" w:rsidRDefault="00A434C3" w:rsidP="004522F7">
            <w:pPr>
              <w:spacing w:before="120" w:after="0" w:line="240" w:lineRule="auto"/>
              <w:rPr>
                <w:rFonts w:asciiTheme="minorHAnsi" w:hAnsiTheme="minorHAnsi" w:cstheme="minorHAnsi"/>
                <w:sz w:val="22"/>
                <w:szCs w:val="22"/>
                <w:lang w:val="el-GR"/>
              </w:rPr>
            </w:pPr>
          </w:p>
        </w:tc>
      </w:tr>
      <w:tr w:rsidR="00A434C3" w:rsidRPr="00F5051A" w14:paraId="5391C903" w14:textId="77777777" w:rsidTr="00813068">
        <w:trPr>
          <w:trHeight w:val="1107"/>
        </w:trPr>
        <w:tc>
          <w:tcPr>
            <w:tcW w:w="7513" w:type="dxa"/>
            <w:vMerge/>
          </w:tcPr>
          <w:p w14:paraId="21D64681" w14:textId="77777777" w:rsidR="00A434C3" w:rsidRDefault="00A434C3" w:rsidP="004522F7">
            <w:pPr>
              <w:numPr>
                <w:ilvl w:val="0"/>
                <w:numId w:val="12"/>
              </w:numPr>
              <w:tabs>
                <w:tab w:val="clear" w:pos="536"/>
                <w:tab w:val="num" w:pos="318"/>
                <w:tab w:val="num" w:pos="394"/>
              </w:tabs>
              <w:spacing w:after="0" w:line="240" w:lineRule="auto"/>
              <w:ind w:left="318" w:hanging="284"/>
              <w:rPr>
                <w:rFonts w:asciiTheme="minorHAnsi" w:hAnsiTheme="minorHAnsi" w:cstheme="minorHAnsi"/>
                <w:sz w:val="22"/>
                <w:szCs w:val="22"/>
                <w:lang w:val="el-GR"/>
              </w:rPr>
            </w:pPr>
          </w:p>
        </w:tc>
        <w:tc>
          <w:tcPr>
            <w:tcW w:w="1276" w:type="dxa"/>
          </w:tcPr>
          <w:p w14:paraId="345B8447" w14:textId="77777777" w:rsidR="00A434C3" w:rsidRDefault="00A434C3" w:rsidP="004522F7">
            <w:pPr>
              <w:spacing w:before="120" w:after="0" w:line="240" w:lineRule="auto"/>
              <w:rPr>
                <w:rFonts w:asciiTheme="minorHAnsi" w:hAnsiTheme="minorHAnsi" w:cstheme="minorHAnsi"/>
                <w:sz w:val="22"/>
                <w:szCs w:val="22"/>
                <w:lang w:val="el-GR"/>
              </w:rPr>
            </w:pPr>
          </w:p>
          <w:p w14:paraId="35EE6139" w14:textId="77777777" w:rsidR="00A434C3" w:rsidRPr="00F5051A" w:rsidRDefault="00A434C3"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vMerge/>
          </w:tcPr>
          <w:p w14:paraId="1514A1D9" w14:textId="77777777" w:rsidR="00A434C3" w:rsidRPr="00F5051A" w:rsidRDefault="00A434C3" w:rsidP="004522F7">
            <w:pPr>
              <w:spacing w:before="120" w:after="0" w:line="240" w:lineRule="auto"/>
              <w:rPr>
                <w:rFonts w:asciiTheme="minorHAnsi" w:hAnsiTheme="minorHAnsi" w:cstheme="minorHAnsi"/>
                <w:sz w:val="22"/>
                <w:szCs w:val="22"/>
                <w:lang w:val="el-GR"/>
              </w:rPr>
            </w:pPr>
          </w:p>
        </w:tc>
      </w:tr>
      <w:tr w:rsidR="00113EDE" w:rsidRPr="00F5051A" w14:paraId="5E9810D5" w14:textId="77777777" w:rsidTr="00813068">
        <w:trPr>
          <w:trHeight w:val="283"/>
        </w:trPr>
        <w:tc>
          <w:tcPr>
            <w:tcW w:w="7513" w:type="dxa"/>
          </w:tcPr>
          <w:p w14:paraId="1AD9675C" w14:textId="77777777" w:rsidR="009A6E99" w:rsidRDefault="00A434C3" w:rsidP="00FF4F70">
            <w:pPr>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t xml:space="preserve">Ο </w:t>
            </w:r>
            <w:r w:rsidR="00FF4F70" w:rsidRPr="00FF4F70">
              <w:rPr>
                <w:rFonts w:asciiTheme="minorHAnsi" w:eastAsia="Calibri" w:hAnsiTheme="minorHAnsi" w:cstheme="minorHAnsi"/>
                <w:color w:val="000000"/>
                <w:sz w:val="22"/>
                <w:szCs w:val="22"/>
                <w:lang w:val="el-GR" w:eastAsia="el-GR"/>
              </w:rPr>
              <w:t xml:space="preserve">Φορέας Διαχείρισης δεν αποδέχεται σε καμία περίπτωση όρους εργοδότησης όπου ο μισθός του επιδοτούμενου ατόμου είναι χαμηλότερος από αυτόν που προνοείται στο Διάταγμα περί  </w:t>
            </w:r>
            <w:r w:rsidR="00452C35">
              <w:rPr>
                <w:rFonts w:asciiTheme="minorHAnsi" w:eastAsia="Calibri" w:hAnsiTheme="minorHAnsi" w:cstheme="minorHAnsi"/>
                <w:color w:val="000000"/>
                <w:sz w:val="22"/>
                <w:szCs w:val="22"/>
                <w:lang w:val="el-GR" w:eastAsia="el-GR"/>
              </w:rPr>
              <w:t>Κατώτατου Μ</w:t>
            </w:r>
            <w:r w:rsidR="00FF4F70" w:rsidRPr="00FF4F70">
              <w:rPr>
                <w:rFonts w:asciiTheme="minorHAnsi" w:eastAsia="Calibri" w:hAnsiTheme="minorHAnsi" w:cstheme="minorHAnsi"/>
                <w:color w:val="000000"/>
                <w:sz w:val="22"/>
                <w:szCs w:val="22"/>
                <w:lang w:val="el-GR" w:eastAsia="el-GR"/>
              </w:rPr>
              <w:t>ισθού</w:t>
            </w:r>
            <w:r w:rsidR="0043653D">
              <w:rPr>
                <w:rFonts w:asciiTheme="minorHAnsi" w:eastAsia="Calibri" w:hAnsiTheme="minorHAnsi" w:cstheme="minorHAnsi"/>
                <w:color w:val="000000"/>
                <w:sz w:val="22"/>
                <w:szCs w:val="22"/>
                <w:lang w:val="el-GR" w:eastAsia="el-GR"/>
              </w:rPr>
              <w:t>,</w:t>
            </w:r>
            <w:r w:rsidR="00FF4F70" w:rsidRPr="00FF4F70">
              <w:rPr>
                <w:rFonts w:asciiTheme="minorHAnsi" w:eastAsia="Calibri" w:hAnsiTheme="minorHAnsi" w:cstheme="minorHAnsi"/>
                <w:color w:val="000000"/>
                <w:sz w:val="22"/>
                <w:szCs w:val="22"/>
                <w:lang w:val="el-GR" w:eastAsia="el-GR"/>
              </w:rPr>
              <w:t xml:space="preserve"> που από τον Απρίλιο του 2012 ορίζεται στα €870</w:t>
            </w:r>
            <w:r w:rsidR="009A6E99" w:rsidRPr="009A6E99">
              <w:rPr>
                <w:rFonts w:asciiTheme="minorHAnsi" w:eastAsia="Calibri" w:hAnsiTheme="minorHAnsi" w:cstheme="minorHAnsi"/>
                <w:color w:val="000000"/>
                <w:sz w:val="22"/>
                <w:szCs w:val="22"/>
                <w:lang w:val="el-GR" w:eastAsia="el-GR"/>
              </w:rPr>
              <w:t>,</w:t>
            </w:r>
            <w:r w:rsidR="00FF4F70" w:rsidRPr="00FF4F70">
              <w:rPr>
                <w:rFonts w:asciiTheme="minorHAnsi" w:eastAsia="Calibri" w:hAnsiTheme="minorHAnsi" w:cstheme="minorHAnsi"/>
                <w:color w:val="000000"/>
                <w:sz w:val="22"/>
                <w:szCs w:val="22"/>
                <w:lang w:val="el-GR" w:eastAsia="el-GR"/>
              </w:rPr>
              <w:t xml:space="preserve"> ακόμα και αν το συγκεκριμένο επάγγελμα δεν περιλαμβάνεται σε αυτά που ρυθμίζονται νομοθετικά ως προς την πτυχή της μισθοδοσίας. Τα πιο πάνω ισχύουν επίσης ανεξαρτήτως Συλλογικών Συμβάσεων, όπου εφαρμόζονται, αναφορικά με το μισθό και άλλους όρους εργοδότησης. Μετά από συνεχή υπηρεσία έξι (6) μηνών στον ίδιο εργοδότη, ο μισθός πρέπει να αναπροσαρμόζεται στα €924 για όλα τα επαγγέλματα ανεξαιρέτως.  </w:t>
            </w:r>
          </w:p>
          <w:p w14:paraId="215F0426" w14:textId="77777777" w:rsidR="00610891" w:rsidRDefault="00FF4F70" w:rsidP="00610891">
            <w:pPr>
              <w:spacing w:after="0" w:line="240" w:lineRule="auto"/>
              <w:ind w:left="536"/>
              <w:rPr>
                <w:lang w:val="el-GR"/>
              </w:rPr>
            </w:pPr>
            <w:r w:rsidRPr="00FF4F70">
              <w:rPr>
                <w:rFonts w:asciiTheme="minorHAnsi" w:eastAsia="Calibri" w:hAnsiTheme="minorHAnsi" w:cstheme="minorHAnsi"/>
                <w:b/>
                <w:color w:val="000000"/>
                <w:sz w:val="22"/>
                <w:szCs w:val="22"/>
                <w:lang w:val="el-GR" w:eastAsia="el-GR"/>
              </w:rPr>
              <w:t xml:space="preserve">Παραστατικά / Βεβαιώσεις που εξετάστηκαν: </w:t>
            </w:r>
            <w:r w:rsidRPr="00FF4F70">
              <w:rPr>
                <w:rFonts w:asciiTheme="minorHAnsi" w:eastAsia="Calibri" w:hAnsiTheme="minorHAnsi" w:cstheme="minorHAnsi"/>
                <w:color w:val="000000"/>
                <w:sz w:val="22"/>
                <w:szCs w:val="22"/>
                <w:lang w:val="el-GR" w:eastAsia="el-GR"/>
              </w:rPr>
              <w:t xml:space="preserve">Στοιχεία Εργοδότη, σημείο Α.11 και στον Υπολογισμό Μηνιαίου Μισθολογικό Κόστους, στο Έντυπο </w:t>
            </w:r>
            <w:r w:rsidR="00452C35">
              <w:rPr>
                <w:rFonts w:asciiTheme="minorHAnsi" w:eastAsia="Calibri" w:hAnsiTheme="minorHAnsi" w:cstheme="minorHAnsi"/>
                <w:color w:val="000000"/>
                <w:sz w:val="22"/>
                <w:szCs w:val="22"/>
                <w:lang w:val="el-GR" w:eastAsia="el-GR"/>
              </w:rPr>
              <w:t xml:space="preserve">της </w:t>
            </w:r>
            <w:r w:rsidRPr="00FF4F70">
              <w:rPr>
                <w:rFonts w:asciiTheme="minorHAnsi" w:eastAsia="Calibri" w:hAnsiTheme="minorHAnsi" w:cstheme="minorHAnsi"/>
                <w:color w:val="000000"/>
                <w:sz w:val="22"/>
                <w:szCs w:val="22"/>
                <w:lang w:val="el-GR" w:eastAsia="el-GR"/>
              </w:rPr>
              <w:t>Αίτησης Συμμετοχής.</w:t>
            </w:r>
            <w:r w:rsidR="00610891" w:rsidRPr="00610891">
              <w:rPr>
                <w:lang w:val="el-GR"/>
              </w:rPr>
              <w:t xml:space="preserve"> </w:t>
            </w:r>
          </w:p>
          <w:p w14:paraId="552EE378" w14:textId="77777777" w:rsidR="00452C35" w:rsidRDefault="00452C35" w:rsidP="00610891">
            <w:pPr>
              <w:spacing w:after="0" w:line="240" w:lineRule="auto"/>
              <w:ind w:left="536"/>
              <w:rPr>
                <w:rFonts w:asciiTheme="minorHAnsi" w:eastAsia="Calibri" w:hAnsiTheme="minorHAnsi" w:cstheme="minorHAnsi"/>
                <w:color w:val="000000"/>
                <w:sz w:val="22"/>
                <w:szCs w:val="22"/>
                <w:lang w:val="el-GR" w:eastAsia="el-GR"/>
              </w:rPr>
            </w:pPr>
          </w:p>
          <w:p w14:paraId="02D95F3E" w14:textId="77777777" w:rsidR="00610891" w:rsidRPr="00452C35" w:rsidRDefault="00610891" w:rsidP="00610891">
            <w:pPr>
              <w:spacing w:after="0" w:line="240" w:lineRule="auto"/>
              <w:ind w:left="536"/>
              <w:rPr>
                <w:rFonts w:asciiTheme="minorHAnsi" w:eastAsia="Calibri" w:hAnsiTheme="minorHAnsi" w:cstheme="minorHAnsi"/>
                <w:b/>
                <w:color w:val="000000"/>
                <w:sz w:val="22"/>
                <w:szCs w:val="22"/>
                <w:lang w:val="el-GR" w:eastAsia="el-GR"/>
              </w:rPr>
            </w:pPr>
            <w:r w:rsidRPr="00452C35">
              <w:rPr>
                <w:rFonts w:asciiTheme="minorHAnsi" w:eastAsia="Calibri" w:hAnsiTheme="minorHAnsi" w:cstheme="minorHAnsi"/>
                <w:b/>
                <w:color w:val="000000"/>
                <w:sz w:val="22"/>
                <w:szCs w:val="22"/>
                <w:lang w:val="el-GR" w:eastAsia="el-GR"/>
              </w:rPr>
              <w:t xml:space="preserve">Kατώτατος μισθός: </w:t>
            </w:r>
          </w:p>
          <w:p w14:paraId="68278F88" w14:textId="77777777" w:rsidR="00610891" w:rsidRPr="00610891" w:rsidRDefault="00610891" w:rsidP="00610891">
            <w:pPr>
              <w:spacing w:after="0" w:line="240" w:lineRule="auto"/>
              <w:ind w:left="536"/>
              <w:rPr>
                <w:rFonts w:asciiTheme="minorHAnsi" w:eastAsia="Calibri" w:hAnsiTheme="minorHAnsi" w:cstheme="minorHAnsi"/>
                <w:color w:val="000000"/>
                <w:sz w:val="22"/>
                <w:szCs w:val="22"/>
                <w:lang w:val="el-GR" w:eastAsia="el-GR"/>
              </w:rPr>
            </w:pPr>
            <w:r w:rsidRPr="00610891">
              <w:rPr>
                <w:rFonts w:asciiTheme="minorHAnsi" w:eastAsia="Calibri" w:hAnsiTheme="minorHAnsi" w:cstheme="minorHAnsi"/>
                <w:color w:val="000000"/>
                <w:sz w:val="22"/>
                <w:szCs w:val="22"/>
                <w:lang w:val="el-GR" w:eastAsia="el-GR"/>
              </w:rPr>
              <w:t>€870…………</w:t>
            </w:r>
          </w:p>
          <w:p w14:paraId="50BA5596" w14:textId="77777777" w:rsidR="00452C35" w:rsidRDefault="00452C35" w:rsidP="00610891">
            <w:pPr>
              <w:spacing w:after="0" w:line="240" w:lineRule="auto"/>
              <w:ind w:left="536"/>
              <w:rPr>
                <w:rFonts w:asciiTheme="minorHAnsi" w:eastAsia="Calibri" w:hAnsiTheme="minorHAnsi" w:cstheme="minorHAnsi"/>
                <w:b/>
                <w:color w:val="000000"/>
                <w:sz w:val="22"/>
                <w:szCs w:val="22"/>
                <w:lang w:val="el-GR" w:eastAsia="el-GR"/>
              </w:rPr>
            </w:pPr>
          </w:p>
          <w:p w14:paraId="17722BAB" w14:textId="77777777" w:rsidR="00610891" w:rsidRPr="00452C35" w:rsidRDefault="00610891" w:rsidP="00610891">
            <w:pPr>
              <w:spacing w:after="0" w:line="240" w:lineRule="auto"/>
              <w:ind w:left="536"/>
              <w:rPr>
                <w:rFonts w:asciiTheme="minorHAnsi" w:eastAsia="Calibri" w:hAnsiTheme="minorHAnsi" w:cstheme="minorHAnsi"/>
                <w:b/>
                <w:color w:val="000000"/>
                <w:sz w:val="22"/>
                <w:szCs w:val="22"/>
                <w:lang w:val="el-GR" w:eastAsia="el-GR"/>
              </w:rPr>
            </w:pPr>
            <w:r w:rsidRPr="00452C35">
              <w:rPr>
                <w:rFonts w:asciiTheme="minorHAnsi" w:eastAsia="Calibri" w:hAnsiTheme="minorHAnsi" w:cstheme="minorHAnsi"/>
                <w:b/>
                <w:color w:val="000000"/>
                <w:sz w:val="22"/>
                <w:szCs w:val="22"/>
                <w:lang w:val="el-GR" w:eastAsia="el-GR"/>
              </w:rPr>
              <w:t xml:space="preserve">Ακαθάριστος μισθός εργοδοτούμενου: </w:t>
            </w:r>
          </w:p>
          <w:p w14:paraId="1202003D" w14:textId="77777777" w:rsidR="00FF4F70" w:rsidRDefault="00610891" w:rsidP="00610891">
            <w:pPr>
              <w:spacing w:after="0" w:line="240" w:lineRule="auto"/>
              <w:ind w:left="536"/>
              <w:rPr>
                <w:rFonts w:asciiTheme="minorHAnsi" w:eastAsia="Calibri" w:hAnsiTheme="minorHAnsi" w:cstheme="minorHAnsi"/>
                <w:color w:val="000000"/>
                <w:sz w:val="22"/>
                <w:szCs w:val="22"/>
                <w:lang w:val="el-GR" w:eastAsia="el-GR"/>
              </w:rPr>
            </w:pPr>
            <w:r w:rsidRPr="00610891">
              <w:rPr>
                <w:rFonts w:asciiTheme="minorHAnsi" w:eastAsia="Calibri" w:hAnsiTheme="minorHAnsi" w:cstheme="minorHAnsi"/>
                <w:color w:val="000000"/>
                <w:sz w:val="22"/>
                <w:szCs w:val="22"/>
                <w:lang w:val="el-GR" w:eastAsia="el-GR"/>
              </w:rPr>
              <w:t>€……………………….……..…</w:t>
            </w:r>
          </w:p>
          <w:p w14:paraId="71CFD1B7" w14:textId="77777777" w:rsidR="00D361D4" w:rsidRPr="00F5051A" w:rsidRDefault="00D361D4">
            <w:pPr>
              <w:tabs>
                <w:tab w:val="num" w:pos="394"/>
              </w:tabs>
              <w:spacing w:after="0" w:line="240" w:lineRule="auto"/>
              <w:ind w:left="394" w:hanging="76"/>
              <w:rPr>
                <w:rFonts w:asciiTheme="minorHAnsi" w:eastAsia="Calibri" w:hAnsiTheme="minorHAnsi" w:cstheme="minorHAnsi"/>
                <w:color w:val="000000"/>
                <w:sz w:val="22"/>
                <w:szCs w:val="22"/>
                <w:lang w:val="el-GR" w:eastAsia="el-GR"/>
              </w:rPr>
            </w:pPr>
          </w:p>
        </w:tc>
        <w:tc>
          <w:tcPr>
            <w:tcW w:w="1276" w:type="dxa"/>
          </w:tcPr>
          <w:p w14:paraId="4CAD441A" w14:textId="77777777" w:rsidR="00113EDE" w:rsidRPr="00F5051A" w:rsidRDefault="00113EDE"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2E1A8591" w14:textId="77777777" w:rsidR="00113EDE" w:rsidRPr="00F5051A" w:rsidRDefault="00113EDE" w:rsidP="004522F7">
            <w:pPr>
              <w:spacing w:before="120" w:after="0" w:line="240" w:lineRule="auto"/>
              <w:rPr>
                <w:rFonts w:asciiTheme="minorHAnsi" w:hAnsiTheme="minorHAnsi" w:cstheme="minorHAnsi"/>
                <w:sz w:val="22"/>
                <w:szCs w:val="22"/>
                <w:lang w:val="el-GR"/>
              </w:rPr>
            </w:pPr>
          </w:p>
          <w:p w14:paraId="4A82E9A3" w14:textId="77777777" w:rsidR="00C72531" w:rsidRPr="00F5051A" w:rsidRDefault="00C72531" w:rsidP="004522F7">
            <w:pPr>
              <w:spacing w:before="120" w:after="0" w:line="240" w:lineRule="auto"/>
              <w:rPr>
                <w:rFonts w:asciiTheme="minorHAnsi" w:hAnsiTheme="minorHAnsi" w:cstheme="minorHAnsi"/>
                <w:sz w:val="22"/>
                <w:szCs w:val="22"/>
                <w:lang w:val="el-GR"/>
              </w:rPr>
            </w:pPr>
          </w:p>
          <w:p w14:paraId="1B49E384" w14:textId="77777777" w:rsidR="00C72531" w:rsidRPr="00F5051A" w:rsidRDefault="00C72531" w:rsidP="004522F7">
            <w:pPr>
              <w:spacing w:before="120" w:after="0" w:line="240" w:lineRule="auto"/>
              <w:rPr>
                <w:rFonts w:asciiTheme="minorHAnsi" w:hAnsiTheme="minorHAnsi" w:cstheme="minorHAnsi"/>
                <w:sz w:val="22"/>
                <w:szCs w:val="22"/>
                <w:lang w:val="el-GR"/>
              </w:rPr>
            </w:pPr>
          </w:p>
          <w:p w14:paraId="7CA9F57F" w14:textId="77777777" w:rsidR="00C72531" w:rsidRPr="00F5051A" w:rsidRDefault="00C72531" w:rsidP="004522F7">
            <w:pPr>
              <w:spacing w:before="120" w:after="0" w:line="240" w:lineRule="auto"/>
              <w:rPr>
                <w:rFonts w:asciiTheme="minorHAnsi" w:hAnsiTheme="minorHAnsi" w:cstheme="minorHAnsi"/>
                <w:sz w:val="22"/>
                <w:szCs w:val="22"/>
                <w:lang w:val="el-GR"/>
              </w:rPr>
            </w:pPr>
          </w:p>
          <w:p w14:paraId="1F3C1255" w14:textId="77777777" w:rsidR="00C72531" w:rsidRPr="00F5051A" w:rsidRDefault="00C72531">
            <w:pPr>
              <w:spacing w:before="120" w:after="0" w:line="240" w:lineRule="auto"/>
              <w:rPr>
                <w:rFonts w:asciiTheme="minorHAnsi" w:hAnsiTheme="minorHAnsi" w:cstheme="minorHAnsi"/>
                <w:sz w:val="22"/>
                <w:szCs w:val="22"/>
                <w:lang w:val="el-GR"/>
              </w:rPr>
            </w:pPr>
          </w:p>
        </w:tc>
      </w:tr>
      <w:tr w:rsidR="006C49BA" w:rsidRPr="00F5051A" w14:paraId="2899F72F" w14:textId="77777777" w:rsidTr="00813068">
        <w:trPr>
          <w:trHeight w:val="283"/>
        </w:trPr>
        <w:tc>
          <w:tcPr>
            <w:tcW w:w="7513" w:type="dxa"/>
          </w:tcPr>
          <w:p w14:paraId="0ACA9FF0" w14:textId="77777777" w:rsidR="000A772D" w:rsidRPr="000A772D" w:rsidRDefault="00610891" w:rsidP="008727FE">
            <w:pPr>
              <w:pStyle w:val="ListParagraph"/>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t>Ο Ε</w:t>
            </w:r>
            <w:r w:rsidR="006C49BA" w:rsidRPr="00FF4F70">
              <w:rPr>
                <w:rFonts w:asciiTheme="minorHAnsi" w:eastAsia="Calibri" w:hAnsiTheme="minorHAnsi" w:cstheme="minorHAnsi"/>
                <w:color w:val="000000"/>
                <w:sz w:val="22"/>
                <w:szCs w:val="22"/>
                <w:lang w:val="el-GR" w:eastAsia="el-GR"/>
              </w:rPr>
              <w:t>ργοδότης δεν έτυχε οποιασδήποτε επιχορήγησης στο παρελ</w:t>
            </w:r>
            <w:r w:rsidR="00922E9E" w:rsidRPr="00FF4F70">
              <w:rPr>
                <w:rFonts w:asciiTheme="minorHAnsi" w:eastAsia="Calibri" w:hAnsiTheme="minorHAnsi" w:cstheme="minorHAnsi"/>
                <w:color w:val="000000"/>
                <w:sz w:val="22"/>
                <w:szCs w:val="22"/>
                <w:lang w:val="el-GR" w:eastAsia="el-GR"/>
              </w:rPr>
              <w:t>θόν από σ</w:t>
            </w:r>
            <w:r w:rsidR="006C49BA" w:rsidRPr="00FF4F70">
              <w:rPr>
                <w:rFonts w:asciiTheme="minorHAnsi" w:eastAsia="Calibri" w:hAnsiTheme="minorHAnsi" w:cstheme="minorHAnsi"/>
                <w:color w:val="000000"/>
                <w:sz w:val="22"/>
                <w:szCs w:val="22"/>
                <w:lang w:val="el-GR" w:eastAsia="el-GR"/>
              </w:rPr>
              <w:t>υγχρηματοδοτούμενα Σχέδια κατ</w:t>
            </w:r>
            <w:r w:rsidR="00E72C2B" w:rsidRPr="00FF4F70">
              <w:rPr>
                <w:rFonts w:asciiTheme="minorHAnsi" w:eastAsia="Calibri" w:hAnsiTheme="minorHAnsi" w:cstheme="minorHAnsi"/>
                <w:color w:val="000000"/>
                <w:sz w:val="22"/>
                <w:szCs w:val="22"/>
                <w:lang w:val="el-GR" w:eastAsia="el-GR"/>
              </w:rPr>
              <w:t xml:space="preserve">ά την </w:t>
            </w:r>
            <w:r w:rsidR="008727FE">
              <w:rPr>
                <w:rFonts w:asciiTheme="minorHAnsi" w:eastAsia="Calibri" w:hAnsiTheme="minorHAnsi" w:cstheme="minorHAnsi"/>
                <w:color w:val="000000"/>
                <w:sz w:val="22"/>
                <w:szCs w:val="22"/>
                <w:lang w:val="el-GR" w:eastAsia="el-GR"/>
              </w:rPr>
              <w:t>Προγραμματική Περίοδο 2021-2027</w:t>
            </w:r>
            <w:r w:rsidR="006C49BA" w:rsidRPr="00FF4F70">
              <w:rPr>
                <w:rFonts w:asciiTheme="minorHAnsi" w:eastAsia="Calibri" w:hAnsiTheme="minorHAnsi" w:cstheme="minorHAnsi"/>
                <w:color w:val="000000"/>
                <w:sz w:val="22"/>
                <w:szCs w:val="22"/>
                <w:lang w:val="el-GR" w:eastAsia="el-GR"/>
              </w:rPr>
              <w:t>, για την εργοδότηση του ίδιου ατόμου</w:t>
            </w:r>
            <w:r w:rsidR="00804EE9">
              <w:rPr>
                <w:rFonts w:asciiTheme="minorHAnsi" w:eastAsia="Calibri" w:hAnsiTheme="minorHAnsi" w:cstheme="minorHAnsi"/>
                <w:color w:val="000000"/>
                <w:sz w:val="22"/>
                <w:szCs w:val="22"/>
                <w:lang w:val="el-GR" w:eastAsia="el-GR"/>
              </w:rPr>
              <w:t>,</w:t>
            </w:r>
            <w:r w:rsidR="006C49BA" w:rsidRPr="00FF4F70">
              <w:rPr>
                <w:rFonts w:asciiTheme="minorHAnsi" w:eastAsia="Calibri" w:hAnsiTheme="minorHAnsi" w:cstheme="minorHAnsi"/>
                <w:color w:val="000000"/>
                <w:sz w:val="22"/>
                <w:szCs w:val="22"/>
                <w:lang w:val="el-GR" w:eastAsia="el-GR"/>
              </w:rPr>
              <w:t xml:space="preserve"> που </w:t>
            </w:r>
            <w:r w:rsidR="009F7CCA">
              <w:rPr>
                <w:rFonts w:asciiTheme="minorHAnsi" w:eastAsia="Calibri" w:hAnsiTheme="minorHAnsi" w:cstheme="minorHAnsi"/>
                <w:color w:val="000000"/>
                <w:sz w:val="22"/>
                <w:szCs w:val="22"/>
                <w:lang w:val="el-GR" w:eastAsia="el-GR"/>
              </w:rPr>
              <w:t xml:space="preserve">προτίθεται να αιτηθεί χορηγία στο </w:t>
            </w:r>
            <w:r w:rsidR="00A31F08">
              <w:rPr>
                <w:rFonts w:asciiTheme="minorHAnsi" w:eastAsia="Calibri" w:hAnsiTheme="minorHAnsi" w:cstheme="minorHAnsi"/>
                <w:color w:val="000000"/>
                <w:sz w:val="22"/>
                <w:szCs w:val="22"/>
                <w:lang w:val="el-GR" w:eastAsia="el-GR"/>
              </w:rPr>
              <w:t xml:space="preserve">πλαίσιο του </w:t>
            </w:r>
            <w:r w:rsidR="008727FE">
              <w:rPr>
                <w:rFonts w:asciiTheme="minorHAnsi" w:eastAsia="Calibri" w:hAnsiTheme="minorHAnsi" w:cstheme="minorHAnsi"/>
                <w:b/>
                <w:color w:val="000000"/>
                <w:sz w:val="22"/>
                <w:szCs w:val="22"/>
                <w:lang w:val="el-GR" w:eastAsia="el-GR"/>
              </w:rPr>
              <w:t>Σχεδί</w:t>
            </w:r>
            <w:r w:rsidR="008727FE" w:rsidRPr="008727FE">
              <w:rPr>
                <w:rFonts w:asciiTheme="minorHAnsi" w:eastAsia="Calibri" w:hAnsiTheme="minorHAnsi" w:cstheme="minorHAnsi"/>
                <w:b/>
                <w:color w:val="000000"/>
                <w:sz w:val="22"/>
                <w:szCs w:val="22"/>
                <w:lang w:val="el-GR" w:eastAsia="el-GR"/>
              </w:rPr>
              <w:t>ο</w:t>
            </w:r>
            <w:r w:rsidR="008727FE">
              <w:rPr>
                <w:rFonts w:asciiTheme="minorHAnsi" w:eastAsia="Calibri" w:hAnsiTheme="minorHAnsi" w:cstheme="minorHAnsi"/>
                <w:b/>
                <w:color w:val="000000"/>
                <w:sz w:val="22"/>
                <w:szCs w:val="22"/>
                <w:lang w:val="el-GR" w:eastAsia="el-GR"/>
              </w:rPr>
              <w:t>υ</w:t>
            </w:r>
            <w:r w:rsidR="001A6321">
              <w:rPr>
                <w:rFonts w:asciiTheme="minorHAnsi" w:eastAsia="Calibri" w:hAnsiTheme="minorHAnsi" w:cstheme="minorHAnsi"/>
                <w:b/>
                <w:color w:val="000000"/>
                <w:sz w:val="22"/>
                <w:szCs w:val="22"/>
                <w:lang w:val="el-GR" w:eastAsia="el-GR"/>
              </w:rPr>
              <w:t xml:space="preserve"> Παροχής</w:t>
            </w:r>
            <w:r w:rsidR="002A2399">
              <w:rPr>
                <w:rFonts w:asciiTheme="minorHAnsi" w:eastAsia="Calibri" w:hAnsiTheme="minorHAnsi" w:cstheme="minorHAnsi"/>
                <w:b/>
                <w:color w:val="000000"/>
                <w:sz w:val="22"/>
                <w:szCs w:val="22"/>
                <w:lang w:val="el-GR" w:eastAsia="el-GR"/>
              </w:rPr>
              <w:t xml:space="preserve"> Κινήτρων για την Πρόσληψη Ατόμων με Χρόνιες Παθήσεις</w:t>
            </w:r>
            <w:r w:rsidR="001737A0" w:rsidRPr="001737A0">
              <w:rPr>
                <w:rFonts w:asciiTheme="minorHAnsi" w:eastAsia="Calibri" w:hAnsiTheme="minorHAnsi" w:cstheme="minorHAnsi"/>
                <w:b/>
                <w:color w:val="000000"/>
                <w:sz w:val="22"/>
                <w:szCs w:val="22"/>
                <w:lang w:val="el-GR" w:eastAsia="el-GR"/>
              </w:rPr>
              <w:t xml:space="preserve"> 2021</w:t>
            </w:r>
          </w:p>
          <w:p w14:paraId="1A666486" w14:textId="77777777" w:rsidR="006C49BA" w:rsidRPr="00FF4F70" w:rsidRDefault="00FF4F70" w:rsidP="000A772D">
            <w:pPr>
              <w:pStyle w:val="ListParagraph"/>
              <w:spacing w:after="0" w:line="240" w:lineRule="auto"/>
              <w:ind w:left="536"/>
              <w:rPr>
                <w:rFonts w:asciiTheme="minorHAnsi" w:eastAsia="Calibri" w:hAnsiTheme="minorHAnsi" w:cstheme="minorHAnsi"/>
                <w:color w:val="000000"/>
                <w:sz w:val="22"/>
                <w:szCs w:val="22"/>
                <w:lang w:val="el-GR" w:eastAsia="el-GR"/>
              </w:rPr>
            </w:pPr>
            <w:r w:rsidRPr="00FF4F70">
              <w:rPr>
                <w:rFonts w:asciiTheme="minorHAnsi" w:eastAsia="Calibri" w:hAnsiTheme="minorHAnsi" w:cstheme="minorHAnsi"/>
                <w:b/>
                <w:color w:val="000000"/>
                <w:sz w:val="22"/>
                <w:szCs w:val="22"/>
                <w:lang w:val="el-GR" w:eastAsia="el-GR"/>
              </w:rPr>
              <w:t>Παραστατικά/Βεβαιώσεις που εξετάστηκαν:</w:t>
            </w:r>
            <w:r w:rsidRPr="00FF4F70">
              <w:rPr>
                <w:rFonts w:asciiTheme="minorHAnsi" w:eastAsia="Calibri" w:hAnsiTheme="minorHAnsi" w:cstheme="minorHAnsi"/>
                <w:color w:val="000000"/>
                <w:sz w:val="22"/>
                <w:szCs w:val="22"/>
                <w:lang w:val="el-GR" w:eastAsia="el-GR"/>
              </w:rPr>
              <w:t xml:space="preserve"> Υπεύθυνη Δήλωση του εργοδότη, σημείο Γ1(δ).</w:t>
            </w:r>
          </w:p>
        </w:tc>
        <w:tc>
          <w:tcPr>
            <w:tcW w:w="1276" w:type="dxa"/>
          </w:tcPr>
          <w:p w14:paraId="652B3435" w14:textId="77777777" w:rsidR="006C49BA" w:rsidRPr="00F5051A" w:rsidRDefault="006C49BA"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457EB2B1" w14:textId="77777777" w:rsidR="006C49BA" w:rsidRPr="00F5051A" w:rsidRDefault="006C49BA" w:rsidP="004522F7">
            <w:pPr>
              <w:spacing w:before="120" w:after="0" w:line="240" w:lineRule="auto"/>
              <w:rPr>
                <w:rFonts w:asciiTheme="minorHAnsi" w:hAnsiTheme="minorHAnsi" w:cstheme="minorHAnsi"/>
                <w:sz w:val="22"/>
                <w:szCs w:val="22"/>
                <w:lang w:val="el-GR"/>
              </w:rPr>
            </w:pPr>
          </w:p>
        </w:tc>
      </w:tr>
      <w:tr w:rsidR="00105883" w:rsidRPr="00F5051A" w14:paraId="3F12A90C" w14:textId="77777777" w:rsidTr="00813068">
        <w:trPr>
          <w:trHeight w:val="283"/>
        </w:trPr>
        <w:tc>
          <w:tcPr>
            <w:tcW w:w="7513" w:type="dxa"/>
          </w:tcPr>
          <w:p w14:paraId="35AC9978" w14:textId="77777777" w:rsidR="0074346C" w:rsidRPr="00425F63" w:rsidRDefault="00FF4F70" w:rsidP="00425F63">
            <w:pPr>
              <w:pStyle w:val="ListParagraph"/>
              <w:numPr>
                <w:ilvl w:val="0"/>
                <w:numId w:val="12"/>
              </w:numPr>
              <w:spacing w:after="0" w:line="240" w:lineRule="auto"/>
              <w:rPr>
                <w:rFonts w:asciiTheme="minorHAnsi" w:eastAsia="Calibri" w:hAnsiTheme="minorHAnsi" w:cstheme="minorHAnsi"/>
                <w:color w:val="000000"/>
                <w:sz w:val="22"/>
                <w:szCs w:val="22"/>
                <w:lang w:val="el-GR" w:eastAsia="el-GR"/>
              </w:rPr>
            </w:pPr>
            <w:r w:rsidRPr="00425F63">
              <w:rPr>
                <w:rFonts w:asciiTheme="minorHAnsi" w:eastAsia="Calibri" w:hAnsiTheme="minorHAnsi" w:cstheme="minorHAnsi"/>
                <w:color w:val="000000"/>
                <w:sz w:val="22"/>
                <w:szCs w:val="22"/>
                <w:lang w:val="el-GR" w:eastAsia="el-GR"/>
              </w:rPr>
              <w:t>Ο Ε</w:t>
            </w:r>
            <w:r w:rsidR="00910F6D" w:rsidRPr="00425F63">
              <w:rPr>
                <w:rFonts w:asciiTheme="minorHAnsi" w:eastAsia="Calibri" w:hAnsiTheme="minorHAnsi" w:cstheme="minorHAnsi"/>
                <w:color w:val="000000"/>
                <w:sz w:val="22"/>
                <w:szCs w:val="22"/>
                <w:lang w:val="el-GR" w:eastAsia="el-GR"/>
              </w:rPr>
              <w:t xml:space="preserve">ργοδότης και ο υποψήφιος προς εργοδότηση δεν </w:t>
            </w:r>
            <w:r w:rsidR="00BC6291" w:rsidRPr="00425F63">
              <w:rPr>
                <w:rFonts w:asciiTheme="minorHAnsi" w:eastAsia="Calibri" w:hAnsiTheme="minorHAnsi" w:cstheme="minorHAnsi"/>
                <w:color w:val="000000"/>
                <w:sz w:val="22"/>
                <w:szCs w:val="22"/>
                <w:lang w:val="el-GR" w:eastAsia="el-GR"/>
              </w:rPr>
              <w:t xml:space="preserve">συνδέονται </w:t>
            </w:r>
            <w:r w:rsidR="003F0274" w:rsidRPr="00425F63">
              <w:rPr>
                <w:rFonts w:asciiTheme="minorHAnsi" w:eastAsia="Calibri" w:hAnsiTheme="minorHAnsi" w:cstheme="minorHAnsi"/>
                <w:color w:val="000000"/>
                <w:sz w:val="22"/>
                <w:szCs w:val="22"/>
                <w:lang w:val="el-GR" w:eastAsia="el-GR"/>
              </w:rPr>
              <w:t xml:space="preserve">ως σύζυγοι ή </w:t>
            </w:r>
            <w:r w:rsidR="00BC6291" w:rsidRPr="00425F63">
              <w:rPr>
                <w:rFonts w:asciiTheme="minorHAnsi" w:eastAsia="Calibri" w:hAnsiTheme="minorHAnsi" w:cstheme="minorHAnsi"/>
                <w:color w:val="000000"/>
                <w:sz w:val="22"/>
                <w:szCs w:val="22"/>
                <w:lang w:val="el-GR" w:eastAsia="el-GR"/>
              </w:rPr>
              <w:t>με α’</w:t>
            </w:r>
            <w:r w:rsidR="0088698F" w:rsidRPr="00425F63">
              <w:rPr>
                <w:rFonts w:asciiTheme="minorHAnsi" w:eastAsia="Calibri" w:hAnsiTheme="minorHAnsi" w:cstheme="minorHAnsi"/>
                <w:color w:val="000000"/>
                <w:sz w:val="22"/>
                <w:szCs w:val="22"/>
                <w:lang w:val="el-GR" w:eastAsia="el-GR"/>
              </w:rPr>
              <w:t xml:space="preserve"> </w:t>
            </w:r>
            <w:r w:rsidR="00BC6291" w:rsidRPr="00425F63">
              <w:rPr>
                <w:rFonts w:asciiTheme="minorHAnsi" w:eastAsia="Calibri" w:hAnsiTheme="minorHAnsi" w:cstheme="minorHAnsi"/>
                <w:color w:val="000000"/>
                <w:sz w:val="22"/>
                <w:szCs w:val="22"/>
                <w:lang w:val="el-GR" w:eastAsia="el-GR"/>
              </w:rPr>
              <w:t>ή β’</w:t>
            </w:r>
            <w:r w:rsidR="00105883" w:rsidRPr="00425F63">
              <w:rPr>
                <w:rFonts w:asciiTheme="minorHAnsi" w:eastAsia="Calibri" w:hAnsiTheme="minorHAnsi" w:cstheme="minorHAnsi"/>
                <w:color w:val="000000"/>
                <w:sz w:val="22"/>
                <w:szCs w:val="22"/>
                <w:lang w:val="el-GR" w:eastAsia="el-GR"/>
              </w:rPr>
              <w:t xml:space="preserve"> βαθμού συγγέ</w:t>
            </w:r>
            <w:r w:rsidR="00A22DDD" w:rsidRPr="00425F63">
              <w:rPr>
                <w:rFonts w:asciiTheme="minorHAnsi" w:eastAsia="Calibri" w:hAnsiTheme="minorHAnsi" w:cstheme="minorHAnsi"/>
                <w:color w:val="000000"/>
                <w:sz w:val="22"/>
                <w:szCs w:val="22"/>
                <w:lang w:val="el-GR" w:eastAsia="el-GR"/>
              </w:rPr>
              <w:t>νεια εξ αίματος ή εξ αγχιστείας</w:t>
            </w:r>
            <w:r w:rsidR="00105883" w:rsidRPr="00425F63">
              <w:rPr>
                <w:rFonts w:asciiTheme="minorHAnsi" w:eastAsia="Calibri" w:hAnsiTheme="minorHAnsi" w:cstheme="minorHAnsi"/>
                <w:color w:val="000000"/>
                <w:sz w:val="22"/>
                <w:szCs w:val="22"/>
                <w:lang w:val="el-GR" w:eastAsia="el-GR"/>
              </w:rPr>
              <w:t>. Δηλαδή, δεν μπορούν να συμμετάσχουν στο Σχέδιο με τη σχέση εργοδότη-εργαζόμενου, άτομα που συνδέονται μεταξύ τους ως σύζυγοι, παιδιά, γονείς, αδέλφια (εξαιρούνται οι Δημόσιες Εταιρείες).</w:t>
            </w:r>
          </w:p>
          <w:p w14:paraId="398870CD" w14:textId="77777777" w:rsidR="00910F6D" w:rsidRPr="00F5051A" w:rsidRDefault="00FF4F70" w:rsidP="00B63C3D">
            <w:pPr>
              <w:tabs>
                <w:tab w:val="num" w:pos="484"/>
                <w:tab w:val="num" w:pos="536"/>
              </w:tabs>
              <w:spacing w:after="0" w:line="240" w:lineRule="auto"/>
              <w:ind w:left="484"/>
              <w:rPr>
                <w:rFonts w:asciiTheme="minorHAnsi" w:eastAsia="Calibri" w:hAnsiTheme="minorHAnsi" w:cstheme="minorHAnsi"/>
                <w:color w:val="000000"/>
                <w:sz w:val="22"/>
                <w:szCs w:val="22"/>
                <w:lang w:val="el-GR" w:eastAsia="el-GR"/>
              </w:rPr>
            </w:pPr>
            <w:r w:rsidRPr="00FF4F70">
              <w:rPr>
                <w:rFonts w:asciiTheme="minorHAnsi" w:eastAsia="Calibri" w:hAnsiTheme="minorHAnsi" w:cstheme="minorHAnsi"/>
                <w:b/>
                <w:color w:val="000000"/>
                <w:sz w:val="22"/>
                <w:szCs w:val="22"/>
                <w:lang w:val="el-GR" w:eastAsia="el-GR"/>
              </w:rPr>
              <w:t xml:space="preserve">Παραστατικά/Βεβαιώσεις που εξετάστηκαν: </w:t>
            </w:r>
            <w:r w:rsidRPr="00FF4F70">
              <w:rPr>
                <w:rFonts w:asciiTheme="minorHAnsi" w:eastAsia="Calibri" w:hAnsiTheme="minorHAnsi" w:cstheme="minorHAnsi"/>
                <w:color w:val="000000"/>
                <w:sz w:val="22"/>
                <w:szCs w:val="22"/>
                <w:lang w:val="el-GR" w:eastAsia="el-GR"/>
              </w:rPr>
              <w:t>Υπεύθυνη Δήλωση του</w:t>
            </w:r>
            <w:r w:rsidR="00B109B2" w:rsidRPr="00B109B2">
              <w:rPr>
                <w:rFonts w:asciiTheme="minorHAnsi" w:eastAsia="Calibri" w:hAnsiTheme="minorHAnsi" w:cstheme="minorHAnsi"/>
                <w:color w:val="000000"/>
                <w:sz w:val="22"/>
                <w:szCs w:val="22"/>
                <w:lang w:val="el-GR" w:eastAsia="el-GR"/>
              </w:rPr>
              <w:t xml:space="preserve"> </w:t>
            </w:r>
            <w:r w:rsidRPr="00FF4F70">
              <w:rPr>
                <w:rFonts w:asciiTheme="minorHAnsi" w:eastAsia="Calibri" w:hAnsiTheme="minorHAnsi" w:cstheme="minorHAnsi"/>
                <w:color w:val="000000"/>
                <w:sz w:val="22"/>
                <w:szCs w:val="22"/>
                <w:lang w:val="el-GR" w:eastAsia="el-GR"/>
              </w:rPr>
              <w:t>εργοδότη</w:t>
            </w:r>
            <w:r w:rsidR="00502CDA">
              <w:rPr>
                <w:rFonts w:asciiTheme="minorHAnsi" w:eastAsia="Calibri" w:hAnsiTheme="minorHAnsi" w:cstheme="minorHAnsi"/>
                <w:color w:val="000000"/>
                <w:sz w:val="22"/>
                <w:szCs w:val="22"/>
                <w:lang w:val="el-GR" w:eastAsia="el-GR"/>
              </w:rPr>
              <w:t>, σημείο</w:t>
            </w:r>
            <w:r w:rsidR="00A31F08">
              <w:rPr>
                <w:rFonts w:asciiTheme="minorHAnsi" w:eastAsia="Calibri" w:hAnsiTheme="minorHAnsi" w:cstheme="minorHAnsi"/>
                <w:color w:val="000000"/>
                <w:sz w:val="22"/>
                <w:szCs w:val="22"/>
                <w:lang w:val="el-GR" w:eastAsia="el-GR"/>
              </w:rPr>
              <w:t xml:space="preserve"> </w:t>
            </w:r>
            <w:r w:rsidRPr="00FF4F70">
              <w:rPr>
                <w:rFonts w:asciiTheme="minorHAnsi" w:eastAsia="Calibri" w:hAnsiTheme="minorHAnsi" w:cstheme="minorHAnsi"/>
                <w:color w:val="000000"/>
                <w:sz w:val="22"/>
                <w:szCs w:val="22"/>
                <w:lang w:val="el-GR" w:eastAsia="el-GR"/>
              </w:rPr>
              <w:t>Γ1(στ) και</w:t>
            </w:r>
            <w:r w:rsidR="00B63C3D" w:rsidRPr="00FF4F70">
              <w:rPr>
                <w:rFonts w:asciiTheme="minorHAnsi" w:eastAsia="Calibri" w:hAnsiTheme="minorHAnsi" w:cstheme="minorHAnsi"/>
                <w:color w:val="000000"/>
                <w:sz w:val="22"/>
                <w:szCs w:val="22"/>
                <w:lang w:val="el-GR" w:eastAsia="el-GR"/>
              </w:rPr>
              <w:t xml:space="preserve"> </w:t>
            </w:r>
            <w:r w:rsidR="00B63C3D">
              <w:rPr>
                <w:rFonts w:asciiTheme="minorHAnsi" w:eastAsia="Calibri" w:hAnsiTheme="minorHAnsi" w:cstheme="minorHAnsi"/>
                <w:color w:val="000000"/>
                <w:sz w:val="22"/>
                <w:szCs w:val="22"/>
                <w:lang w:val="el-GR" w:eastAsia="el-GR"/>
              </w:rPr>
              <w:t xml:space="preserve">Υπεύθυνη Δήλωση Εργοδοτουμένου, </w:t>
            </w:r>
            <w:r w:rsidR="00502CDA">
              <w:rPr>
                <w:rFonts w:asciiTheme="minorHAnsi" w:eastAsia="Calibri" w:hAnsiTheme="minorHAnsi" w:cstheme="minorHAnsi"/>
                <w:color w:val="000000"/>
                <w:sz w:val="22"/>
                <w:szCs w:val="22"/>
                <w:lang w:val="el-GR" w:eastAsia="el-GR"/>
              </w:rPr>
              <w:t xml:space="preserve">σημείο </w:t>
            </w:r>
            <w:r w:rsidRPr="00FF4F70">
              <w:rPr>
                <w:rFonts w:asciiTheme="minorHAnsi" w:eastAsia="Calibri" w:hAnsiTheme="minorHAnsi" w:cstheme="minorHAnsi"/>
                <w:color w:val="000000"/>
                <w:sz w:val="22"/>
                <w:szCs w:val="22"/>
                <w:lang w:val="el-GR" w:eastAsia="el-GR"/>
              </w:rPr>
              <w:t>Γ2.</w:t>
            </w:r>
          </w:p>
        </w:tc>
        <w:tc>
          <w:tcPr>
            <w:tcW w:w="1276" w:type="dxa"/>
          </w:tcPr>
          <w:p w14:paraId="425C4B01" w14:textId="77777777"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69B639BB" w14:textId="77777777" w:rsidR="00105883" w:rsidRPr="00F5051A" w:rsidRDefault="00105883" w:rsidP="004522F7">
            <w:pPr>
              <w:spacing w:before="120" w:after="0" w:line="240" w:lineRule="auto"/>
              <w:rPr>
                <w:rFonts w:asciiTheme="minorHAnsi" w:hAnsiTheme="minorHAnsi" w:cstheme="minorHAnsi"/>
                <w:sz w:val="22"/>
                <w:szCs w:val="22"/>
                <w:lang w:val="el-GR"/>
              </w:rPr>
            </w:pPr>
          </w:p>
          <w:p w14:paraId="0ED1A902" w14:textId="77777777" w:rsidR="008F50C1" w:rsidRPr="00F5051A" w:rsidRDefault="008F50C1" w:rsidP="004522F7">
            <w:pPr>
              <w:spacing w:before="120" w:after="0" w:line="240" w:lineRule="auto"/>
              <w:rPr>
                <w:rFonts w:asciiTheme="minorHAnsi" w:hAnsiTheme="minorHAnsi" w:cstheme="minorHAnsi"/>
                <w:sz w:val="22"/>
                <w:szCs w:val="22"/>
                <w:lang w:val="el-GR"/>
              </w:rPr>
            </w:pPr>
          </w:p>
          <w:p w14:paraId="1C4D5EB0" w14:textId="77777777" w:rsidR="008F50C1" w:rsidRPr="00F5051A" w:rsidRDefault="008F50C1" w:rsidP="004522F7">
            <w:pPr>
              <w:spacing w:before="120" w:after="0" w:line="240" w:lineRule="auto"/>
              <w:rPr>
                <w:rFonts w:asciiTheme="minorHAnsi" w:hAnsiTheme="minorHAnsi" w:cstheme="minorHAnsi"/>
                <w:sz w:val="22"/>
                <w:szCs w:val="22"/>
                <w:lang w:val="el-GR"/>
              </w:rPr>
            </w:pPr>
          </w:p>
          <w:p w14:paraId="5F3638D0" w14:textId="77777777" w:rsidR="008F50C1" w:rsidRPr="00F5051A" w:rsidRDefault="008F50C1" w:rsidP="004522F7">
            <w:pPr>
              <w:spacing w:before="120" w:after="0" w:line="240" w:lineRule="auto"/>
              <w:rPr>
                <w:rFonts w:asciiTheme="minorHAnsi" w:hAnsiTheme="minorHAnsi" w:cstheme="minorHAnsi"/>
                <w:sz w:val="22"/>
                <w:szCs w:val="22"/>
                <w:lang w:val="el-GR"/>
              </w:rPr>
            </w:pPr>
          </w:p>
          <w:p w14:paraId="3E2E6A37" w14:textId="77777777" w:rsidR="008F50C1" w:rsidRPr="00F5051A" w:rsidRDefault="008F50C1" w:rsidP="004522F7">
            <w:pPr>
              <w:spacing w:before="120" w:after="0" w:line="240" w:lineRule="auto"/>
              <w:rPr>
                <w:rFonts w:asciiTheme="minorHAnsi" w:hAnsiTheme="minorHAnsi" w:cstheme="minorHAnsi"/>
                <w:sz w:val="22"/>
                <w:szCs w:val="22"/>
                <w:lang w:val="el-GR"/>
              </w:rPr>
            </w:pPr>
          </w:p>
          <w:p w14:paraId="15AD93FA" w14:textId="77777777" w:rsidR="0045375B" w:rsidRPr="00F5051A" w:rsidRDefault="0045375B" w:rsidP="004522F7">
            <w:pPr>
              <w:spacing w:before="120" w:after="0" w:line="240" w:lineRule="auto"/>
              <w:rPr>
                <w:rFonts w:asciiTheme="minorHAnsi" w:hAnsiTheme="minorHAnsi" w:cstheme="minorHAnsi"/>
                <w:sz w:val="22"/>
                <w:szCs w:val="22"/>
                <w:lang w:val="el-GR"/>
              </w:rPr>
            </w:pPr>
          </w:p>
        </w:tc>
      </w:tr>
      <w:tr w:rsidR="00105883" w:rsidRPr="00F5051A" w14:paraId="3B9D31B8" w14:textId="77777777" w:rsidTr="00813068">
        <w:trPr>
          <w:trHeight w:val="283"/>
        </w:trPr>
        <w:tc>
          <w:tcPr>
            <w:tcW w:w="7513" w:type="dxa"/>
          </w:tcPr>
          <w:p w14:paraId="49EC1949" w14:textId="77777777" w:rsidR="00C46798" w:rsidRPr="00F5051A" w:rsidRDefault="00425F63" w:rsidP="009F7CCA">
            <w:pPr>
              <w:numPr>
                <w:ilvl w:val="0"/>
                <w:numId w:val="12"/>
              </w:numPr>
              <w:spacing w:after="0" w:line="240" w:lineRule="auto"/>
              <w:ind w:left="484" w:hanging="283"/>
              <w:rPr>
                <w:rFonts w:asciiTheme="minorHAnsi" w:eastAsia="Calibri" w:hAnsiTheme="minorHAnsi" w:cstheme="minorHAnsi"/>
                <w:color w:val="000000"/>
                <w:sz w:val="22"/>
                <w:szCs w:val="22"/>
                <w:lang w:val="el-GR" w:eastAsia="el-GR"/>
              </w:rPr>
            </w:pPr>
            <w:r w:rsidRPr="00425F63">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Ο μέγιστος αριθμός προσλήψεων με βάση το Σχέδιο από κάθε εργοδότη/επιχείρηση δεν υπερβαίνει τις πέντε (5)</w:t>
            </w:r>
            <w:r w:rsidR="000A7B17" w:rsidRPr="000A7B17">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ανά πρόσκληση.</w:t>
            </w:r>
            <w:r w:rsidR="0088698F" w:rsidRPr="00F5051A">
              <w:rPr>
                <w:rFonts w:asciiTheme="minorHAnsi" w:hAnsiTheme="minorHAnsi" w:cstheme="minorHAnsi"/>
                <w:sz w:val="22"/>
                <w:szCs w:val="22"/>
                <w:lang w:val="el-GR"/>
              </w:rPr>
              <w:t xml:space="preserve"> </w:t>
            </w:r>
            <w:r w:rsidR="003903E5" w:rsidRPr="00FF4F70">
              <w:rPr>
                <w:rFonts w:asciiTheme="minorHAnsi" w:hAnsiTheme="minorHAnsi" w:cstheme="minorHAnsi"/>
                <w:b/>
                <w:sz w:val="22"/>
                <w:szCs w:val="22"/>
                <w:lang w:val="el-GR"/>
              </w:rPr>
              <w:t>Παραστατικά/Βεβαιώσεις που εξετάστηκαν</w:t>
            </w:r>
            <w:r w:rsidR="003903E5" w:rsidRPr="00F5051A">
              <w:rPr>
                <w:rFonts w:asciiTheme="minorHAnsi" w:hAnsiTheme="minorHAnsi" w:cstheme="minorHAnsi"/>
                <w:sz w:val="22"/>
                <w:szCs w:val="22"/>
                <w:lang w:val="el-GR"/>
              </w:rPr>
              <w:t>:</w:t>
            </w:r>
            <w:r w:rsidR="0088698F" w:rsidRPr="00F5051A">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Έλεγχος μέσω του ηλεκτρονικού συστήματος</w:t>
            </w:r>
            <w:r w:rsidR="009F7CCA">
              <w:rPr>
                <w:rFonts w:asciiTheme="minorHAnsi" w:hAnsiTheme="minorHAnsi" w:cstheme="minorHAnsi"/>
                <w:sz w:val="22"/>
                <w:szCs w:val="22"/>
                <w:lang w:val="el-GR"/>
              </w:rPr>
              <w:t xml:space="preserve"> εντύπου</w:t>
            </w:r>
            <w:r w:rsidR="00502CDA">
              <w:rPr>
                <w:rFonts w:asciiTheme="minorHAnsi" w:hAnsiTheme="minorHAnsi" w:cstheme="minorHAnsi"/>
                <w:sz w:val="22"/>
                <w:szCs w:val="22"/>
                <w:lang w:val="el-GR"/>
              </w:rPr>
              <w:t xml:space="preserve"> </w:t>
            </w:r>
            <w:r w:rsidR="003903E5" w:rsidRPr="00F5051A">
              <w:rPr>
                <w:rFonts w:asciiTheme="minorHAnsi" w:hAnsiTheme="minorHAnsi" w:cstheme="minorHAnsi"/>
                <w:sz w:val="22"/>
                <w:szCs w:val="22"/>
                <w:lang w:val="el-GR"/>
              </w:rPr>
              <w:t>πρωτοκόλλου</w:t>
            </w:r>
            <w:r w:rsidR="00B63C3D">
              <w:rPr>
                <w:rFonts w:asciiTheme="minorHAnsi" w:hAnsiTheme="minorHAnsi" w:cstheme="minorHAnsi"/>
                <w:sz w:val="22"/>
                <w:szCs w:val="22"/>
                <w:lang w:val="el-GR"/>
              </w:rPr>
              <w:t>)</w:t>
            </w:r>
            <w:r w:rsidR="003903E5" w:rsidRPr="00F5051A">
              <w:rPr>
                <w:rFonts w:asciiTheme="minorHAnsi" w:hAnsiTheme="minorHAnsi" w:cstheme="minorHAnsi"/>
                <w:sz w:val="22"/>
                <w:szCs w:val="22"/>
                <w:lang w:val="el-GR"/>
              </w:rPr>
              <w:t xml:space="preserve"> και μηχανογραφημένου συστήματος καταχώρησης αιτήσεων του ΕΦ ΣΧ.</w:t>
            </w:r>
          </w:p>
        </w:tc>
        <w:tc>
          <w:tcPr>
            <w:tcW w:w="1276" w:type="dxa"/>
          </w:tcPr>
          <w:p w14:paraId="0192DCE4" w14:textId="77777777"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7A30C25C" w14:textId="77777777" w:rsidR="00105883" w:rsidRPr="00F5051A" w:rsidRDefault="00105883" w:rsidP="004522F7">
            <w:pPr>
              <w:spacing w:before="120" w:after="0" w:line="240" w:lineRule="auto"/>
              <w:rPr>
                <w:rFonts w:asciiTheme="minorHAnsi" w:hAnsiTheme="minorHAnsi" w:cstheme="minorHAnsi"/>
                <w:sz w:val="22"/>
                <w:szCs w:val="22"/>
                <w:lang w:val="el-GR"/>
              </w:rPr>
            </w:pPr>
          </w:p>
        </w:tc>
      </w:tr>
      <w:tr w:rsidR="00105883" w:rsidRPr="00FF4F70" w14:paraId="07A62852" w14:textId="77777777" w:rsidTr="00813068">
        <w:trPr>
          <w:trHeight w:val="283"/>
        </w:trPr>
        <w:tc>
          <w:tcPr>
            <w:tcW w:w="7513" w:type="dxa"/>
          </w:tcPr>
          <w:p w14:paraId="18892D3F" w14:textId="77777777" w:rsidR="00B109B2" w:rsidRPr="00B109B2" w:rsidRDefault="00C46798" w:rsidP="00B109B2">
            <w:pPr>
              <w:numPr>
                <w:ilvl w:val="0"/>
                <w:numId w:val="12"/>
              </w:numPr>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Η πρόσληψη αντιπροσωπεύει καθαρή αύξηση του αριθμού των εργαζομένων στην επιχείρηση σε σχέση με τον προηγούμενο μήνα από τον μήνα υποβολής της αίτησης για συμμετοχή στο Σχέδιο, στο ίδιο επάγγελμα με αυτό της αίτησης για συμμετοχή στο Σχέδιο.</w:t>
            </w:r>
            <w:r w:rsidR="00BC6291" w:rsidRPr="00F5051A">
              <w:rPr>
                <w:rFonts w:asciiTheme="minorHAnsi" w:eastAsia="Calibri" w:hAnsiTheme="minorHAnsi" w:cstheme="minorHAnsi"/>
                <w:b/>
                <w:color w:val="000000"/>
                <w:sz w:val="22"/>
                <w:szCs w:val="22"/>
                <w:lang w:val="el-GR" w:eastAsia="el-GR"/>
              </w:rPr>
              <w:t xml:space="preserve"> </w:t>
            </w:r>
          </w:p>
          <w:p w14:paraId="619995B6" w14:textId="77777777" w:rsidR="00105883" w:rsidRPr="00F5051A" w:rsidRDefault="00BC6291" w:rsidP="00B109B2">
            <w:pPr>
              <w:spacing w:after="0" w:line="240" w:lineRule="auto"/>
              <w:ind w:left="536"/>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b/>
                <w:color w:val="000000"/>
                <w:sz w:val="22"/>
                <w:szCs w:val="22"/>
                <w:lang w:val="el-GR" w:eastAsia="el-GR"/>
              </w:rPr>
              <w:t>Παραστατικά/</w:t>
            </w:r>
            <w:r w:rsidR="00C46798" w:rsidRPr="00F5051A">
              <w:rPr>
                <w:rFonts w:asciiTheme="minorHAnsi" w:eastAsia="Calibri" w:hAnsiTheme="minorHAnsi" w:cstheme="minorHAnsi"/>
                <w:b/>
                <w:color w:val="000000"/>
                <w:sz w:val="22"/>
                <w:szCs w:val="22"/>
                <w:lang w:val="el-GR" w:eastAsia="el-GR"/>
              </w:rPr>
              <w:t>Βεβαιώσεις που εξετάστηκαν:</w:t>
            </w:r>
            <w:r w:rsidR="00C46798" w:rsidRPr="00F5051A">
              <w:rPr>
                <w:rFonts w:asciiTheme="minorHAnsi" w:eastAsia="Calibri" w:hAnsiTheme="minorHAnsi" w:cstheme="minorHAnsi"/>
                <w:color w:val="000000"/>
                <w:sz w:val="22"/>
                <w:szCs w:val="22"/>
                <w:lang w:val="el-GR" w:eastAsia="el-GR"/>
              </w:rPr>
              <w:t xml:space="preserve"> Υπεύθυνη Δήλωση του εργοδότη</w:t>
            </w:r>
            <w:r w:rsidR="00FF4F70" w:rsidRPr="00FF4F70">
              <w:rPr>
                <w:rFonts w:asciiTheme="minorHAnsi" w:hAnsiTheme="minorHAnsi" w:cstheme="minorHAnsi"/>
                <w:sz w:val="22"/>
                <w:szCs w:val="22"/>
                <w:lang w:val="el-GR"/>
              </w:rPr>
              <w:t>, σημείο Γ1(ζ).</w:t>
            </w:r>
          </w:p>
        </w:tc>
        <w:tc>
          <w:tcPr>
            <w:tcW w:w="1276" w:type="dxa"/>
          </w:tcPr>
          <w:p w14:paraId="5C11606D" w14:textId="77777777" w:rsidR="00105883" w:rsidRPr="00F5051A" w:rsidRDefault="00C46798"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21AD125C" w14:textId="77777777" w:rsidR="00105883" w:rsidRPr="00F5051A" w:rsidRDefault="00105883" w:rsidP="004522F7">
            <w:pPr>
              <w:spacing w:before="120" w:after="0" w:line="240" w:lineRule="auto"/>
              <w:rPr>
                <w:rFonts w:asciiTheme="minorHAnsi" w:hAnsiTheme="minorHAnsi" w:cstheme="minorHAnsi"/>
                <w:sz w:val="22"/>
                <w:szCs w:val="22"/>
                <w:lang w:val="el-GR"/>
              </w:rPr>
            </w:pPr>
          </w:p>
        </w:tc>
      </w:tr>
      <w:tr w:rsidR="00076A86" w:rsidRPr="00076A86" w14:paraId="1C495999" w14:textId="77777777" w:rsidTr="00813068">
        <w:trPr>
          <w:trHeight w:val="283"/>
        </w:trPr>
        <w:tc>
          <w:tcPr>
            <w:tcW w:w="7513" w:type="dxa"/>
          </w:tcPr>
          <w:p w14:paraId="0C657D8D" w14:textId="77777777" w:rsidR="00076A86" w:rsidRPr="00076A86" w:rsidRDefault="00076A86" w:rsidP="00076A86">
            <w:pPr>
              <w:numPr>
                <w:ilvl w:val="0"/>
                <w:numId w:val="12"/>
              </w:numPr>
              <w:spacing w:after="0" w:line="240" w:lineRule="auto"/>
              <w:rPr>
                <w:rFonts w:asciiTheme="minorHAnsi" w:eastAsia="Calibri" w:hAnsiTheme="minorHAnsi" w:cstheme="minorHAnsi"/>
                <w:color w:val="000000"/>
                <w:sz w:val="22"/>
                <w:szCs w:val="22"/>
                <w:lang w:val="el-GR" w:eastAsia="el-GR"/>
              </w:rPr>
            </w:pPr>
            <w:r>
              <w:rPr>
                <w:rFonts w:asciiTheme="minorHAnsi" w:eastAsia="Calibri" w:hAnsiTheme="minorHAnsi" w:cstheme="minorHAnsi"/>
                <w:color w:val="000000"/>
                <w:sz w:val="22"/>
                <w:szCs w:val="22"/>
                <w:lang w:val="el-GR" w:eastAsia="el-GR"/>
              </w:rPr>
              <w:t xml:space="preserve">  </w:t>
            </w:r>
            <w:r w:rsidRPr="00076A86">
              <w:rPr>
                <w:rFonts w:asciiTheme="minorHAnsi" w:eastAsia="Calibri" w:hAnsiTheme="minorHAnsi" w:cstheme="minorHAnsi"/>
                <w:color w:val="000000"/>
                <w:sz w:val="22"/>
                <w:szCs w:val="22"/>
                <w:lang w:val="el-GR" w:eastAsia="el-GR"/>
              </w:rPr>
              <w:t>Δεν έχει απολυθεί οποιοσδήποτε υπάλληλος από την 1η Μαρτίου 2020 μέχρι και την 31η Δεκεμβρίου 2020, εκτός για λόγους που αιτιολογείται απόλυση άνευ προειδοποιήσεως. Νοείται ότι οι επιχειρήσεις δεν θα μπορούν να απολύουν εργαζομένους για οικονομικούς λόγους κατά το ανωτέρω διάστημα.</w:t>
            </w:r>
          </w:p>
          <w:p w14:paraId="2C8E40B2" w14:textId="77777777" w:rsidR="00076A86" w:rsidRPr="00076A86" w:rsidRDefault="00076A86" w:rsidP="00076A86">
            <w:pPr>
              <w:spacing w:after="0" w:line="240" w:lineRule="auto"/>
              <w:ind w:left="536"/>
              <w:rPr>
                <w:rFonts w:asciiTheme="minorHAnsi" w:eastAsia="Calibri" w:hAnsiTheme="minorHAnsi" w:cstheme="minorHAnsi"/>
                <w:color w:val="000000"/>
                <w:sz w:val="22"/>
                <w:szCs w:val="22"/>
                <w:lang w:val="el-GR" w:eastAsia="el-GR"/>
              </w:rPr>
            </w:pPr>
            <w:r w:rsidRPr="00076A86">
              <w:rPr>
                <w:rFonts w:asciiTheme="minorHAnsi" w:eastAsia="Calibri" w:hAnsiTheme="minorHAnsi" w:cstheme="minorHAnsi"/>
                <w:b/>
                <w:color w:val="000000"/>
                <w:sz w:val="22"/>
                <w:szCs w:val="22"/>
                <w:lang w:val="el-GR" w:eastAsia="el-GR"/>
              </w:rPr>
              <w:t>Παραστατικά/Βεβαιώσεις που εξετάστηκαν:</w:t>
            </w:r>
            <w:r w:rsidRPr="00076A86">
              <w:rPr>
                <w:rFonts w:asciiTheme="minorHAnsi" w:eastAsia="Calibri" w:hAnsiTheme="minorHAnsi" w:cstheme="minorHAnsi"/>
                <w:color w:val="000000"/>
                <w:sz w:val="22"/>
                <w:szCs w:val="22"/>
                <w:lang w:val="el-GR" w:eastAsia="el-GR"/>
              </w:rPr>
              <w:t xml:space="preserve"> Υπεύθυνη Δήλωση του εργοδότη, σημείο Γ1(ι).</w:t>
            </w:r>
          </w:p>
          <w:p w14:paraId="6854C886" w14:textId="77777777" w:rsidR="00076A86" w:rsidRPr="00F5051A" w:rsidRDefault="00076A86" w:rsidP="00076A86">
            <w:pPr>
              <w:spacing w:after="0" w:line="240" w:lineRule="auto"/>
              <w:ind w:left="536"/>
              <w:rPr>
                <w:rFonts w:asciiTheme="minorHAnsi" w:eastAsia="Calibri" w:hAnsiTheme="minorHAnsi" w:cstheme="minorHAnsi"/>
                <w:color w:val="000000"/>
                <w:sz w:val="22"/>
                <w:szCs w:val="22"/>
                <w:lang w:val="el-GR" w:eastAsia="el-GR"/>
              </w:rPr>
            </w:pPr>
          </w:p>
        </w:tc>
        <w:tc>
          <w:tcPr>
            <w:tcW w:w="1276" w:type="dxa"/>
          </w:tcPr>
          <w:p w14:paraId="179DB10C" w14:textId="77777777" w:rsidR="00076A86" w:rsidRPr="00F5051A" w:rsidRDefault="00076A86"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179DD036" w14:textId="77777777" w:rsidR="00076A86" w:rsidRPr="00F5051A" w:rsidRDefault="00076A86" w:rsidP="004522F7">
            <w:pPr>
              <w:spacing w:before="120" w:after="0" w:line="240" w:lineRule="auto"/>
              <w:rPr>
                <w:rFonts w:asciiTheme="minorHAnsi" w:hAnsiTheme="minorHAnsi" w:cstheme="minorHAnsi"/>
                <w:sz w:val="22"/>
                <w:szCs w:val="22"/>
                <w:lang w:val="el-GR"/>
              </w:rPr>
            </w:pPr>
          </w:p>
        </w:tc>
      </w:tr>
      <w:tr w:rsidR="00741247" w:rsidRPr="00F5051A" w14:paraId="664D81E9" w14:textId="77777777" w:rsidTr="00813068">
        <w:trPr>
          <w:trHeight w:val="283"/>
        </w:trPr>
        <w:tc>
          <w:tcPr>
            <w:tcW w:w="7513" w:type="dxa"/>
          </w:tcPr>
          <w:p w14:paraId="44FEFBFA" w14:textId="77777777" w:rsidR="0027365E" w:rsidRPr="00F5051A" w:rsidRDefault="00741247" w:rsidP="00FF4F70">
            <w:pPr>
              <w:numPr>
                <w:ilvl w:val="0"/>
                <w:numId w:val="12"/>
              </w:numPr>
              <w:spacing w:after="0" w:line="240" w:lineRule="auto"/>
              <w:rPr>
                <w:rFonts w:asciiTheme="minorHAnsi" w:eastAsia="Calibri" w:hAnsiTheme="minorHAnsi" w:cstheme="minorHAnsi"/>
                <w:color w:val="000000"/>
                <w:sz w:val="22"/>
                <w:szCs w:val="22"/>
                <w:lang w:val="el-GR" w:eastAsia="el-GR"/>
              </w:rPr>
            </w:pPr>
            <w:r w:rsidRPr="00F5051A">
              <w:rPr>
                <w:rFonts w:asciiTheme="minorHAnsi" w:eastAsia="Calibri" w:hAnsiTheme="minorHAnsi" w:cstheme="minorHAnsi"/>
                <w:color w:val="000000"/>
                <w:sz w:val="22"/>
                <w:szCs w:val="22"/>
                <w:lang w:val="el-GR" w:eastAsia="el-GR"/>
              </w:rPr>
              <w:t>Ο Εργοδοτούμενος υποψήφιος προς επιχορήγηση δεν εργάστ</w:t>
            </w:r>
            <w:r w:rsidR="00FF4F70">
              <w:rPr>
                <w:rFonts w:asciiTheme="minorHAnsi" w:eastAsia="Calibri" w:hAnsiTheme="minorHAnsi" w:cstheme="minorHAnsi"/>
                <w:color w:val="000000"/>
                <w:sz w:val="22"/>
                <w:szCs w:val="22"/>
                <w:lang w:val="el-GR" w:eastAsia="el-GR"/>
              </w:rPr>
              <w:t>ηκε στον ίδιο εργοδότη (αιτητή)</w:t>
            </w:r>
            <w:r w:rsidR="00FF4F70" w:rsidRPr="00FF4F70">
              <w:rPr>
                <w:rFonts w:asciiTheme="minorHAnsi" w:eastAsia="Calibri" w:hAnsiTheme="minorHAnsi" w:cstheme="minorHAnsi"/>
                <w:color w:val="000000"/>
                <w:sz w:val="22"/>
                <w:szCs w:val="22"/>
                <w:lang w:val="el-GR" w:eastAsia="el-GR"/>
              </w:rPr>
              <w:t xml:space="preserve"> ή σε άλλη επιχείρηση, στην οποία είναι επίσης μέτοχος, </w:t>
            </w:r>
            <w:r w:rsidRPr="00F5051A">
              <w:rPr>
                <w:rFonts w:asciiTheme="minorHAnsi" w:eastAsia="Calibri" w:hAnsiTheme="minorHAnsi" w:cstheme="minorHAnsi"/>
                <w:color w:val="000000"/>
                <w:sz w:val="22"/>
                <w:szCs w:val="22"/>
                <w:lang w:val="el-GR" w:eastAsia="el-GR"/>
              </w:rPr>
              <w:t xml:space="preserve">το οκτάμηνο που προηγείται </w:t>
            </w:r>
            <w:r w:rsidR="00FB3FF1" w:rsidRPr="00F5051A">
              <w:rPr>
                <w:rFonts w:asciiTheme="minorHAnsi" w:eastAsia="Calibri" w:hAnsiTheme="minorHAnsi" w:cstheme="minorHAnsi"/>
                <w:color w:val="000000"/>
                <w:sz w:val="22"/>
                <w:szCs w:val="22"/>
                <w:lang w:val="el-GR" w:eastAsia="el-GR"/>
              </w:rPr>
              <w:t xml:space="preserve">της </w:t>
            </w:r>
            <w:r w:rsidRPr="00F5051A">
              <w:rPr>
                <w:rFonts w:asciiTheme="minorHAnsi" w:eastAsia="Calibri" w:hAnsiTheme="minorHAnsi" w:cstheme="minorHAnsi"/>
                <w:color w:val="000000"/>
                <w:sz w:val="22"/>
                <w:szCs w:val="22"/>
                <w:lang w:val="el-GR" w:eastAsia="el-GR"/>
              </w:rPr>
              <w:t>ημερομηνία</w:t>
            </w:r>
            <w:r w:rsidR="00FB3FF1" w:rsidRPr="00F5051A">
              <w:rPr>
                <w:rFonts w:asciiTheme="minorHAnsi" w:eastAsia="Calibri" w:hAnsiTheme="minorHAnsi" w:cstheme="minorHAnsi"/>
                <w:color w:val="000000"/>
                <w:sz w:val="22"/>
                <w:szCs w:val="22"/>
                <w:lang w:val="el-GR" w:eastAsia="el-GR"/>
              </w:rPr>
              <w:t>ς πρ</w:t>
            </w:r>
            <w:r w:rsidR="00076A63" w:rsidRPr="00F5051A">
              <w:rPr>
                <w:rFonts w:asciiTheme="minorHAnsi" w:eastAsia="Calibri" w:hAnsiTheme="minorHAnsi" w:cstheme="minorHAnsi"/>
                <w:color w:val="000000"/>
                <w:sz w:val="22"/>
                <w:szCs w:val="22"/>
                <w:lang w:val="el-GR" w:eastAsia="el-GR"/>
              </w:rPr>
              <w:t>ό</w:t>
            </w:r>
            <w:r w:rsidR="00FB3FF1" w:rsidRPr="00F5051A">
              <w:rPr>
                <w:rFonts w:asciiTheme="minorHAnsi" w:eastAsia="Calibri" w:hAnsiTheme="minorHAnsi" w:cstheme="minorHAnsi"/>
                <w:color w:val="000000"/>
                <w:sz w:val="22"/>
                <w:szCs w:val="22"/>
                <w:lang w:val="el-GR" w:eastAsia="el-GR"/>
              </w:rPr>
              <w:t>σληψης του στο Σχέδιο</w:t>
            </w:r>
            <w:r w:rsidR="006D0371" w:rsidRPr="00F5051A">
              <w:rPr>
                <w:rFonts w:asciiTheme="minorHAnsi" w:eastAsia="Calibri" w:hAnsiTheme="minorHAnsi" w:cstheme="minorHAnsi"/>
                <w:color w:val="000000"/>
                <w:sz w:val="22"/>
                <w:szCs w:val="22"/>
                <w:lang w:val="el-GR" w:eastAsia="el-GR"/>
              </w:rPr>
              <w:t>.</w:t>
            </w:r>
            <w:r w:rsidR="0088698F" w:rsidRPr="00F5051A">
              <w:rPr>
                <w:rFonts w:asciiTheme="minorHAnsi" w:eastAsia="Calibri" w:hAnsiTheme="minorHAnsi" w:cstheme="minorHAnsi"/>
                <w:color w:val="000000"/>
                <w:sz w:val="22"/>
                <w:szCs w:val="22"/>
                <w:lang w:val="el-GR" w:eastAsia="el-GR"/>
              </w:rPr>
              <w:t xml:space="preserve"> </w:t>
            </w:r>
            <w:r w:rsidR="00BC6291" w:rsidRPr="00F5051A">
              <w:rPr>
                <w:rFonts w:asciiTheme="minorHAnsi" w:eastAsia="Calibri" w:hAnsiTheme="minorHAnsi" w:cstheme="minorHAnsi"/>
                <w:b/>
                <w:color w:val="000000"/>
                <w:sz w:val="22"/>
                <w:szCs w:val="22"/>
                <w:lang w:val="el-GR" w:eastAsia="el-GR"/>
              </w:rPr>
              <w:t>Παραστατικά/</w:t>
            </w:r>
            <w:r w:rsidRPr="00F5051A">
              <w:rPr>
                <w:rFonts w:asciiTheme="minorHAnsi" w:eastAsia="Calibri" w:hAnsiTheme="minorHAnsi" w:cstheme="minorHAnsi"/>
                <w:b/>
                <w:color w:val="000000"/>
                <w:sz w:val="22"/>
                <w:szCs w:val="22"/>
                <w:lang w:val="el-GR" w:eastAsia="el-GR"/>
              </w:rPr>
              <w:t>Βεβαιώσεις που εξετάστηκαν</w:t>
            </w:r>
            <w:r w:rsidRPr="00F5051A">
              <w:rPr>
                <w:rFonts w:asciiTheme="minorHAnsi" w:eastAsia="Calibri" w:hAnsiTheme="minorHAnsi" w:cstheme="minorHAnsi"/>
                <w:color w:val="000000"/>
                <w:sz w:val="22"/>
                <w:szCs w:val="22"/>
                <w:lang w:val="el-GR" w:eastAsia="el-GR"/>
              </w:rPr>
              <w:t xml:space="preserve">: </w:t>
            </w:r>
            <w:r w:rsidRPr="00F5051A">
              <w:rPr>
                <w:rFonts w:asciiTheme="minorHAnsi" w:hAnsiTheme="minorHAnsi" w:cstheme="minorHAnsi"/>
                <w:sz w:val="22"/>
                <w:szCs w:val="22"/>
                <w:lang w:val="el-GR"/>
              </w:rPr>
              <w:t>Διερεύν</w:t>
            </w:r>
            <w:r w:rsidR="00BC6291" w:rsidRPr="00F5051A">
              <w:rPr>
                <w:rFonts w:asciiTheme="minorHAnsi" w:hAnsiTheme="minorHAnsi" w:cstheme="minorHAnsi"/>
                <w:sz w:val="22"/>
                <w:szCs w:val="22"/>
                <w:lang w:val="el-GR"/>
              </w:rPr>
              <w:t>ηση μέσω του μηχανογραφημένου συστή</w:t>
            </w:r>
            <w:r w:rsidRPr="00F5051A">
              <w:rPr>
                <w:rFonts w:asciiTheme="minorHAnsi" w:hAnsiTheme="minorHAnsi" w:cstheme="minorHAnsi"/>
                <w:sz w:val="22"/>
                <w:szCs w:val="22"/>
                <w:lang w:val="el-GR"/>
              </w:rPr>
              <w:t>μα</w:t>
            </w:r>
            <w:r w:rsidR="00BC6291" w:rsidRPr="00F5051A">
              <w:rPr>
                <w:rFonts w:asciiTheme="minorHAnsi" w:hAnsiTheme="minorHAnsi" w:cstheme="minorHAnsi"/>
                <w:sz w:val="22"/>
                <w:szCs w:val="22"/>
                <w:lang w:val="el-GR"/>
              </w:rPr>
              <w:t>τος</w:t>
            </w:r>
            <w:r w:rsidRPr="00F5051A">
              <w:rPr>
                <w:rFonts w:asciiTheme="minorHAnsi" w:hAnsiTheme="minorHAnsi" w:cstheme="minorHAnsi"/>
                <w:sz w:val="22"/>
                <w:szCs w:val="22"/>
                <w:lang w:val="el-GR"/>
              </w:rPr>
              <w:t xml:space="preserve"> τοποθέτησης ανέργων – CPS (F005-Ιστορικό Απασχόλησης Ατόμου από Κοινωνικές Ασφαλίσεις)</w:t>
            </w:r>
            <w:r w:rsidR="000A7B17" w:rsidRPr="000A7B17">
              <w:rPr>
                <w:rFonts w:asciiTheme="minorHAnsi" w:hAnsiTheme="minorHAnsi" w:cstheme="minorHAnsi"/>
                <w:sz w:val="22"/>
                <w:szCs w:val="22"/>
                <w:lang w:val="el-GR"/>
              </w:rPr>
              <w:t>.</w:t>
            </w:r>
          </w:p>
        </w:tc>
        <w:tc>
          <w:tcPr>
            <w:tcW w:w="1276" w:type="dxa"/>
          </w:tcPr>
          <w:p w14:paraId="051584E9" w14:textId="77777777" w:rsidR="00741247" w:rsidRPr="00F5051A" w:rsidRDefault="00741247"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25987F04" w14:textId="77777777" w:rsidR="00741247" w:rsidRPr="00F5051A" w:rsidRDefault="00741247">
            <w:pPr>
              <w:spacing w:before="120" w:after="0" w:line="240" w:lineRule="auto"/>
              <w:rPr>
                <w:rFonts w:asciiTheme="minorHAnsi" w:hAnsiTheme="minorHAnsi" w:cstheme="minorHAnsi"/>
                <w:sz w:val="22"/>
                <w:szCs w:val="22"/>
                <w:lang w:val="el-GR"/>
              </w:rPr>
            </w:pPr>
          </w:p>
        </w:tc>
      </w:tr>
      <w:tr w:rsidR="006C49BA" w:rsidRPr="00F5051A" w14:paraId="491F5A90" w14:textId="77777777" w:rsidTr="00813068">
        <w:trPr>
          <w:trHeight w:val="283"/>
        </w:trPr>
        <w:tc>
          <w:tcPr>
            <w:tcW w:w="7513" w:type="dxa"/>
          </w:tcPr>
          <w:p w14:paraId="467DB018" w14:textId="77777777" w:rsidR="006C49BA" w:rsidRPr="00F5051A" w:rsidRDefault="00B109B2" w:rsidP="00B109B2">
            <w:pPr>
              <w:numPr>
                <w:ilvl w:val="0"/>
                <w:numId w:val="12"/>
              </w:numPr>
              <w:spacing w:after="0" w:line="240" w:lineRule="auto"/>
              <w:ind w:left="484" w:hanging="283"/>
              <w:rPr>
                <w:rFonts w:asciiTheme="minorHAnsi" w:hAnsiTheme="minorHAnsi" w:cstheme="minorHAnsi"/>
                <w:sz w:val="22"/>
                <w:szCs w:val="22"/>
                <w:lang w:val="el-GR"/>
              </w:rPr>
            </w:pPr>
            <w:r w:rsidRPr="00B109B2">
              <w:rPr>
                <w:rFonts w:asciiTheme="minorHAnsi" w:hAnsiTheme="minorHAnsi" w:cstheme="minorHAnsi"/>
                <w:sz w:val="22"/>
                <w:szCs w:val="22"/>
                <w:lang w:val="el-GR"/>
              </w:rPr>
              <w:t xml:space="preserve"> </w:t>
            </w:r>
            <w:r w:rsidR="00BC6291" w:rsidRPr="00F5051A">
              <w:rPr>
                <w:rFonts w:asciiTheme="minorHAnsi" w:hAnsiTheme="minorHAnsi" w:cstheme="minorHAnsi"/>
                <w:sz w:val="22"/>
                <w:szCs w:val="22"/>
                <w:lang w:val="el-GR"/>
              </w:rPr>
              <w:t>Εντοπίστηκε οποιο</w:t>
            </w:r>
            <w:r w:rsidR="006C49BA" w:rsidRPr="00F5051A">
              <w:rPr>
                <w:rFonts w:asciiTheme="minorHAnsi" w:hAnsiTheme="minorHAnsi" w:cstheme="minorHAnsi"/>
                <w:sz w:val="22"/>
                <w:szCs w:val="22"/>
                <w:lang w:val="el-GR"/>
              </w:rPr>
              <w:t>δήποτε άλλο στοιχείο το οποίο δεν αναφέρεται πιο πάνω</w:t>
            </w:r>
            <w:r w:rsidR="00FA6275">
              <w:rPr>
                <w:rFonts w:asciiTheme="minorHAnsi" w:hAnsiTheme="minorHAnsi" w:cstheme="minorHAnsi"/>
                <w:sz w:val="22"/>
                <w:szCs w:val="22"/>
                <w:lang w:val="el-GR"/>
              </w:rPr>
              <w:t>,</w:t>
            </w:r>
            <w:r w:rsidR="006C49BA" w:rsidRPr="00F5051A">
              <w:rPr>
                <w:rFonts w:asciiTheme="minorHAnsi" w:hAnsiTheme="minorHAnsi" w:cstheme="minorHAnsi"/>
                <w:sz w:val="22"/>
                <w:szCs w:val="22"/>
                <w:lang w:val="el-GR"/>
              </w:rPr>
              <w:t xml:space="preserve"> αλλά δικαιολογεί την μη ένταξη του Έργου (αν ναι</w:t>
            </w:r>
            <w:r w:rsidR="00BC6291" w:rsidRPr="00F5051A">
              <w:rPr>
                <w:rFonts w:asciiTheme="minorHAnsi" w:hAnsiTheme="minorHAnsi" w:cstheme="minorHAnsi"/>
                <w:sz w:val="22"/>
                <w:szCs w:val="22"/>
                <w:lang w:val="el-GR"/>
              </w:rPr>
              <w:t>,</w:t>
            </w:r>
            <w:r w:rsidR="006C49BA" w:rsidRPr="00F5051A">
              <w:rPr>
                <w:rFonts w:asciiTheme="minorHAnsi" w:hAnsiTheme="minorHAnsi" w:cstheme="minorHAnsi"/>
                <w:sz w:val="22"/>
                <w:szCs w:val="22"/>
                <w:lang w:val="el-GR"/>
              </w:rPr>
              <w:t xml:space="preserve"> να δοθούν αναλυτικά σχόλια πιο κάτω)</w:t>
            </w:r>
            <w:r w:rsidR="000A7B17" w:rsidRPr="000A7B17">
              <w:rPr>
                <w:rFonts w:asciiTheme="minorHAnsi" w:hAnsiTheme="minorHAnsi" w:cstheme="minorHAnsi"/>
                <w:sz w:val="22"/>
                <w:szCs w:val="22"/>
                <w:lang w:val="el-GR"/>
              </w:rPr>
              <w:t>.</w:t>
            </w:r>
          </w:p>
        </w:tc>
        <w:tc>
          <w:tcPr>
            <w:tcW w:w="1276" w:type="dxa"/>
          </w:tcPr>
          <w:p w14:paraId="5ED96A80" w14:textId="77777777" w:rsidR="006C49BA" w:rsidRPr="00F5051A" w:rsidRDefault="00492510" w:rsidP="004522F7">
            <w:pPr>
              <w:spacing w:before="120"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559" w:type="dxa"/>
          </w:tcPr>
          <w:p w14:paraId="55D78BE9" w14:textId="77777777" w:rsidR="006C49BA" w:rsidRPr="00F5051A" w:rsidRDefault="006C49BA" w:rsidP="004522F7">
            <w:pPr>
              <w:spacing w:before="120" w:after="0" w:line="240" w:lineRule="auto"/>
              <w:rPr>
                <w:rFonts w:asciiTheme="minorHAnsi" w:hAnsiTheme="minorHAnsi" w:cstheme="minorHAnsi"/>
                <w:sz w:val="22"/>
                <w:szCs w:val="22"/>
                <w:lang w:val="el-GR"/>
              </w:rPr>
            </w:pPr>
          </w:p>
        </w:tc>
      </w:tr>
    </w:tbl>
    <w:p w14:paraId="52E215E3" w14:textId="77777777" w:rsidR="00113EDE" w:rsidRPr="00F5051A" w:rsidRDefault="000547F7" w:rsidP="00D24BD2">
      <w:pPr>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Γ.</w:t>
      </w:r>
      <w:r w:rsidR="00D24BD2" w:rsidRPr="00D24BD2">
        <w:rPr>
          <w:rFonts w:asciiTheme="minorHAnsi" w:hAnsiTheme="minorHAnsi" w:cstheme="minorHAnsi"/>
          <w:b/>
          <w:sz w:val="22"/>
          <w:szCs w:val="22"/>
          <w:lang w:val="el-GR"/>
        </w:rPr>
        <w:t xml:space="preserve"> </w:t>
      </w:r>
      <w:r w:rsidR="00FF4F70">
        <w:rPr>
          <w:rFonts w:asciiTheme="minorHAnsi" w:hAnsiTheme="minorHAnsi" w:cstheme="minorHAnsi"/>
          <w:b/>
          <w:sz w:val="22"/>
          <w:szCs w:val="22"/>
          <w:lang w:val="el-GR"/>
        </w:rPr>
        <w:t>Αξιολόγηση του Δικαιώματος Ένταξης του Έ</w:t>
      </w:r>
      <w:r w:rsidR="00113EDE" w:rsidRPr="00F5051A">
        <w:rPr>
          <w:rFonts w:asciiTheme="minorHAnsi" w:hAnsiTheme="minorHAnsi" w:cstheme="minorHAnsi"/>
          <w:b/>
          <w:sz w:val="22"/>
          <w:szCs w:val="22"/>
          <w:lang w:val="el-GR"/>
        </w:rPr>
        <w:t>ργοδοτούμενου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5436"/>
        <w:gridCol w:w="1484"/>
        <w:gridCol w:w="1420"/>
      </w:tblGrid>
      <w:tr w:rsidR="00113EDE" w:rsidRPr="001737A0" w14:paraId="683006F7" w14:textId="77777777" w:rsidTr="00054D08">
        <w:trPr>
          <w:trHeight w:val="998"/>
        </w:trPr>
        <w:tc>
          <w:tcPr>
            <w:tcW w:w="7410" w:type="dxa"/>
            <w:gridSpan w:val="2"/>
            <w:shd w:val="clear" w:color="auto" w:fill="auto"/>
            <w:vAlign w:val="center"/>
          </w:tcPr>
          <w:tbl>
            <w:tblPr>
              <w:tblW w:w="0" w:type="auto"/>
              <w:tblInd w:w="2690" w:type="dxa"/>
              <w:tblBorders>
                <w:top w:val="nil"/>
                <w:left w:val="nil"/>
                <w:bottom w:val="nil"/>
                <w:right w:val="nil"/>
              </w:tblBorders>
              <w:tblLook w:val="0000" w:firstRow="0" w:lastRow="0" w:firstColumn="0" w:lastColumn="0" w:noHBand="0" w:noVBand="0"/>
            </w:tblPr>
            <w:tblGrid>
              <w:gridCol w:w="1946"/>
            </w:tblGrid>
            <w:tr w:rsidR="00113EDE" w:rsidRPr="00F5051A" w14:paraId="1786EB7A" w14:textId="77777777" w:rsidTr="001A37C0">
              <w:trPr>
                <w:trHeight w:val="106"/>
              </w:trPr>
              <w:tc>
                <w:tcPr>
                  <w:tcW w:w="0" w:type="auto"/>
                </w:tcPr>
                <w:p w14:paraId="466E7B8F" w14:textId="77777777" w:rsidR="00B412B4" w:rsidRPr="00F5051A" w:rsidRDefault="00113EDE" w:rsidP="004522F7">
                  <w:pPr>
                    <w:autoSpaceDE w:val="0"/>
                    <w:autoSpaceDN w:val="0"/>
                    <w:adjustRightInd w:val="0"/>
                    <w:spacing w:after="0" w:line="240" w:lineRule="auto"/>
                    <w:rPr>
                      <w:rFonts w:asciiTheme="minorHAnsi" w:eastAsia="Calibri" w:hAnsiTheme="minorHAnsi" w:cstheme="minorHAnsi"/>
                      <w:b/>
                      <w:color w:val="000000"/>
                      <w:sz w:val="22"/>
                      <w:szCs w:val="22"/>
                      <w:lang w:val="el-GR" w:eastAsia="el-GR"/>
                    </w:rPr>
                  </w:pPr>
                  <w:r w:rsidRPr="00F5051A">
                    <w:rPr>
                      <w:rFonts w:asciiTheme="minorHAnsi" w:eastAsia="Calibri" w:hAnsiTheme="minorHAnsi" w:cstheme="minorHAnsi"/>
                      <w:b/>
                      <w:color w:val="000000"/>
                      <w:sz w:val="22"/>
                      <w:szCs w:val="22"/>
                      <w:lang w:val="el-GR" w:eastAsia="el-GR"/>
                    </w:rPr>
                    <w:t>Θέμα Αξιολόγησης</w:t>
                  </w:r>
                </w:p>
              </w:tc>
            </w:tr>
          </w:tbl>
          <w:p w14:paraId="2E046896" w14:textId="77777777" w:rsidR="00033037" w:rsidRPr="00F5051A" w:rsidRDefault="00033037" w:rsidP="004522F7">
            <w:pPr>
              <w:rPr>
                <w:rFonts w:asciiTheme="minorHAnsi" w:hAnsiTheme="minorHAnsi" w:cstheme="minorHAnsi"/>
                <w:sz w:val="22"/>
                <w:szCs w:val="22"/>
                <w:lang w:val="el-GR"/>
              </w:rPr>
            </w:pPr>
          </w:p>
        </w:tc>
        <w:tc>
          <w:tcPr>
            <w:tcW w:w="1484" w:type="dxa"/>
            <w:shd w:val="clear" w:color="auto" w:fill="auto"/>
            <w:vAlign w:val="center"/>
          </w:tcPr>
          <w:p w14:paraId="7A2CFDFB" w14:textId="77777777" w:rsidR="00B412B4" w:rsidRPr="00F5051A" w:rsidRDefault="00113EDE">
            <w:pPr>
              <w:jc w:val="center"/>
              <w:rPr>
                <w:rFonts w:asciiTheme="minorHAnsi" w:hAnsiTheme="minorHAnsi" w:cstheme="minorHAnsi"/>
                <w:sz w:val="22"/>
                <w:szCs w:val="22"/>
                <w:lang w:val="el-GR"/>
              </w:rPr>
            </w:pPr>
            <w:r w:rsidRPr="00F5051A">
              <w:rPr>
                <w:rFonts w:asciiTheme="minorHAnsi" w:hAnsiTheme="minorHAnsi" w:cstheme="minorHAnsi"/>
                <w:b/>
                <w:sz w:val="22"/>
                <w:szCs w:val="22"/>
                <w:lang w:val="el-GR"/>
              </w:rPr>
              <w:t>Ικανοποιείται το κριτήριο ή όχι</w:t>
            </w:r>
          </w:p>
        </w:tc>
        <w:tc>
          <w:tcPr>
            <w:tcW w:w="1420" w:type="dxa"/>
            <w:shd w:val="clear" w:color="auto" w:fill="auto"/>
            <w:vAlign w:val="center"/>
          </w:tcPr>
          <w:p w14:paraId="2B188EEE" w14:textId="77777777" w:rsidR="00B412B4" w:rsidRPr="00F5051A" w:rsidRDefault="00113EDE">
            <w:pPr>
              <w:jc w:val="center"/>
              <w:rPr>
                <w:rFonts w:asciiTheme="minorHAnsi" w:hAnsiTheme="minorHAnsi" w:cstheme="minorHAnsi"/>
                <w:sz w:val="22"/>
                <w:szCs w:val="22"/>
                <w:lang w:val="el-GR"/>
              </w:rPr>
            </w:pPr>
            <w:r w:rsidRPr="00F5051A">
              <w:rPr>
                <w:rFonts w:asciiTheme="minorHAnsi" w:hAnsiTheme="minorHAnsi" w:cstheme="minorHAnsi"/>
                <w:b/>
                <w:sz w:val="22"/>
                <w:szCs w:val="22"/>
                <w:lang w:val="el-GR"/>
              </w:rPr>
              <w:t>Εάν εφαρμόζεται να αναφερθεί το σχετικό έντυπο/α στον φάκελο</w:t>
            </w:r>
          </w:p>
        </w:tc>
      </w:tr>
      <w:tr w:rsidR="00113EDE" w:rsidRPr="00F5051A" w14:paraId="1B7B6C6E" w14:textId="77777777" w:rsidTr="00054D08">
        <w:trPr>
          <w:trHeight w:val="461"/>
        </w:trPr>
        <w:tc>
          <w:tcPr>
            <w:tcW w:w="7410" w:type="dxa"/>
            <w:gridSpan w:val="2"/>
            <w:shd w:val="clear" w:color="auto" w:fill="auto"/>
          </w:tcPr>
          <w:p w14:paraId="15882F03" w14:textId="77777777" w:rsidR="00492510" w:rsidRPr="00F5051A" w:rsidRDefault="00492510"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Το επιδοτούμενο άτομο είναι εγγεγραμμένο για εξεύρεση εργασίας στα κατά τόπους Επαρχιακά/Τοπικά Γραφεία Εργασίας της Δημόσ</w:t>
            </w:r>
            <w:r w:rsidR="00EC489B">
              <w:rPr>
                <w:rFonts w:asciiTheme="minorHAnsi" w:hAnsiTheme="minorHAnsi" w:cstheme="minorHAnsi"/>
                <w:sz w:val="22"/>
                <w:szCs w:val="22"/>
                <w:lang w:val="el-GR"/>
              </w:rPr>
              <w:t>ιας Υπηρεσίας Απασχόλησης (ΔΥΑ)</w:t>
            </w:r>
            <w:r w:rsidRPr="00F5051A">
              <w:rPr>
                <w:rFonts w:asciiTheme="minorHAnsi" w:hAnsiTheme="minorHAnsi" w:cstheme="minorHAnsi"/>
                <w:sz w:val="22"/>
                <w:szCs w:val="22"/>
                <w:lang w:val="el-GR"/>
              </w:rPr>
              <w:t xml:space="preserve"> και έχει παραπεμφθεί για συνέντευξη στον εργοδότη. </w:t>
            </w:r>
          </w:p>
          <w:p w14:paraId="2480548B" w14:textId="77777777" w:rsidR="006D42B2" w:rsidRPr="00F5051A" w:rsidRDefault="0046606A">
            <w:pPr>
              <w:pStyle w:val="ListParagraph"/>
              <w:spacing w:after="0" w:line="240" w:lineRule="auto"/>
              <w:ind w:left="284"/>
              <w:rPr>
                <w:rFonts w:asciiTheme="minorHAnsi" w:hAnsiTheme="minorHAnsi" w:cstheme="minorHAnsi"/>
                <w:sz w:val="22"/>
                <w:szCs w:val="22"/>
                <w:lang w:val="el-GR"/>
              </w:rPr>
            </w:pPr>
            <w:r w:rsidRPr="00F5051A">
              <w:rPr>
                <w:rFonts w:asciiTheme="minorHAnsi" w:eastAsia="Calibri" w:hAnsiTheme="minorHAnsi" w:cstheme="minorHAnsi"/>
                <w:b/>
                <w:color w:val="000000"/>
                <w:sz w:val="22"/>
                <w:szCs w:val="22"/>
                <w:lang w:val="el-GR" w:eastAsia="el-GR"/>
              </w:rPr>
              <w:t>Παραστατικά/</w:t>
            </w:r>
            <w:r w:rsidR="0030413A"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492510" w:rsidRPr="00F5051A">
              <w:rPr>
                <w:rFonts w:asciiTheme="minorHAnsi" w:hAnsiTheme="minorHAnsi" w:cstheme="minorHAnsi"/>
                <w:sz w:val="22"/>
                <w:szCs w:val="22"/>
                <w:lang w:val="el-GR"/>
              </w:rPr>
              <w:t>Το Έντυπο Παραπομπής υποψηφίου για συνέντευξη και Απόφαση εργοδότη (έντυπο CPS R215)</w:t>
            </w:r>
            <w:r w:rsidR="0072461D">
              <w:rPr>
                <w:rFonts w:asciiTheme="minorHAnsi" w:hAnsiTheme="minorHAnsi" w:cstheme="minorHAnsi"/>
                <w:sz w:val="22"/>
                <w:szCs w:val="22"/>
                <w:lang w:val="el-GR"/>
              </w:rPr>
              <w:t>,</w:t>
            </w:r>
            <w:r w:rsidR="00492510" w:rsidRPr="00F5051A">
              <w:rPr>
                <w:rFonts w:asciiTheme="minorHAnsi" w:hAnsiTheme="minorHAnsi" w:cstheme="minorHAnsi"/>
                <w:sz w:val="22"/>
                <w:szCs w:val="22"/>
                <w:lang w:val="el-GR"/>
              </w:rPr>
              <w:t xml:space="preserve">  καθώς επίσης και </w:t>
            </w:r>
            <w:r w:rsidR="00117C79">
              <w:rPr>
                <w:rFonts w:asciiTheme="minorHAnsi" w:hAnsiTheme="minorHAnsi" w:cstheme="minorHAnsi"/>
                <w:sz w:val="22"/>
                <w:szCs w:val="22"/>
                <w:lang w:val="el-GR"/>
              </w:rPr>
              <w:t>τη Βεβαίωση Ανεργίας του Υποψηφίου</w:t>
            </w:r>
            <w:r w:rsidR="00260177" w:rsidRPr="00F5051A">
              <w:rPr>
                <w:rFonts w:asciiTheme="minorHAnsi" w:hAnsiTheme="minorHAnsi" w:cstheme="minorHAnsi"/>
                <w:sz w:val="22"/>
                <w:szCs w:val="22"/>
                <w:lang w:val="el-GR"/>
              </w:rPr>
              <w:t xml:space="preserve"> (έντυπο του CPS R21</w:t>
            </w:r>
            <w:r w:rsidR="00117C79">
              <w:rPr>
                <w:rFonts w:asciiTheme="minorHAnsi" w:hAnsiTheme="minorHAnsi" w:cstheme="minorHAnsi"/>
                <w:sz w:val="22"/>
                <w:szCs w:val="22"/>
                <w:lang w:val="el-GR"/>
              </w:rPr>
              <w:t>2</w:t>
            </w:r>
            <w:r w:rsidR="00260177" w:rsidRPr="00F5051A">
              <w:rPr>
                <w:rFonts w:asciiTheme="minorHAnsi" w:hAnsiTheme="minorHAnsi" w:cstheme="minorHAnsi"/>
                <w:sz w:val="22"/>
                <w:szCs w:val="22"/>
                <w:lang w:val="el-GR"/>
              </w:rPr>
              <w:t>)</w:t>
            </w:r>
            <w:r w:rsidR="00492510" w:rsidRPr="00F5051A">
              <w:rPr>
                <w:rFonts w:asciiTheme="minorHAnsi" w:hAnsiTheme="minorHAnsi" w:cstheme="minorHAnsi"/>
                <w:sz w:val="22"/>
                <w:szCs w:val="22"/>
                <w:lang w:val="el-GR"/>
              </w:rPr>
              <w:t>.</w:t>
            </w:r>
          </w:p>
        </w:tc>
        <w:tc>
          <w:tcPr>
            <w:tcW w:w="1484" w:type="dxa"/>
            <w:shd w:val="clear" w:color="auto" w:fill="auto"/>
          </w:tcPr>
          <w:p w14:paraId="6A3812CA" w14:textId="77777777"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14:paraId="0435B55D" w14:textId="77777777" w:rsidR="00113EDE" w:rsidRPr="00F5051A" w:rsidRDefault="00113EDE" w:rsidP="004522F7">
            <w:pPr>
              <w:rPr>
                <w:rFonts w:asciiTheme="minorHAnsi" w:hAnsiTheme="minorHAnsi" w:cstheme="minorHAnsi"/>
                <w:b/>
                <w:sz w:val="22"/>
                <w:szCs w:val="22"/>
                <w:lang w:val="el-GR"/>
              </w:rPr>
            </w:pPr>
          </w:p>
        </w:tc>
      </w:tr>
      <w:tr w:rsidR="00113EDE" w:rsidRPr="00F5051A" w14:paraId="79C3D19D" w14:textId="77777777" w:rsidTr="00054D08">
        <w:trPr>
          <w:trHeight w:val="476"/>
        </w:trPr>
        <w:tc>
          <w:tcPr>
            <w:tcW w:w="7410" w:type="dxa"/>
            <w:gridSpan w:val="2"/>
            <w:shd w:val="clear" w:color="auto" w:fill="auto"/>
          </w:tcPr>
          <w:p w14:paraId="68FB81EA" w14:textId="77777777" w:rsidR="0046606A" w:rsidRPr="00F5051A" w:rsidRDefault="00BC6291" w:rsidP="00D20F7C">
            <w:pPr>
              <w:pStyle w:val="ListParagraph"/>
              <w:numPr>
                <w:ilvl w:val="0"/>
                <w:numId w:val="18"/>
              </w:numPr>
              <w:spacing w:after="0" w:line="240" w:lineRule="auto"/>
              <w:ind w:left="284" w:hanging="284"/>
              <w:contextualSpacing w:val="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υποψήφιος </w:t>
            </w:r>
            <w:r w:rsidR="00E757FB" w:rsidRPr="00F5051A">
              <w:rPr>
                <w:rFonts w:asciiTheme="minorHAnsi" w:hAnsiTheme="minorHAnsi" w:cstheme="minorHAnsi"/>
                <w:sz w:val="22"/>
                <w:szCs w:val="22"/>
                <w:lang w:val="el-GR"/>
              </w:rPr>
              <w:t xml:space="preserve">είναι </w:t>
            </w:r>
            <w:r w:rsidR="00113EDE" w:rsidRPr="00F5051A">
              <w:rPr>
                <w:rFonts w:asciiTheme="minorHAnsi" w:hAnsiTheme="minorHAnsi" w:cstheme="minorHAnsi"/>
                <w:sz w:val="22"/>
                <w:szCs w:val="22"/>
                <w:lang w:val="el-GR"/>
              </w:rPr>
              <w:t>πολίτης της Κ</w:t>
            </w:r>
            <w:r w:rsidRPr="00F5051A">
              <w:rPr>
                <w:rFonts w:asciiTheme="minorHAnsi" w:hAnsiTheme="minorHAnsi" w:cstheme="minorHAnsi"/>
                <w:sz w:val="22"/>
                <w:szCs w:val="22"/>
                <w:lang w:val="el-GR"/>
              </w:rPr>
              <w:t>υπριακής Δημοκρατίας, ή πολίτης οποιουδήποτε άλλου κράτους-μ</w:t>
            </w:r>
            <w:r w:rsidR="00113EDE" w:rsidRPr="00F5051A">
              <w:rPr>
                <w:rFonts w:asciiTheme="minorHAnsi" w:hAnsiTheme="minorHAnsi" w:cstheme="minorHAnsi"/>
                <w:sz w:val="22"/>
                <w:szCs w:val="22"/>
                <w:lang w:val="el-GR"/>
              </w:rPr>
              <w:t>έλου</w:t>
            </w:r>
            <w:r w:rsidRPr="00F5051A">
              <w:rPr>
                <w:rFonts w:asciiTheme="minorHAnsi" w:hAnsiTheme="minorHAnsi" w:cstheme="minorHAnsi"/>
                <w:sz w:val="22"/>
                <w:szCs w:val="22"/>
                <w:lang w:val="el-GR"/>
              </w:rPr>
              <w:t>ς της Ευρωπαϊκής Ένωσης ή πολίτης τρίτης χώρας</w:t>
            </w:r>
            <w:r w:rsidR="00340FC1">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ο οποίος διαμένει</w:t>
            </w:r>
            <w:r w:rsidR="00113EDE" w:rsidRPr="00F5051A">
              <w:rPr>
                <w:rFonts w:asciiTheme="minorHAnsi" w:hAnsiTheme="minorHAnsi" w:cstheme="minorHAnsi"/>
                <w:sz w:val="22"/>
                <w:szCs w:val="22"/>
                <w:lang w:val="el-GR"/>
              </w:rPr>
              <w:t xml:space="preserve"> νόμιμα στη Δημοκρατία και έχει δικαίωμα ελεύθερης πρόσβασης στην αγορά εργασίας </w:t>
            </w:r>
            <w:r w:rsidR="003449BD">
              <w:rPr>
                <w:rFonts w:asciiTheme="minorHAnsi" w:hAnsiTheme="minorHAnsi" w:cstheme="minorHAnsi"/>
                <w:sz w:val="22"/>
                <w:szCs w:val="22"/>
                <w:lang w:val="el-GR"/>
              </w:rPr>
              <w:t>της Κυπριακής</w:t>
            </w:r>
            <w:r w:rsidR="0040000D" w:rsidRPr="00F5051A">
              <w:rPr>
                <w:rFonts w:asciiTheme="minorHAnsi" w:hAnsiTheme="minorHAnsi" w:cstheme="minorHAnsi"/>
                <w:sz w:val="22"/>
                <w:szCs w:val="22"/>
                <w:lang w:val="el-GR"/>
              </w:rPr>
              <w:t xml:space="preserve"> </w:t>
            </w:r>
            <w:r w:rsidR="00113EDE" w:rsidRPr="00F5051A">
              <w:rPr>
                <w:rFonts w:asciiTheme="minorHAnsi" w:hAnsiTheme="minorHAnsi" w:cstheme="minorHAnsi"/>
                <w:sz w:val="22"/>
                <w:szCs w:val="22"/>
                <w:lang w:val="el-GR"/>
              </w:rPr>
              <w:t>Δημοκρατία</w:t>
            </w:r>
            <w:r w:rsidR="003449BD">
              <w:rPr>
                <w:rFonts w:asciiTheme="minorHAnsi" w:hAnsiTheme="minorHAnsi" w:cstheme="minorHAnsi"/>
                <w:sz w:val="22"/>
                <w:szCs w:val="22"/>
                <w:lang w:val="el-GR"/>
              </w:rPr>
              <w:t>ς</w:t>
            </w:r>
            <w:r w:rsidR="00113EDE" w:rsidRPr="00F5051A">
              <w:rPr>
                <w:rFonts w:asciiTheme="minorHAnsi" w:hAnsiTheme="minorHAnsi" w:cstheme="minorHAnsi"/>
                <w:sz w:val="22"/>
                <w:szCs w:val="22"/>
                <w:lang w:val="el-GR"/>
              </w:rPr>
              <w:t xml:space="preserve">. </w:t>
            </w:r>
            <w:r w:rsidR="00FF3899" w:rsidRPr="00F5051A">
              <w:rPr>
                <w:rFonts w:asciiTheme="minorHAnsi" w:eastAsia="Calibri" w:hAnsiTheme="minorHAnsi" w:cstheme="minorHAnsi"/>
                <w:b/>
                <w:color w:val="000000"/>
                <w:sz w:val="22"/>
                <w:szCs w:val="22"/>
                <w:lang w:val="el-GR" w:eastAsia="el-GR"/>
              </w:rPr>
              <w:t>Παρασ</w:t>
            </w:r>
            <w:r w:rsidR="0046606A" w:rsidRPr="00F5051A">
              <w:rPr>
                <w:rFonts w:asciiTheme="minorHAnsi" w:eastAsia="Calibri" w:hAnsiTheme="minorHAnsi" w:cstheme="minorHAnsi"/>
                <w:b/>
                <w:color w:val="000000"/>
                <w:sz w:val="22"/>
                <w:szCs w:val="22"/>
                <w:lang w:val="el-GR" w:eastAsia="el-GR"/>
              </w:rPr>
              <w:t>τατικά/</w:t>
            </w:r>
            <w:r w:rsidR="00FF3899"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2A7260" w:rsidRPr="00F5051A">
              <w:rPr>
                <w:rFonts w:asciiTheme="minorHAnsi" w:hAnsiTheme="minorHAnsi" w:cstheme="minorHAnsi"/>
                <w:sz w:val="22"/>
                <w:szCs w:val="22"/>
                <w:lang w:val="el-GR"/>
              </w:rPr>
              <w:t xml:space="preserve">Ταυτότητα ή Διαβατήριο και </w:t>
            </w:r>
            <w:r w:rsidR="000547F7" w:rsidRPr="00F5051A">
              <w:rPr>
                <w:rFonts w:asciiTheme="minorHAnsi" w:hAnsiTheme="minorHAnsi" w:cstheme="minorHAnsi"/>
                <w:sz w:val="22"/>
                <w:szCs w:val="22"/>
                <w:lang w:val="el-GR"/>
              </w:rPr>
              <w:t xml:space="preserve">Πιστοποιητικό από το Τμήμα Αρχείου </w:t>
            </w:r>
            <w:r w:rsidRPr="00F5051A">
              <w:rPr>
                <w:rFonts w:asciiTheme="minorHAnsi" w:hAnsiTheme="minorHAnsi" w:cstheme="minorHAnsi"/>
                <w:sz w:val="22"/>
                <w:szCs w:val="22"/>
                <w:lang w:val="el-GR"/>
              </w:rPr>
              <w:t xml:space="preserve">Πληθυσμού </w:t>
            </w:r>
            <w:r w:rsidR="006D42B2" w:rsidRPr="00F5051A">
              <w:rPr>
                <w:rFonts w:asciiTheme="minorHAnsi" w:hAnsiTheme="minorHAnsi" w:cstheme="minorHAnsi"/>
                <w:sz w:val="22"/>
                <w:szCs w:val="22"/>
                <w:lang w:val="el-GR"/>
              </w:rPr>
              <w:t>και Μετανάστευσης του Υπουργείου Εσωτερικών.</w:t>
            </w:r>
          </w:p>
        </w:tc>
        <w:tc>
          <w:tcPr>
            <w:tcW w:w="1484" w:type="dxa"/>
            <w:shd w:val="clear" w:color="auto" w:fill="auto"/>
          </w:tcPr>
          <w:p w14:paraId="13B3D291" w14:textId="77777777"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14:paraId="74A1AF02" w14:textId="77777777" w:rsidR="00113EDE" w:rsidRPr="00F5051A" w:rsidRDefault="00113EDE" w:rsidP="004522F7">
            <w:pPr>
              <w:rPr>
                <w:rFonts w:asciiTheme="minorHAnsi" w:hAnsiTheme="minorHAnsi" w:cstheme="minorHAnsi"/>
                <w:b/>
                <w:sz w:val="22"/>
                <w:szCs w:val="22"/>
                <w:lang w:val="el-GR"/>
              </w:rPr>
            </w:pPr>
          </w:p>
        </w:tc>
      </w:tr>
      <w:tr w:rsidR="002A7260" w:rsidRPr="00F5051A" w14:paraId="10EF3129" w14:textId="77777777" w:rsidTr="00054D08">
        <w:trPr>
          <w:trHeight w:val="476"/>
        </w:trPr>
        <w:tc>
          <w:tcPr>
            <w:tcW w:w="7410" w:type="dxa"/>
            <w:gridSpan w:val="2"/>
            <w:shd w:val="clear" w:color="auto" w:fill="auto"/>
          </w:tcPr>
          <w:p w14:paraId="684D77D5" w14:textId="77777777" w:rsidR="0046606A" w:rsidRPr="00F5051A" w:rsidRDefault="002A7260"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Το επιδ</w:t>
            </w:r>
            <w:r w:rsidR="00910F6D" w:rsidRPr="00F5051A">
              <w:rPr>
                <w:rFonts w:asciiTheme="minorHAnsi" w:hAnsiTheme="minorHAnsi" w:cstheme="minorHAnsi"/>
                <w:sz w:val="22"/>
                <w:szCs w:val="22"/>
                <w:lang w:val="el-GR"/>
              </w:rPr>
              <w:t xml:space="preserve">οτούμενο άτομο δεν είναι </w:t>
            </w:r>
            <w:r w:rsidRPr="00F5051A">
              <w:rPr>
                <w:rFonts w:asciiTheme="minorHAnsi" w:hAnsiTheme="minorHAnsi" w:cstheme="minorHAnsi"/>
                <w:sz w:val="22"/>
                <w:szCs w:val="22"/>
                <w:lang w:val="el-GR"/>
              </w:rPr>
              <w:t>μέτοχος</w:t>
            </w:r>
            <w:r w:rsidR="00A331E2" w:rsidRPr="00F5051A">
              <w:rPr>
                <w:rFonts w:asciiTheme="minorHAnsi" w:hAnsiTheme="minorHAnsi" w:cstheme="minorHAnsi"/>
                <w:sz w:val="22"/>
                <w:szCs w:val="22"/>
                <w:lang w:val="el-GR"/>
              </w:rPr>
              <w:t xml:space="preserve"> ή και Διευθυντής εταιρείας ή μέλος διοικητικού συμβουλίου </w:t>
            </w:r>
            <w:r w:rsidR="00910F6D" w:rsidRPr="00F5051A">
              <w:rPr>
                <w:rFonts w:asciiTheme="minorHAnsi" w:hAnsiTheme="minorHAnsi" w:cstheme="minorHAnsi"/>
                <w:sz w:val="22"/>
                <w:szCs w:val="22"/>
                <w:lang w:val="el-GR"/>
              </w:rPr>
              <w:t>(εξαιρούνται οι δημόσιες εταιρείες)</w:t>
            </w:r>
            <w:r w:rsidR="0074346C" w:rsidRPr="00F5051A">
              <w:rPr>
                <w:rFonts w:asciiTheme="minorHAnsi" w:hAnsiTheme="minorHAnsi" w:cstheme="minorHAnsi"/>
                <w:sz w:val="22"/>
                <w:szCs w:val="22"/>
                <w:lang w:val="el-GR"/>
              </w:rPr>
              <w:t xml:space="preserve">, ούτε </w:t>
            </w:r>
            <w:r w:rsidR="00A331E2" w:rsidRPr="00F5051A">
              <w:rPr>
                <w:rFonts w:asciiTheme="minorHAnsi" w:hAnsiTheme="minorHAnsi" w:cstheme="minorHAnsi"/>
                <w:sz w:val="22"/>
                <w:szCs w:val="22"/>
                <w:lang w:val="el-GR"/>
              </w:rPr>
              <w:t>αυτοτελώς εργαζόμενος</w:t>
            </w:r>
            <w:r w:rsidR="00C66D39" w:rsidRPr="00F5051A">
              <w:rPr>
                <w:rFonts w:asciiTheme="minorHAnsi" w:hAnsiTheme="minorHAnsi" w:cstheme="minorHAnsi"/>
                <w:sz w:val="22"/>
                <w:szCs w:val="22"/>
                <w:lang w:val="el-GR"/>
              </w:rPr>
              <w:t>.</w:t>
            </w:r>
          </w:p>
          <w:p w14:paraId="7EFB13B2" w14:textId="77777777" w:rsidR="0046606A" w:rsidRPr="00F5051A" w:rsidRDefault="00D54934">
            <w:pPr>
              <w:tabs>
                <w:tab w:val="num" w:pos="360"/>
              </w:tabs>
              <w:spacing w:after="0" w:line="240" w:lineRule="auto"/>
              <w:ind w:left="284"/>
              <w:rPr>
                <w:rFonts w:asciiTheme="minorHAnsi" w:hAnsiTheme="minorHAnsi" w:cstheme="minorHAnsi"/>
                <w:sz w:val="22"/>
                <w:szCs w:val="22"/>
                <w:lang w:val="el-GR"/>
              </w:rPr>
            </w:pPr>
            <w:r w:rsidRPr="00F5051A">
              <w:rPr>
                <w:rFonts w:asciiTheme="minorHAnsi" w:eastAsia="Calibri" w:hAnsiTheme="minorHAnsi" w:cstheme="minorHAnsi"/>
                <w:b/>
                <w:color w:val="000000"/>
                <w:sz w:val="22"/>
                <w:szCs w:val="22"/>
                <w:lang w:val="el-GR" w:eastAsia="el-GR"/>
              </w:rPr>
              <w:t>Παραστατικά/</w:t>
            </w:r>
            <w:r w:rsidR="002A7260" w:rsidRPr="00F5051A">
              <w:rPr>
                <w:rFonts w:asciiTheme="minorHAnsi" w:eastAsia="Calibri" w:hAnsiTheme="minorHAnsi" w:cstheme="minorHAnsi"/>
                <w:b/>
                <w:color w:val="000000"/>
                <w:sz w:val="22"/>
                <w:szCs w:val="22"/>
                <w:lang w:val="el-GR" w:eastAsia="el-GR"/>
              </w:rPr>
              <w:t>Βεβαιώσεις που εξετάστηκαν:</w:t>
            </w:r>
            <w:r w:rsidR="0088698F" w:rsidRPr="00F5051A">
              <w:rPr>
                <w:rFonts w:asciiTheme="minorHAnsi" w:eastAsia="Calibri" w:hAnsiTheme="minorHAnsi" w:cstheme="minorHAnsi"/>
                <w:b/>
                <w:color w:val="000000"/>
                <w:sz w:val="22"/>
                <w:szCs w:val="22"/>
                <w:lang w:val="el-GR" w:eastAsia="el-GR"/>
              </w:rPr>
              <w:t xml:space="preserve"> </w:t>
            </w:r>
            <w:r w:rsidR="002A7260" w:rsidRPr="00F5051A">
              <w:rPr>
                <w:rFonts w:asciiTheme="minorHAnsi" w:hAnsiTheme="minorHAnsi" w:cstheme="minorHAnsi"/>
                <w:sz w:val="22"/>
                <w:szCs w:val="22"/>
                <w:lang w:val="el-GR"/>
              </w:rPr>
              <w:t>Διερεύνηση μέσω του</w:t>
            </w:r>
            <w:r w:rsidR="0046606A" w:rsidRPr="00F5051A">
              <w:rPr>
                <w:rFonts w:asciiTheme="minorHAnsi" w:hAnsiTheme="minorHAnsi" w:cstheme="minorHAnsi"/>
                <w:sz w:val="22"/>
                <w:szCs w:val="22"/>
                <w:lang w:val="el-GR"/>
              </w:rPr>
              <w:t xml:space="preserve"> μηχανογραφημένου συστήματος</w:t>
            </w:r>
            <w:r w:rsidR="002A7260" w:rsidRPr="00F5051A">
              <w:rPr>
                <w:rFonts w:asciiTheme="minorHAnsi" w:hAnsiTheme="minorHAnsi" w:cstheme="minorHAnsi"/>
                <w:sz w:val="22"/>
                <w:szCs w:val="22"/>
                <w:lang w:val="el-GR"/>
              </w:rPr>
              <w:t xml:space="preserve"> Εφόρου Εταιρει</w:t>
            </w:r>
            <w:r w:rsidRPr="00F5051A">
              <w:rPr>
                <w:rFonts w:asciiTheme="minorHAnsi" w:hAnsiTheme="minorHAnsi" w:cstheme="minorHAnsi"/>
                <w:sz w:val="22"/>
                <w:szCs w:val="22"/>
                <w:lang w:val="el-GR"/>
              </w:rPr>
              <w:t xml:space="preserve">ών και Επίσημου Παραλήπτη από </w:t>
            </w:r>
            <w:r w:rsidR="0046606A" w:rsidRPr="00F5051A">
              <w:rPr>
                <w:rFonts w:asciiTheme="minorHAnsi" w:hAnsiTheme="minorHAnsi" w:cstheme="minorHAnsi"/>
                <w:sz w:val="22"/>
                <w:szCs w:val="22"/>
                <w:lang w:val="el-GR"/>
              </w:rPr>
              <w:t xml:space="preserve">εξουσιοδοτημένους Λειτουργούς του </w:t>
            </w:r>
            <w:r w:rsidR="002A7260" w:rsidRPr="00F5051A">
              <w:rPr>
                <w:rFonts w:asciiTheme="minorHAnsi" w:hAnsiTheme="minorHAnsi" w:cstheme="minorHAnsi"/>
                <w:sz w:val="22"/>
                <w:szCs w:val="22"/>
                <w:lang w:val="el-GR"/>
              </w:rPr>
              <w:t>Τμήμα</w:t>
            </w:r>
            <w:r w:rsidR="0046606A" w:rsidRPr="00F5051A">
              <w:rPr>
                <w:rFonts w:asciiTheme="minorHAnsi" w:hAnsiTheme="minorHAnsi" w:cstheme="minorHAnsi"/>
                <w:sz w:val="22"/>
                <w:szCs w:val="22"/>
                <w:lang w:val="el-GR"/>
              </w:rPr>
              <w:t>τος Εργασίας</w:t>
            </w:r>
            <w:r w:rsidR="002A7260" w:rsidRPr="00F5051A">
              <w:rPr>
                <w:rFonts w:asciiTheme="minorHAnsi" w:hAnsiTheme="minorHAnsi" w:cstheme="minorHAnsi"/>
                <w:sz w:val="22"/>
                <w:szCs w:val="22"/>
                <w:lang w:val="el-GR"/>
              </w:rPr>
              <w:t>.</w:t>
            </w:r>
          </w:p>
        </w:tc>
        <w:tc>
          <w:tcPr>
            <w:tcW w:w="1484" w:type="dxa"/>
            <w:shd w:val="clear" w:color="auto" w:fill="auto"/>
          </w:tcPr>
          <w:p w14:paraId="012F9465" w14:textId="77777777" w:rsidR="002A7260" w:rsidRPr="00F5051A" w:rsidRDefault="00492510"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14:paraId="195C9C91" w14:textId="77777777" w:rsidR="002A7260" w:rsidRPr="00F5051A" w:rsidRDefault="002A7260" w:rsidP="004522F7">
            <w:pPr>
              <w:rPr>
                <w:rFonts w:asciiTheme="minorHAnsi" w:hAnsiTheme="minorHAnsi" w:cstheme="minorHAnsi"/>
                <w:b/>
                <w:sz w:val="22"/>
                <w:szCs w:val="22"/>
                <w:lang w:val="el-GR"/>
              </w:rPr>
            </w:pPr>
          </w:p>
        </w:tc>
      </w:tr>
      <w:tr w:rsidR="009D6FBF" w:rsidRPr="00F5051A" w14:paraId="54914702" w14:textId="77777777" w:rsidTr="00054D08">
        <w:trPr>
          <w:trHeight w:val="476"/>
        </w:trPr>
        <w:tc>
          <w:tcPr>
            <w:tcW w:w="7410" w:type="dxa"/>
            <w:gridSpan w:val="2"/>
            <w:shd w:val="clear" w:color="auto" w:fill="auto"/>
          </w:tcPr>
          <w:p w14:paraId="433D9FA3" w14:textId="77777777" w:rsidR="0027365E" w:rsidRPr="00F5051A" w:rsidRDefault="009D6FBF"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επιδοτούμενο άτομο παρουσίασε το παραπεμπτικό για το συγκεκριμένο Σχέδιο από Λειτουργό Απασχόλησης των Επαρχιακών/ Τοπικών Γραφείων  Εργασίας της Δημόσιας Υπηρεσίας Απασχόλησης  (έντυπο του CPS R237).                       </w:t>
            </w:r>
          </w:p>
        </w:tc>
        <w:tc>
          <w:tcPr>
            <w:tcW w:w="1484" w:type="dxa"/>
            <w:shd w:val="clear" w:color="auto" w:fill="auto"/>
          </w:tcPr>
          <w:p w14:paraId="2E221914" w14:textId="77777777" w:rsidR="009D6FBF" w:rsidRPr="00F5051A" w:rsidRDefault="009D6FBF"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Ναι/Όχι</w:t>
            </w:r>
          </w:p>
        </w:tc>
        <w:tc>
          <w:tcPr>
            <w:tcW w:w="1420" w:type="dxa"/>
            <w:shd w:val="clear" w:color="auto" w:fill="auto"/>
          </w:tcPr>
          <w:p w14:paraId="6D28E2CA" w14:textId="77777777" w:rsidR="009D6FBF" w:rsidRPr="00F5051A" w:rsidRDefault="009D6FBF" w:rsidP="004522F7">
            <w:pPr>
              <w:rPr>
                <w:rFonts w:asciiTheme="minorHAnsi" w:hAnsiTheme="minorHAnsi" w:cstheme="minorHAnsi"/>
                <w:b/>
                <w:sz w:val="22"/>
                <w:szCs w:val="22"/>
                <w:lang w:val="el-GR"/>
              </w:rPr>
            </w:pPr>
          </w:p>
        </w:tc>
      </w:tr>
      <w:tr w:rsidR="00DB3181" w:rsidRPr="00DB3181" w14:paraId="7B711154" w14:textId="77777777" w:rsidTr="00054D08">
        <w:trPr>
          <w:trHeight w:val="476"/>
        </w:trPr>
        <w:tc>
          <w:tcPr>
            <w:tcW w:w="7410" w:type="dxa"/>
            <w:gridSpan w:val="2"/>
            <w:shd w:val="clear" w:color="auto" w:fill="auto"/>
          </w:tcPr>
          <w:p w14:paraId="645DF9A8" w14:textId="77777777" w:rsidR="00DB3181" w:rsidRPr="00F5051A" w:rsidRDefault="00DB3181" w:rsidP="00D20F7C">
            <w:pPr>
              <w:pStyle w:val="ListParagraph"/>
              <w:numPr>
                <w:ilvl w:val="0"/>
                <w:numId w:val="18"/>
              </w:numPr>
              <w:spacing w:after="0" w:line="240" w:lineRule="auto"/>
              <w:ind w:left="284" w:hanging="284"/>
              <w:rPr>
                <w:rFonts w:asciiTheme="minorHAnsi" w:hAnsiTheme="minorHAnsi" w:cstheme="minorHAnsi"/>
                <w:sz w:val="22"/>
                <w:szCs w:val="22"/>
                <w:lang w:val="el-GR"/>
              </w:rPr>
            </w:pPr>
            <w:r>
              <w:rPr>
                <w:rFonts w:ascii="Calibri" w:hAnsi="Calibri" w:cs="Calibri"/>
                <w:b/>
                <w:sz w:val="22"/>
                <w:szCs w:val="22"/>
                <w:lang w:val="el-GR"/>
              </w:rPr>
              <w:t>(α)</w:t>
            </w:r>
            <w:r>
              <w:rPr>
                <w:rFonts w:ascii="Calibri" w:hAnsi="Calibri" w:cs="Calibri"/>
                <w:sz w:val="22"/>
                <w:szCs w:val="22"/>
                <w:lang w:val="el-GR"/>
              </w:rPr>
              <w:t xml:space="preserve"> Βεβαίωση από το σύνδεσμο στον οποίο είναι μέλη και </w:t>
            </w:r>
            <w:r>
              <w:rPr>
                <w:rFonts w:ascii="Calibri" w:hAnsi="Calibri" w:cs="Calibri"/>
                <w:b/>
                <w:sz w:val="22"/>
                <w:szCs w:val="22"/>
                <w:lang w:val="el-GR"/>
              </w:rPr>
              <w:t>(β)</w:t>
            </w:r>
            <w:r>
              <w:rPr>
                <w:rFonts w:ascii="Calibri" w:hAnsi="Calibri" w:cs="Calibri"/>
                <w:sz w:val="22"/>
                <w:szCs w:val="22"/>
                <w:lang w:val="el-GR"/>
              </w:rPr>
              <w:t xml:space="preserve"> Ιατρική βεβαίωση από γιατρό  που να καταγράφει  την ασθένεια του αιτητή.  Τα υφιστάμενα μέλη της ομοσπονδίας παρουσιάζονται στον Πίνακα 1 τόσο στο Σχέδιο όσο και στον οδηγό Εφαρμογής.</w:t>
            </w:r>
          </w:p>
        </w:tc>
        <w:tc>
          <w:tcPr>
            <w:tcW w:w="1484" w:type="dxa"/>
            <w:shd w:val="clear" w:color="auto" w:fill="auto"/>
          </w:tcPr>
          <w:p w14:paraId="043F8B62" w14:textId="77777777" w:rsidR="00DB3181" w:rsidRPr="00F5051A" w:rsidRDefault="00DB3181" w:rsidP="004522F7">
            <w:pPr>
              <w:rPr>
                <w:rFonts w:asciiTheme="minorHAnsi" w:hAnsiTheme="minorHAnsi" w:cstheme="minorHAnsi"/>
                <w:sz w:val="22"/>
                <w:szCs w:val="22"/>
                <w:lang w:val="el-GR"/>
              </w:rPr>
            </w:pPr>
            <w:r>
              <w:rPr>
                <w:rFonts w:ascii="Calibri" w:hAnsi="Calibri" w:cs="Calibri"/>
                <w:lang w:val="el-GR"/>
              </w:rPr>
              <w:t>Ναι/Όχι</w:t>
            </w:r>
          </w:p>
        </w:tc>
        <w:tc>
          <w:tcPr>
            <w:tcW w:w="1420" w:type="dxa"/>
            <w:shd w:val="clear" w:color="auto" w:fill="auto"/>
          </w:tcPr>
          <w:p w14:paraId="14D2F0EB" w14:textId="77777777" w:rsidR="00DB3181" w:rsidRPr="00F5051A" w:rsidRDefault="00DB3181" w:rsidP="004522F7">
            <w:pPr>
              <w:rPr>
                <w:rFonts w:asciiTheme="minorHAnsi" w:hAnsiTheme="minorHAnsi" w:cstheme="minorHAnsi"/>
                <w:b/>
                <w:sz w:val="22"/>
                <w:szCs w:val="22"/>
                <w:lang w:val="el-GR"/>
              </w:rPr>
            </w:pPr>
          </w:p>
        </w:tc>
      </w:tr>
      <w:tr w:rsidR="00113EDE" w:rsidRPr="001737A0" w14:paraId="465E5FF5" w14:textId="77777777" w:rsidTr="00054D08">
        <w:tblPrEx>
          <w:tblLook w:val="0000" w:firstRow="0" w:lastRow="0" w:firstColumn="0" w:lastColumn="0" w:noHBand="0" w:noVBand="0"/>
        </w:tblPrEx>
        <w:trPr>
          <w:trHeight w:val="370"/>
        </w:trPr>
        <w:tc>
          <w:tcPr>
            <w:tcW w:w="1974" w:type="dxa"/>
          </w:tcPr>
          <w:p w14:paraId="3BB2B8EE" w14:textId="77777777" w:rsidR="00113EDE" w:rsidRPr="00F5051A" w:rsidRDefault="00113EDE">
            <w:pPr>
              <w:rPr>
                <w:rFonts w:asciiTheme="minorHAnsi" w:hAnsiTheme="minorHAnsi" w:cstheme="minorHAnsi"/>
                <w:sz w:val="22"/>
                <w:szCs w:val="22"/>
                <w:lang w:val="el-GR"/>
              </w:rPr>
            </w:pPr>
            <w:r w:rsidRPr="00F5051A">
              <w:rPr>
                <w:rFonts w:asciiTheme="minorHAnsi" w:hAnsiTheme="minorHAnsi" w:cstheme="minorHAnsi"/>
                <w:b/>
                <w:sz w:val="22"/>
                <w:szCs w:val="22"/>
                <w:lang w:val="el-GR"/>
              </w:rPr>
              <w:t>Αποτέλεσμα:</w:t>
            </w:r>
          </w:p>
        </w:tc>
        <w:tc>
          <w:tcPr>
            <w:tcW w:w="8340" w:type="dxa"/>
            <w:gridSpan w:val="3"/>
          </w:tcPr>
          <w:p w14:paraId="526D4E36" w14:textId="77777777" w:rsidR="00113EDE" w:rsidRPr="00F5051A" w:rsidRDefault="00860E1F"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Η αίτηση εγκρίνεται/</w:t>
            </w:r>
            <w:r w:rsidR="00113EDE" w:rsidRPr="00F5051A">
              <w:rPr>
                <w:rFonts w:asciiTheme="minorHAnsi" w:hAnsiTheme="minorHAnsi" w:cstheme="minorHAnsi"/>
                <w:sz w:val="22"/>
                <w:szCs w:val="22"/>
                <w:lang w:val="el-GR"/>
              </w:rPr>
              <w:t>δεν εγκρίνεται</w:t>
            </w:r>
          </w:p>
        </w:tc>
      </w:tr>
    </w:tbl>
    <w:p w14:paraId="2D941AE3" w14:textId="77777777" w:rsidR="0046606A" w:rsidRPr="00F5051A" w:rsidRDefault="0046606A">
      <w:pPr>
        <w:rPr>
          <w:rFonts w:asciiTheme="minorHAnsi" w:hAnsiTheme="minorHAnsi" w:cstheme="minorHAnsi"/>
          <w:b/>
          <w:sz w:val="22"/>
          <w:szCs w:val="22"/>
          <w:lang w:val="el-GR"/>
        </w:rPr>
      </w:pPr>
    </w:p>
    <w:p w14:paraId="25D84AFC" w14:textId="77777777" w:rsidR="00113EDE" w:rsidRPr="00F5051A" w:rsidRDefault="00113EDE">
      <w:pPr>
        <w:rPr>
          <w:rFonts w:asciiTheme="minorHAnsi" w:hAnsiTheme="minorHAnsi" w:cstheme="minorHAnsi"/>
          <w:b/>
          <w:sz w:val="22"/>
          <w:szCs w:val="22"/>
          <w:lang w:val="el-GR"/>
        </w:rPr>
      </w:pPr>
      <w:r w:rsidRPr="00F5051A">
        <w:rPr>
          <w:rFonts w:asciiTheme="minorHAnsi" w:hAnsiTheme="minorHAnsi" w:cstheme="minorHAnsi"/>
          <w:b/>
          <w:sz w:val="22"/>
          <w:szCs w:val="22"/>
          <w:lang w:val="el-GR"/>
        </w:rPr>
        <w:t>Σχόλια/Παρατηρήσεις/Εισηγήσεις:</w:t>
      </w:r>
    </w:p>
    <w:tbl>
      <w:tblPr>
        <w:tblW w:w="10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6"/>
      </w:tblGrid>
      <w:tr w:rsidR="00113EDE" w:rsidRPr="001737A0" w14:paraId="1A9FD1E2" w14:textId="77777777" w:rsidTr="000A7B17">
        <w:trPr>
          <w:trHeight w:val="3011"/>
        </w:trPr>
        <w:tc>
          <w:tcPr>
            <w:tcW w:w="10186" w:type="dxa"/>
          </w:tcPr>
          <w:p w14:paraId="75C17B30" w14:textId="77777777"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Σε περίπτωση που θεωρείτε ότι δεν μπορείτε να φτάσετε σε συμπέρασμα ή η αίτηση απορρίπτεται για άλλους λόγους που δεν αναφέρονται πιο πάνω, παρακαλώ δώστε την αιτιολόγηση σας.</w:t>
            </w:r>
          </w:p>
        </w:tc>
      </w:tr>
    </w:tbl>
    <w:p w14:paraId="00437EE2" w14:textId="77777777" w:rsidR="00113EDE" w:rsidRPr="00F5051A" w:rsidRDefault="00113EDE">
      <w:pPr>
        <w:rPr>
          <w:rFonts w:asciiTheme="minorHAnsi" w:hAnsiTheme="minorHAnsi" w:cstheme="minorHAnsi"/>
          <w:b/>
          <w:sz w:val="22"/>
          <w:szCs w:val="22"/>
          <w:lang w:val="el-GR"/>
        </w:rPr>
      </w:pPr>
    </w:p>
    <w:p w14:paraId="386744EC" w14:textId="77777777" w:rsidR="00033037" w:rsidRPr="00A95F68" w:rsidRDefault="00A95F68" w:rsidP="004522F7">
      <w:pPr>
        <w:pBdr>
          <w:top w:val="single" w:sz="6" w:space="1" w:color="auto" w:shadow="1"/>
          <w:left w:val="single" w:sz="6" w:space="1" w:color="auto" w:shadow="1"/>
          <w:bottom w:val="single" w:sz="6" w:space="1" w:color="auto" w:shadow="1"/>
          <w:right w:val="single" w:sz="6" w:space="0" w:color="auto" w:shadow="1"/>
        </w:pBdr>
        <w:ind w:firstLine="142"/>
        <w:rPr>
          <w:rFonts w:asciiTheme="minorHAnsi" w:hAnsiTheme="minorHAnsi" w:cstheme="minorHAnsi"/>
          <w:b/>
          <w:sz w:val="22"/>
          <w:szCs w:val="22"/>
          <w:lang w:val="el-GR"/>
        </w:rPr>
      </w:pPr>
      <w:r>
        <w:rPr>
          <w:rFonts w:asciiTheme="minorHAnsi" w:hAnsiTheme="minorHAnsi" w:cstheme="minorHAnsi"/>
          <w:b/>
          <w:sz w:val="22"/>
          <w:szCs w:val="22"/>
          <w:lang w:val="el-GR"/>
        </w:rPr>
        <w:t>Ταυτότητες Αξιολογητή</w:t>
      </w:r>
    </w:p>
    <w:p w14:paraId="6CCBDAA3" w14:textId="77777777" w:rsidR="00113EDE" w:rsidRPr="00F5051A" w:rsidRDefault="00113EDE">
      <w:pPr>
        <w:spacing w:after="0" w:line="240" w:lineRule="auto"/>
        <w:rPr>
          <w:rFonts w:asciiTheme="minorHAnsi" w:hAnsiTheme="minorHAnsi" w:cstheme="minorHAnsi"/>
          <w:sz w:val="22"/>
          <w:szCs w:val="22"/>
          <w:lang w:val="el-GR"/>
        </w:rPr>
      </w:pPr>
    </w:p>
    <w:p w14:paraId="638FA3B0" w14:textId="77777777" w:rsidR="00113EDE" w:rsidRPr="00F5051A" w:rsidRDefault="00113EDE">
      <w:pPr>
        <w:spacing w:after="0" w:line="240" w:lineRule="auto"/>
        <w:rPr>
          <w:rFonts w:asciiTheme="minorHAnsi" w:hAnsiTheme="minorHAnsi" w:cstheme="minorHAnsi"/>
          <w:sz w:val="22"/>
          <w:szCs w:val="22"/>
          <w:lang w:val="el-GR"/>
        </w:rPr>
      </w:pPr>
    </w:p>
    <w:p w14:paraId="1887762D" w14:textId="77777777" w:rsidR="003669E2" w:rsidRPr="00F5051A" w:rsidRDefault="00113EDE">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Όνομα Αξιολογητή</w:t>
      </w:r>
      <w:r w:rsidR="00A95F68">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 xml:space="preserve"> (κεφαλαία γράμματα): </w:t>
      </w:r>
    </w:p>
    <w:p w14:paraId="1FCD4AA8" w14:textId="77777777"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 xml:space="preserve"> </w:t>
      </w:r>
    </w:p>
    <w:p w14:paraId="21B5CC40" w14:textId="77777777"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b/>
          <w:sz w:val="22"/>
          <w:szCs w:val="22"/>
          <w:lang w:val="el-GR"/>
        </w:rPr>
        <w:t>Ημερομηνία:</w:t>
      </w:r>
      <w:r w:rsidRPr="00F5051A">
        <w:rPr>
          <w:rFonts w:asciiTheme="minorHAnsi" w:hAnsiTheme="minorHAnsi" w:cstheme="minorHAnsi"/>
          <w:sz w:val="22"/>
          <w:szCs w:val="22"/>
          <w:lang w:val="el-GR"/>
        </w:rPr>
        <w:tab/>
        <w:t xml:space="preserve">    /       /20</w:t>
      </w:r>
      <w:r w:rsidR="00B313D4" w:rsidRPr="00F5051A">
        <w:rPr>
          <w:rFonts w:asciiTheme="minorHAnsi" w:hAnsiTheme="minorHAnsi" w:cstheme="minorHAnsi"/>
          <w:sz w:val="22"/>
          <w:szCs w:val="22"/>
          <w:lang w:val="el-GR"/>
        </w:rPr>
        <w:t>2</w:t>
      </w:r>
      <w:r w:rsidR="00215B3B">
        <w:rPr>
          <w:rFonts w:asciiTheme="minorHAnsi" w:hAnsiTheme="minorHAnsi" w:cstheme="minorHAnsi"/>
          <w:sz w:val="22"/>
          <w:szCs w:val="22"/>
          <w:lang w:val="el-GR"/>
        </w:rPr>
        <w:t>..</w:t>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b/>
          <w:sz w:val="22"/>
          <w:szCs w:val="22"/>
          <w:lang w:val="el-GR"/>
        </w:rPr>
        <w:t xml:space="preserve">Υπογραφή: </w:t>
      </w:r>
      <w:r w:rsidRPr="00F5051A">
        <w:rPr>
          <w:rFonts w:asciiTheme="minorHAnsi" w:hAnsiTheme="minorHAnsi" w:cstheme="minorHAnsi"/>
          <w:sz w:val="22"/>
          <w:szCs w:val="22"/>
          <w:lang w:val="el-GR"/>
        </w:rPr>
        <w:t xml:space="preserve"> ____________________________</w:t>
      </w:r>
    </w:p>
    <w:p w14:paraId="56697616" w14:textId="77777777" w:rsidR="00FC6980" w:rsidRPr="00F5051A" w:rsidRDefault="00FC6980">
      <w:pPr>
        <w:spacing w:after="0" w:line="240" w:lineRule="auto"/>
        <w:rPr>
          <w:rFonts w:asciiTheme="minorHAnsi" w:hAnsiTheme="minorHAnsi" w:cstheme="minorHAnsi"/>
          <w:sz w:val="22"/>
          <w:szCs w:val="22"/>
          <w:lang w:val="el-GR"/>
        </w:rPr>
      </w:pPr>
    </w:p>
    <w:p w14:paraId="26E404BB" w14:textId="77777777" w:rsidR="00113EDE" w:rsidRPr="00F5051A" w:rsidRDefault="00113EDE">
      <w:pPr>
        <w:rPr>
          <w:rFonts w:asciiTheme="minorHAnsi" w:hAnsiTheme="minorHAnsi" w:cstheme="minorHAnsi"/>
          <w:sz w:val="22"/>
          <w:szCs w:val="22"/>
          <w:lang w:val="el-GR"/>
        </w:rPr>
      </w:pPr>
    </w:p>
    <w:p w14:paraId="14965280" w14:textId="77777777" w:rsidR="00113EDE" w:rsidRPr="00F5051A" w:rsidRDefault="00113EDE" w:rsidP="004522F7">
      <w:pPr>
        <w:pStyle w:val="Heading1"/>
        <w:spacing w:before="120" w:after="120" w:line="360" w:lineRule="auto"/>
        <w:rPr>
          <w:rFonts w:asciiTheme="minorHAnsi" w:hAnsiTheme="minorHAnsi" w:cstheme="minorHAnsi"/>
          <w:sz w:val="22"/>
          <w:szCs w:val="22"/>
          <w:lang w:val="el-GR"/>
        </w:rPr>
      </w:pPr>
    </w:p>
    <w:p w14:paraId="65E7C6CC" w14:textId="77777777" w:rsidR="00F5051A" w:rsidRPr="00043350" w:rsidRDefault="00F5051A">
      <w:pPr>
        <w:rPr>
          <w:rFonts w:asciiTheme="minorHAnsi" w:hAnsiTheme="minorHAnsi" w:cstheme="minorHAnsi"/>
          <w:sz w:val="22"/>
          <w:szCs w:val="22"/>
          <w:lang w:val="el-GR"/>
        </w:rPr>
      </w:pPr>
    </w:p>
    <w:p w14:paraId="07C27932" w14:textId="77777777" w:rsidR="00113EDE" w:rsidRPr="00F5051A" w:rsidRDefault="00113EDE">
      <w:pPr>
        <w:rPr>
          <w:rFonts w:asciiTheme="minorHAnsi" w:hAnsiTheme="minorHAnsi" w:cstheme="minorHAnsi"/>
          <w:sz w:val="22"/>
          <w:szCs w:val="22"/>
          <w:lang w:val="el-GR"/>
        </w:rPr>
      </w:pPr>
    </w:p>
    <w:p w14:paraId="4AB03B05" w14:textId="77777777" w:rsidR="000A7B17" w:rsidRDefault="000A7B17">
      <w:pPr>
        <w:spacing w:after="0" w:line="240" w:lineRule="auto"/>
        <w:jc w:val="left"/>
        <w:rPr>
          <w:rFonts w:asciiTheme="minorHAnsi" w:hAnsiTheme="minorHAnsi" w:cstheme="minorHAnsi"/>
          <w:b/>
          <w:bCs/>
          <w:kern w:val="32"/>
          <w:sz w:val="22"/>
          <w:szCs w:val="22"/>
          <w:lang w:val="el-GR"/>
        </w:rPr>
      </w:pPr>
      <w:bookmarkStart w:id="260" w:name="_Toc246051892"/>
      <w:bookmarkStart w:id="261" w:name="_Toc372465865"/>
      <w:bookmarkStart w:id="262" w:name="_Toc46921241"/>
      <w:r>
        <w:rPr>
          <w:rFonts w:asciiTheme="minorHAnsi" w:hAnsiTheme="minorHAnsi" w:cstheme="minorHAnsi"/>
          <w:sz w:val="22"/>
          <w:szCs w:val="22"/>
          <w:lang w:val="el-GR"/>
        </w:rPr>
        <w:br w:type="page"/>
      </w:r>
    </w:p>
    <w:p w14:paraId="65D51012" w14:textId="77777777" w:rsidR="00033037" w:rsidRPr="000A7B17"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r w:rsidRPr="000A7B17">
        <w:rPr>
          <w:rFonts w:asciiTheme="minorHAnsi" w:hAnsiTheme="minorHAnsi" w:cstheme="minorHAnsi"/>
          <w:sz w:val="28"/>
          <w:szCs w:val="28"/>
          <w:lang w:val="el-GR"/>
        </w:rPr>
        <w:t>Π</w:t>
      </w:r>
      <w:r w:rsidR="006C4715" w:rsidRPr="000A7B17">
        <w:rPr>
          <w:rFonts w:asciiTheme="minorHAnsi" w:hAnsiTheme="minorHAnsi" w:cstheme="minorHAnsi"/>
          <w:sz w:val="28"/>
          <w:szCs w:val="28"/>
          <w:lang w:val="el-GR"/>
        </w:rPr>
        <w:t>αράρτημα</w:t>
      </w:r>
      <w:r w:rsidRPr="000A7B17">
        <w:rPr>
          <w:rFonts w:asciiTheme="minorHAnsi" w:hAnsiTheme="minorHAnsi" w:cstheme="minorHAnsi"/>
          <w:sz w:val="28"/>
          <w:szCs w:val="28"/>
          <w:lang w:val="el-GR"/>
        </w:rPr>
        <w:t xml:space="preserve"> 1Γ </w:t>
      </w:r>
      <w:bookmarkStart w:id="263" w:name="_Toc243279223"/>
      <w:r w:rsidRPr="000A7B17">
        <w:rPr>
          <w:rFonts w:asciiTheme="minorHAnsi" w:hAnsiTheme="minorHAnsi" w:cstheme="minorHAnsi"/>
          <w:sz w:val="28"/>
          <w:szCs w:val="28"/>
          <w:lang w:val="el-GR"/>
        </w:rPr>
        <w:t>- ΑΠΟΦΑΣΗ ΑΠΟΡΡΙΨΗΣ ΑΙΤΗΣΗΣ</w:t>
      </w:r>
      <w:bookmarkEnd w:id="260"/>
      <w:bookmarkEnd w:id="263"/>
      <w:r w:rsidRPr="000A7B17">
        <w:rPr>
          <w:rFonts w:asciiTheme="minorHAnsi" w:hAnsiTheme="minorHAnsi" w:cstheme="minorHAnsi"/>
          <w:sz w:val="28"/>
          <w:szCs w:val="28"/>
          <w:lang w:val="el-GR"/>
        </w:rPr>
        <w:t xml:space="preserve"> ΣΥΜΜΕΤΟΧΗΣ</w:t>
      </w:r>
      <w:bookmarkEnd w:id="261"/>
      <w:bookmarkEnd w:id="262"/>
    </w:p>
    <w:p w14:paraId="39D679E7" w14:textId="77777777" w:rsidR="00113EDE" w:rsidRPr="00F5051A" w:rsidRDefault="00113EDE" w:rsidP="004522F7">
      <w:pPr>
        <w:spacing w:line="240" w:lineRule="auto"/>
        <w:rPr>
          <w:rFonts w:asciiTheme="minorHAnsi" w:hAnsiTheme="minorHAnsi" w:cstheme="minorHAnsi"/>
          <w:b/>
          <w:sz w:val="22"/>
          <w:szCs w:val="22"/>
          <w:lang w:val="el-GR"/>
        </w:rPr>
      </w:pPr>
    </w:p>
    <w:p w14:paraId="740F53F4" w14:textId="77777777" w:rsidR="00113EDE" w:rsidRPr="00F5051A" w:rsidRDefault="00113EDE" w:rsidP="004522F7">
      <w:pPr>
        <w:spacing w:line="240" w:lineRule="auto"/>
        <w:ind w:firstLine="480"/>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14:paraId="0B14AAF5" w14:textId="77777777" w:rsidR="00FE4A0F" w:rsidRPr="00F5051A" w:rsidRDefault="00342A55">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333EBFCF" wp14:editId="09514471">
            <wp:extent cx="1285240" cy="10007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E4A0F" w:rsidRPr="00F5051A">
        <w:rPr>
          <w:rFonts w:asciiTheme="minorHAnsi" w:eastAsia="Calibri" w:hAnsiTheme="minorHAnsi" w:cstheme="minorHAnsi"/>
          <w:noProof/>
          <w:sz w:val="22"/>
          <w:szCs w:val="22"/>
          <w:lang w:val="el-GR" w:eastAsia="el-GR"/>
        </w:rPr>
        <w:drawing>
          <wp:inline distT="0" distB="0" distL="0" distR="0" wp14:anchorId="0DBB472B" wp14:editId="64A6053A">
            <wp:extent cx="1247775"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FE4A0F" w:rsidRPr="00F5051A">
        <w:rPr>
          <w:rFonts w:asciiTheme="minorHAnsi" w:eastAsia="Calibri" w:hAnsiTheme="minorHAnsi" w:cstheme="minorHAnsi"/>
          <w:noProof/>
          <w:sz w:val="22"/>
          <w:szCs w:val="22"/>
          <w:lang w:val="el-GR" w:eastAsia="el-GR"/>
        </w:rPr>
        <w:drawing>
          <wp:inline distT="0" distB="0" distL="0" distR="0" wp14:anchorId="50235C49" wp14:editId="77982AAB">
            <wp:extent cx="1009650" cy="809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p w14:paraId="32EF4176" w14:textId="77777777" w:rsidR="00113EDE" w:rsidRPr="00C65B41" w:rsidRDefault="00E319D4" w:rsidP="00054D08">
      <w:pPr>
        <w:tabs>
          <w:tab w:val="left" w:pos="810"/>
        </w:tabs>
        <w:spacing w:after="0" w:line="240" w:lineRule="auto"/>
        <w:rPr>
          <w:rFonts w:asciiTheme="minorHAnsi" w:hAnsiTheme="minorHAnsi" w:cstheme="minorHAnsi"/>
          <w:b/>
          <w:bCs/>
          <w:sz w:val="22"/>
          <w:szCs w:val="22"/>
          <w:lang w:val="el-GR"/>
        </w:rPr>
      </w:pPr>
      <w:r w:rsidRPr="00C65B41">
        <w:rPr>
          <w:rFonts w:asciiTheme="minorHAnsi" w:hAnsiTheme="minorHAnsi" w:cstheme="minorHAnsi"/>
          <w:b/>
          <w:sz w:val="22"/>
          <w:szCs w:val="22"/>
          <w:lang w:val="el-GR"/>
        </w:rPr>
        <w:t>Φορέας Διαχείρισης</w:t>
      </w:r>
      <w:r w:rsidR="00054D08" w:rsidRPr="00C65B41">
        <w:rPr>
          <w:rFonts w:asciiTheme="minorHAnsi" w:hAnsiTheme="minorHAnsi" w:cstheme="minorHAnsi"/>
          <w:b/>
          <w:bCs/>
          <w:sz w:val="22"/>
          <w:szCs w:val="22"/>
          <w:lang w:val="el-GR"/>
        </w:rPr>
        <w:t xml:space="preserve"> -</w:t>
      </w:r>
      <w:r w:rsidR="00F72386" w:rsidRPr="00C65B41">
        <w:rPr>
          <w:rFonts w:asciiTheme="minorHAnsi" w:hAnsiTheme="minorHAnsi" w:cstheme="minorHAnsi"/>
          <w:b/>
          <w:bCs/>
          <w:sz w:val="22"/>
          <w:szCs w:val="22"/>
          <w:lang w:val="el-GR"/>
        </w:rPr>
        <w:t>Τμήμα Εργασίας</w:t>
      </w:r>
    </w:p>
    <w:p w14:paraId="1FAF1826" w14:textId="77777777" w:rsidR="00113EDE" w:rsidRPr="00274024" w:rsidRDefault="00B946A9" w:rsidP="00054D08">
      <w:pPr>
        <w:pStyle w:val="NormalWeb"/>
        <w:spacing w:before="0" w:beforeAutospacing="0" w:after="0" w:afterAutospacing="0"/>
        <w:jc w:val="both"/>
        <w:rPr>
          <w:rFonts w:asciiTheme="minorHAnsi" w:hAnsiTheme="minorHAnsi" w:cstheme="minorHAnsi"/>
          <w:b/>
          <w:bCs/>
          <w:sz w:val="22"/>
          <w:szCs w:val="22"/>
          <w:lang w:val="el-GR"/>
        </w:rPr>
      </w:pPr>
      <w:r w:rsidRPr="00274024">
        <w:rPr>
          <w:rFonts w:asciiTheme="minorHAnsi" w:hAnsiTheme="minorHAnsi" w:cstheme="minorHAnsi"/>
          <w:b/>
          <w:bCs/>
          <w:sz w:val="22"/>
          <w:szCs w:val="22"/>
          <w:lang w:val="el-GR"/>
        </w:rPr>
        <w:t>Αριθμός Φακέλου Εργοδότη:</w:t>
      </w:r>
    </w:p>
    <w:p w14:paraId="1B3E19D6" w14:textId="77777777" w:rsidR="00C11B1D" w:rsidRPr="00274024" w:rsidRDefault="00B03626" w:rsidP="00054D08">
      <w:pPr>
        <w:spacing w:after="0" w:line="240" w:lineRule="auto"/>
        <w:rPr>
          <w:rFonts w:asciiTheme="minorHAnsi" w:hAnsiTheme="minorHAnsi" w:cstheme="minorHAnsi"/>
          <w:b/>
          <w:sz w:val="22"/>
          <w:szCs w:val="22"/>
          <w:lang w:val="el-GR"/>
        </w:rPr>
      </w:pPr>
      <w:r w:rsidRPr="00274024">
        <w:rPr>
          <w:rFonts w:asciiTheme="minorHAnsi" w:hAnsiTheme="minorHAnsi" w:cstheme="minorHAnsi"/>
          <w:b/>
          <w:sz w:val="22"/>
          <w:szCs w:val="22"/>
          <w:lang w:val="el-GR"/>
        </w:rPr>
        <w:t xml:space="preserve">Αριθμός Φαξ:    </w:t>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r w:rsidRPr="00274024">
        <w:rPr>
          <w:rFonts w:asciiTheme="minorHAnsi" w:hAnsiTheme="minorHAnsi" w:cstheme="minorHAnsi"/>
          <w:b/>
          <w:sz w:val="22"/>
          <w:szCs w:val="22"/>
          <w:lang w:val="el-GR"/>
        </w:rPr>
        <w:tab/>
      </w:r>
    </w:p>
    <w:p w14:paraId="3871EAC7" w14:textId="77777777" w:rsidR="00113EDE" w:rsidRPr="00274024" w:rsidRDefault="00B03626" w:rsidP="00054D08">
      <w:pPr>
        <w:spacing w:after="0" w:line="240" w:lineRule="auto"/>
        <w:rPr>
          <w:rFonts w:asciiTheme="minorHAnsi" w:hAnsiTheme="minorHAnsi" w:cstheme="minorHAnsi"/>
          <w:b/>
          <w:sz w:val="22"/>
          <w:szCs w:val="22"/>
          <w:lang w:val="el-GR"/>
        </w:rPr>
      </w:pPr>
      <w:r w:rsidRPr="00274024">
        <w:rPr>
          <w:rFonts w:asciiTheme="minorHAnsi" w:hAnsiTheme="minorHAnsi" w:cstheme="minorHAnsi"/>
          <w:b/>
          <w:sz w:val="22"/>
          <w:szCs w:val="22"/>
          <w:lang w:val="el-GR"/>
        </w:rPr>
        <w:t xml:space="preserve"> Ημερομηνία:        /        /</w:t>
      </w:r>
      <w:r w:rsidR="00BF7113" w:rsidRPr="00274024">
        <w:rPr>
          <w:rFonts w:asciiTheme="minorHAnsi" w:hAnsiTheme="minorHAnsi" w:cstheme="minorHAnsi"/>
          <w:b/>
          <w:sz w:val="22"/>
          <w:szCs w:val="22"/>
          <w:lang w:val="el-GR"/>
        </w:rPr>
        <w:t>………</w:t>
      </w:r>
    </w:p>
    <w:p w14:paraId="0548AB70" w14:textId="77777777" w:rsidR="00113EDE" w:rsidRPr="00274024" w:rsidRDefault="00113EDE" w:rsidP="00054D08">
      <w:pPr>
        <w:spacing w:line="240" w:lineRule="auto"/>
        <w:rPr>
          <w:rFonts w:asciiTheme="minorHAnsi" w:hAnsiTheme="minorHAnsi" w:cstheme="minorHAnsi"/>
          <w:b/>
          <w:sz w:val="22"/>
          <w:szCs w:val="22"/>
          <w:lang w:val="el-GR"/>
        </w:rPr>
      </w:pPr>
      <w:bookmarkStart w:id="264" w:name="_Toc243279224"/>
      <w:bookmarkStart w:id="265" w:name="_Toc244660181"/>
      <w:bookmarkStart w:id="266" w:name="_Toc244660303"/>
      <w:bookmarkStart w:id="267" w:name="_Toc244660372"/>
      <w:bookmarkStart w:id="268" w:name="_Toc244926375"/>
      <w:bookmarkStart w:id="269" w:name="_Toc244926445"/>
      <w:bookmarkStart w:id="270" w:name="_Toc244929692"/>
      <w:bookmarkStart w:id="271" w:name="_Toc244929757"/>
      <w:bookmarkStart w:id="272" w:name="_Toc245003235"/>
      <w:bookmarkStart w:id="273" w:name="_Toc246051893"/>
      <w:bookmarkStart w:id="274" w:name="_Toc246148213"/>
      <w:bookmarkStart w:id="275" w:name="_Toc246148532"/>
      <w:bookmarkStart w:id="276" w:name="_Toc246480383"/>
      <w:bookmarkStart w:id="277" w:name="_Toc246818820"/>
      <w:bookmarkStart w:id="278" w:name="_Toc322373343"/>
      <w:bookmarkStart w:id="279" w:name="_Toc322374005"/>
      <w:bookmarkStart w:id="280" w:name="_Toc323802451"/>
      <w:bookmarkStart w:id="281" w:name="_Toc372465866"/>
      <w:bookmarkStart w:id="282" w:name="_Toc372665127"/>
      <w:bookmarkStart w:id="283" w:name="_Toc380077347"/>
      <w:bookmarkStart w:id="284" w:name="_Toc380147626"/>
      <w:bookmarkStart w:id="285" w:name="_Toc461187885"/>
      <w:bookmarkStart w:id="286" w:name="_Toc463514863"/>
      <w:r w:rsidRPr="00274024">
        <w:rPr>
          <w:rFonts w:asciiTheme="minorHAnsi" w:hAnsiTheme="minorHAnsi" w:cstheme="minorHAnsi"/>
          <w:b/>
          <w:sz w:val="22"/>
          <w:szCs w:val="22"/>
          <w:lang w:val="el-GR"/>
        </w:rPr>
        <w:t>ΠΡΟΣ Κύριο/Κυρία:</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4FE5A4AE" w14:textId="77777777" w:rsidR="00D46D2F" w:rsidRPr="00274024" w:rsidRDefault="00D46D2F">
      <w:pPr>
        <w:spacing w:line="340" w:lineRule="atLeast"/>
        <w:rPr>
          <w:rFonts w:asciiTheme="minorHAnsi" w:hAnsiTheme="minorHAnsi" w:cstheme="minorHAnsi"/>
          <w:b/>
          <w:sz w:val="22"/>
          <w:szCs w:val="22"/>
          <w:lang w:val="el-GR"/>
        </w:rPr>
      </w:pPr>
      <w:r w:rsidRPr="00274024">
        <w:rPr>
          <w:rFonts w:asciiTheme="minorHAnsi" w:hAnsiTheme="minorHAnsi" w:cstheme="minorHAnsi"/>
          <w:b/>
          <w:sz w:val="22"/>
          <w:szCs w:val="22"/>
          <w:lang w:val="el-GR"/>
        </w:rPr>
        <w:t>Οργανισμός/Επιχείρηση:……………………………………………………………………………………………..………………………………</w:t>
      </w:r>
    </w:p>
    <w:p w14:paraId="37EB7B82" w14:textId="77777777" w:rsidR="00FC1038" w:rsidRPr="00F5051A" w:rsidRDefault="000B4058" w:rsidP="00054D08">
      <w:pPr>
        <w:spacing w:after="0" w:line="240" w:lineRule="auto"/>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 xml:space="preserve">ΑΠΟΦΑΣΗ ΑΠΟΡΡΙΨΗΣ </w:t>
      </w:r>
      <w:r w:rsidR="00FC1038" w:rsidRPr="00F5051A">
        <w:rPr>
          <w:rFonts w:asciiTheme="minorHAnsi" w:hAnsiTheme="minorHAnsi" w:cstheme="minorHAnsi"/>
          <w:b/>
          <w:sz w:val="22"/>
          <w:szCs w:val="22"/>
          <w:u w:val="single"/>
          <w:lang w:val="el-GR"/>
        </w:rPr>
        <w:t>ΕΡΓΟΥ</w:t>
      </w:r>
    </w:p>
    <w:p w14:paraId="5FEDEAF7" w14:textId="77777777" w:rsidR="00FC1038" w:rsidRPr="00F5051A" w:rsidRDefault="00B313D4" w:rsidP="00547521">
      <w:pPr>
        <w:spacing w:after="0" w:line="240" w:lineRule="auto"/>
        <w:jc w:val="left"/>
        <w:rPr>
          <w:rFonts w:asciiTheme="minorHAnsi" w:hAnsiTheme="minorHAnsi" w:cstheme="minorHAnsi"/>
          <w:b/>
          <w:sz w:val="22"/>
          <w:szCs w:val="22"/>
          <w:lang w:val="el-GR"/>
        </w:rPr>
      </w:pPr>
      <w:r w:rsidRPr="00054D08">
        <w:rPr>
          <w:rFonts w:asciiTheme="minorHAnsi" w:hAnsiTheme="minorHAnsi" w:cstheme="minorHAnsi"/>
          <w:sz w:val="22"/>
          <w:szCs w:val="22"/>
          <w:lang w:val="el-GR"/>
        </w:rPr>
        <w:t xml:space="preserve">Σχέδιο Χορηγιών </w:t>
      </w:r>
      <w:r w:rsidR="00FC1038" w:rsidRPr="00054D08">
        <w:rPr>
          <w:rFonts w:asciiTheme="minorHAnsi" w:hAnsiTheme="minorHAnsi" w:cstheme="minorHAnsi"/>
          <w:sz w:val="22"/>
          <w:szCs w:val="22"/>
          <w:lang w:val="el-GR"/>
        </w:rPr>
        <w:t>:</w:t>
      </w:r>
      <w:r w:rsidRPr="00054D08">
        <w:rPr>
          <w:sz w:val="22"/>
          <w:szCs w:val="22"/>
          <w:lang w:val="el-GR"/>
        </w:rPr>
        <w:t xml:space="preserve"> </w:t>
      </w:r>
      <w:r w:rsidR="00516ED7" w:rsidRPr="00516ED7">
        <w:rPr>
          <w:rFonts w:asciiTheme="minorHAnsi" w:hAnsiTheme="minorHAnsi" w:cstheme="minorHAnsi"/>
          <w:sz w:val="22"/>
          <w:szCs w:val="22"/>
          <w:lang w:val="el-GR"/>
        </w:rPr>
        <w:t>ΣΧΕΔΙΟ ΠΑΡΟΧΗΣ ΚΙΝΗΤΡΩΝ ΓΙΑ ΤΗΝ ΠΡΟΣΛΗΨΗ ΑΤΟΜΩΝ ΜΕ ΧΡΟΝΙΕΣ ΠΑΘΗΣΕΙΣ</w:t>
      </w:r>
      <w:r w:rsidR="00516ED7">
        <w:rPr>
          <w:rFonts w:asciiTheme="minorHAnsi" w:hAnsiTheme="minorHAnsi" w:cstheme="minorHAnsi"/>
          <w:sz w:val="22"/>
          <w:szCs w:val="22"/>
          <w:lang w:val="el-GR"/>
        </w:rPr>
        <w:t xml:space="preserve"> 2021</w:t>
      </w:r>
    </w:p>
    <w:p w14:paraId="455BDD2C" w14:textId="77777777" w:rsid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7040B9D9" w14:textId="77777777" w:rsidR="00644FAC" w:rsidRPr="00342A55" w:rsidRDefault="00644FAC" w:rsidP="00342A55">
      <w:pPr>
        <w:spacing w:after="0" w:line="340" w:lineRule="atLeast"/>
        <w:jc w:val="center"/>
        <w:rPr>
          <w:rFonts w:ascii="Calibri" w:hAnsi="Calibri" w:cs="Arial"/>
          <w:b/>
          <w:bCs/>
          <w:sz w:val="22"/>
          <w:szCs w:val="22"/>
          <w:lang w:val="el-GR"/>
        </w:rPr>
      </w:pPr>
    </w:p>
    <w:p w14:paraId="7E26A401" w14:textId="77777777" w:rsidR="00113EDE" w:rsidRPr="00F5051A" w:rsidRDefault="00113EDE" w:rsidP="00054D08">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στην αίτηση σας με αρ. ......</w:t>
      </w:r>
      <w:r w:rsidR="00D46D2F"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ημερομηνία υποβολής        /      /</w:t>
      </w:r>
      <w:r w:rsidR="00BF7113" w:rsidRPr="00F5051A">
        <w:rPr>
          <w:rFonts w:asciiTheme="minorHAnsi" w:hAnsiTheme="minorHAnsi" w:cstheme="minorHAnsi"/>
          <w:sz w:val="22"/>
          <w:szCs w:val="22"/>
          <w:lang w:val="el-GR"/>
        </w:rPr>
        <w:t>20</w:t>
      </w:r>
      <w:r w:rsidR="002A4118" w:rsidRPr="002A4118">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με την οποία υποβλήθηκε πρόταση για ένταξη του πιο πάνω έργου στο Σχέδιο Χορηγιών</w:t>
      </w:r>
      <w:r w:rsidR="003F104F" w:rsidRPr="00F5051A">
        <w:rPr>
          <w:rFonts w:asciiTheme="minorHAnsi" w:hAnsiTheme="minorHAnsi" w:cstheme="minorHAnsi"/>
          <w:sz w:val="22"/>
          <w:szCs w:val="22"/>
          <w:lang w:val="el-GR"/>
        </w:rPr>
        <w:t xml:space="preserve"> </w:t>
      </w:r>
      <w:r w:rsidR="004E4ABE">
        <w:rPr>
          <w:rFonts w:asciiTheme="minorHAnsi" w:hAnsiTheme="minorHAnsi" w:cstheme="minorHAnsi"/>
          <w:sz w:val="22"/>
          <w:szCs w:val="22"/>
          <w:lang w:val="el-GR"/>
        </w:rPr>
        <w:t>για την εργοδότηση του / της κου / κας ……………………………………………………………………………</w:t>
      </w:r>
      <w:r w:rsidRPr="00F5051A">
        <w:rPr>
          <w:rFonts w:asciiTheme="minorHAnsi" w:hAnsiTheme="minorHAnsi" w:cstheme="minorHAnsi"/>
          <w:bCs/>
          <w:sz w:val="22"/>
          <w:szCs w:val="22"/>
          <w:lang w:val="el-GR"/>
        </w:rPr>
        <w:t>,</w:t>
      </w:r>
      <w:r w:rsidRPr="00F5051A">
        <w:rPr>
          <w:rFonts w:asciiTheme="minorHAnsi" w:hAnsiTheme="minorHAnsi" w:cstheme="minorHAnsi"/>
          <w:sz w:val="22"/>
          <w:szCs w:val="22"/>
          <w:lang w:val="el-GR"/>
        </w:rPr>
        <w:t xml:space="preserve"> και έχοντας υπόψη</w:t>
      </w:r>
      <w:r w:rsidRPr="00F5051A">
        <w:rPr>
          <w:rFonts w:asciiTheme="minorHAnsi" w:hAnsiTheme="minorHAnsi" w:cstheme="minorHAnsi"/>
          <w:bCs/>
          <w:sz w:val="22"/>
          <w:szCs w:val="22"/>
          <w:lang w:val="el-GR"/>
        </w:rPr>
        <w:t>,</w:t>
      </w:r>
    </w:p>
    <w:p w14:paraId="2B6EA30A" w14:textId="77777777" w:rsidR="004E4ABE" w:rsidRDefault="004E4ABE" w:rsidP="00054D08">
      <w:pPr>
        <w:pStyle w:val="BodyTextIndent"/>
        <w:spacing w:after="0" w:line="240" w:lineRule="auto"/>
        <w:ind w:left="0"/>
        <w:rPr>
          <w:rFonts w:asciiTheme="minorHAnsi" w:hAnsiTheme="minorHAnsi" w:cstheme="minorHAnsi"/>
          <w:sz w:val="22"/>
          <w:szCs w:val="22"/>
          <w:lang w:val="el-GR"/>
        </w:rPr>
      </w:pPr>
    </w:p>
    <w:p w14:paraId="4E718708" w14:textId="77777777" w:rsidR="00113EDE" w:rsidRDefault="00113EDE" w:rsidP="00054D08">
      <w:pPr>
        <w:pStyle w:val="BodyTextIndent"/>
        <w:spacing w:after="0" w:line="240" w:lineRule="auto"/>
        <w:ind w:left="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 την με αρ. …………………...  και ημερομηνία       /      </w:t>
      </w:r>
      <w:r w:rsidR="002A4118">
        <w:rPr>
          <w:rFonts w:asciiTheme="minorHAnsi" w:hAnsiTheme="minorHAnsi" w:cstheme="minorHAnsi"/>
          <w:sz w:val="22"/>
          <w:szCs w:val="22"/>
          <w:lang w:val="el-GR"/>
        </w:rPr>
        <w:t>/2</w:t>
      </w:r>
      <w:r w:rsidR="00274024">
        <w:rPr>
          <w:rFonts w:asciiTheme="minorHAnsi" w:hAnsiTheme="minorHAnsi" w:cstheme="minorHAnsi"/>
          <w:sz w:val="22"/>
          <w:szCs w:val="22"/>
          <w:lang w:val="el-GR"/>
        </w:rPr>
        <w:t>02..</w:t>
      </w:r>
      <w:r w:rsidR="00FE4A5A" w:rsidRPr="00F5051A">
        <w:rPr>
          <w:rFonts w:asciiTheme="minorHAnsi" w:hAnsiTheme="minorHAnsi" w:cstheme="minorHAnsi"/>
          <w:sz w:val="22"/>
          <w:szCs w:val="22"/>
          <w:lang w:val="el-GR"/>
        </w:rPr>
        <w:t>.</w:t>
      </w:r>
      <w:r w:rsidR="00274024">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Πρόσκληση για Υποβολή Προτάσεων για το  πιο πάνω Σχέδιο Χορηγιών</w:t>
      </w:r>
      <w:r w:rsidRPr="009843B5">
        <w:rPr>
          <w:rFonts w:asciiTheme="minorHAnsi" w:hAnsiTheme="minorHAnsi" w:cstheme="minorHAnsi"/>
          <w:sz w:val="22"/>
          <w:szCs w:val="22"/>
          <w:lang w:val="el-GR"/>
        </w:rPr>
        <w:t>,</w:t>
      </w:r>
    </w:p>
    <w:p w14:paraId="745613EC" w14:textId="77777777" w:rsidR="009843B5" w:rsidRPr="00F5051A" w:rsidRDefault="009843B5" w:rsidP="00054D08">
      <w:pPr>
        <w:pStyle w:val="BodyTextIndent"/>
        <w:spacing w:after="0" w:line="240" w:lineRule="auto"/>
        <w:ind w:left="0"/>
        <w:rPr>
          <w:rFonts w:asciiTheme="minorHAnsi" w:hAnsiTheme="minorHAnsi" w:cstheme="minorHAnsi"/>
          <w:sz w:val="22"/>
          <w:szCs w:val="22"/>
          <w:lang w:val="el-GR"/>
        </w:rPr>
      </w:pPr>
    </w:p>
    <w:p w14:paraId="254732A8" w14:textId="77777777" w:rsidR="009843B5" w:rsidRDefault="00113EDE" w:rsidP="009843B5">
      <w:pPr>
        <w:pStyle w:val="BodyTextIndent"/>
        <w:spacing w:after="0" w:line="240" w:lineRule="auto"/>
        <w:ind w:left="0"/>
        <w:rPr>
          <w:rFonts w:asciiTheme="minorHAnsi" w:hAnsiTheme="minorHAnsi" w:cstheme="minorHAnsi"/>
          <w:sz w:val="22"/>
          <w:szCs w:val="22"/>
          <w:lang w:val="el-GR"/>
        </w:rPr>
      </w:pPr>
      <w:r w:rsidRPr="00F5051A">
        <w:rPr>
          <w:rFonts w:asciiTheme="minorHAnsi" w:hAnsiTheme="minorHAnsi" w:cstheme="minorHAnsi"/>
          <w:sz w:val="22"/>
          <w:szCs w:val="22"/>
          <w:lang w:val="el-GR"/>
        </w:rPr>
        <w:t>(β) το αποτέλεσμα της αξιολόγησης, όπως καταγράφεται στο Φύλλο Αξιολόγη</w:t>
      </w:r>
      <w:r w:rsidR="00125674" w:rsidRPr="00F5051A">
        <w:rPr>
          <w:rFonts w:asciiTheme="minorHAnsi" w:hAnsiTheme="minorHAnsi" w:cstheme="minorHAnsi"/>
          <w:sz w:val="22"/>
          <w:szCs w:val="22"/>
          <w:lang w:val="el-GR"/>
        </w:rPr>
        <w:t>σης του Έργου,</w:t>
      </w:r>
    </w:p>
    <w:p w14:paraId="376F1C7E" w14:textId="77777777" w:rsidR="009843B5" w:rsidRDefault="009843B5" w:rsidP="009843B5">
      <w:pPr>
        <w:pStyle w:val="BodyTextIndent"/>
        <w:spacing w:after="0" w:line="240" w:lineRule="auto"/>
        <w:ind w:left="0"/>
        <w:rPr>
          <w:rFonts w:asciiTheme="minorHAnsi" w:hAnsiTheme="minorHAnsi" w:cstheme="minorHAnsi"/>
          <w:sz w:val="22"/>
          <w:szCs w:val="22"/>
          <w:lang w:val="el-GR"/>
        </w:rPr>
      </w:pPr>
    </w:p>
    <w:p w14:paraId="3CA4CFDC" w14:textId="77777777" w:rsidR="00113EDE" w:rsidRPr="00F5051A" w:rsidRDefault="00113EDE" w:rsidP="009843B5">
      <w:pPr>
        <w:pStyle w:val="BodyTextIndent"/>
        <w:spacing w:after="0" w:line="240" w:lineRule="auto"/>
        <w:ind w:left="0"/>
        <w:rPr>
          <w:rStyle w:val="BodyTextIndentChar"/>
          <w:rFonts w:asciiTheme="minorHAnsi" w:hAnsiTheme="minorHAnsi" w:cstheme="minorHAnsi"/>
          <w:sz w:val="22"/>
          <w:szCs w:val="22"/>
          <w:lang w:val="el-GR"/>
        </w:rPr>
      </w:pPr>
      <w:r w:rsidRPr="009843B5">
        <w:rPr>
          <w:rFonts w:asciiTheme="minorHAnsi" w:hAnsiTheme="minorHAnsi" w:cstheme="minorHAnsi"/>
          <w:sz w:val="22"/>
          <w:szCs w:val="22"/>
          <w:lang w:val="el-GR"/>
        </w:rPr>
        <w:t>να σας</w:t>
      </w:r>
      <w:r w:rsidRPr="009843B5">
        <w:rPr>
          <w:rStyle w:val="BodyTextIndentChar"/>
          <w:rFonts w:asciiTheme="minorHAnsi" w:hAnsiTheme="minorHAnsi" w:cstheme="minorHAnsi"/>
          <w:sz w:val="22"/>
          <w:szCs w:val="22"/>
          <w:lang w:val="el-GR"/>
        </w:rPr>
        <w:t xml:space="preserve"> πληροφορήσω ότι το έργο </w:t>
      </w:r>
      <w:r w:rsidRPr="00A700D8">
        <w:rPr>
          <w:rStyle w:val="BodyTextIndentChar"/>
          <w:rFonts w:asciiTheme="minorHAnsi" w:hAnsiTheme="minorHAnsi" w:cstheme="minorHAnsi"/>
          <w:sz w:val="22"/>
          <w:szCs w:val="22"/>
          <w:lang w:val="el-GR"/>
        </w:rPr>
        <w:t xml:space="preserve">δεν είναι δυνατό να ενταχθεί στο </w:t>
      </w:r>
      <w:r w:rsidR="004E4ABE" w:rsidRPr="00A700D8">
        <w:rPr>
          <w:rStyle w:val="BodyTextIndentChar"/>
          <w:rFonts w:asciiTheme="minorHAnsi" w:hAnsiTheme="minorHAnsi" w:cstheme="minorHAnsi"/>
          <w:sz w:val="22"/>
          <w:szCs w:val="22"/>
          <w:lang w:val="el-GR"/>
        </w:rPr>
        <w:t xml:space="preserve">πιο πάνω </w:t>
      </w:r>
      <w:r w:rsidRPr="00A700D8">
        <w:rPr>
          <w:rStyle w:val="BodyTextIndentChar"/>
          <w:rFonts w:asciiTheme="minorHAnsi" w:hAnsiTheme="minorHAnsi" w:cstheme="minorHAnsi"/>
          <w:sz w:val="22"/>
          <w:szCs w:val="22"/>
          <w:lang w:val="el-GR"/>
        </w:rPr>
        <w:t>Σχέδιο</w:t>
      </w:r>
      <w:r w:rsidR="003F104F" w:rsidRPr="00A700D8">
        <w:rPr>
          <w:rFonts w:asciiTheme="minorHAnsi" w:hAnsiTheme="minorHAnsi" w:cstheme="minorHAnsi"/>
          <w:sz w:val="22"/>
          <w:szCs w:val="22"/>
          <w:lang w:val="el-GR"/>
        </w:rPr>
        <w:t xml:space="preserve"> </w:t>
      </w:r>
      <w:r w:rsidR="009843B5" w:rsidRPr="00A700D8">
        <w:rPr>
          <w:rFonts w:asciiTheme="minorHAnsi" w:hAnsiTheme="minorHAnsi" w:cstheme="minorHAnsi"/>
          <w:sz w:val="22"/>
          <w:szCs w:val="22"/>
          <w:lang w:val="el-GR"/>
        </w:rPr>
        <w:t>Χορηγιών</w:t>
      </w:r>
      <w:r w:rsidR="0088698F" w:rsidRPr="00A700D8">
        <w:rPr>
          <w:rFonts w:asciiTheme="minorHAnsi" w:hAnsiTheme="minorHAnsi" w:cstheme="minorHAnsi"/>
          <w:sz w:val="22"/>
          <w:szCs w:val="22"/>
          <w:lang w:val="el-GR"/>
        </w:rPr>
        <w:t xml:space="preserve"> </w:t>
      </w:r>
      <w:r w:rsidR="003F104F" w:rsidRPr="00A700D8">
        <w:rPr>
          <w:rFonts w:asciiTheme="minorHAnsi" w:hAnsiTheme="minorHAnsi" w:cstheme="minorHAnsi"/>
          <w:sz w:val="22"/>
          <w:szCs w:val="22"/>
          <w:lang w:val="el-GR"/>
        </w:rPr>
        <w:t>και να συγχρηματοδοτηθεί από τα Ταμεία της ΕΕ/ΕΤΘΑ</w:t>
      </w:r>
      <w:r w:rsidR="00FF3EE2" w:rsidRPr="00A700D8">
        <w:rPr>
          <w:rStyle w:val="BodyTextIndentChar"/>
          <w:rFonts w:asciiTheme="minorHAnsi" w:hAnsiTheme="minorHAnsi" w:cstheme="minorHAnsi"/>
          <w:sz w:val="22"/>
          <w:szCs w:val="22"/>
          <w:lang w:val="el-GR"/>
        </w:rPr>
        <w:t>.</w:t>
      </w:r>
      <w:r w:rsidRPr="00F5051A">
        <w:rPr>
          <w:rStyle w:val="BodyTextIndentChar"/>
          <w:rFonts w:asciiTheme="minorHAnsi" w:hAnsiTheme="minorHAnsi" w:cstheme="minorHAnsi"/>
          <w:sz w:val="22"/>
          <w:szCs w:val="22"/>
          <w:lang w:val="el-GR"/>
        </w:rPr>
        <w:t xml:space="preserve"> Συνοπτικά οι λόγοι για τη μη ένταξη του έργου είναι οι ακόλουθοι:</w:t>
      </w:r>
    </w:p>
    <w:p w14:paraId="19C70CB5" w14:textId="77777777" w:rsidR="00113EDE" w:rsidRPr="00F5051A" w:rsidRDefault="00113EDE" w:rsidP="00054D08">
      <w:pPr>
        <w:spacing w:after="0" w:line="240" w:lineRule="auto"/>
        <w:ind w:left="1440"/>
        <w:rPr>
          <w:rStyle w:val="BodyTextIndentChar"/>
          <w:rFonts w:asciiTheme="minorHAnsi" w:hAnsiTheme="minorHAnsi" w:cstheme="minorHAnsi"/>
          <w:sz w:val="22"/>
          <w:szCs w:val="22"/>
          <w:lang w:val="el-GR"/>
        </w:rPr>
      </w:pPr>
      <w:r w:rsidRPr="00F5051A">
        <w:rPr>
          <w:rStyle w:val="BodyTextIndentChar"/>
          <w:rFonts w:asciiTheme="minorHAnsi" w:hAnsiTheme="minorHAnsi" w:cstheme="minorHAnsi"/>
          <w:sz w:val="22"/>
          <w:szCs w:val="22"/>
          <w:lang w:val="el-GR"/>
        </w:rPr>
        <w:t>(α) ……………………………………………………………………………………………………………………………………………</w:t>
      </w:r>
    </w:p>
    <w:p w14:paraId="043F30CF" w14:textId="77777777" w:rsidR="00033037" w:rsidRPr="00F5051A" w:rsidRDefault="00113EDE" w:rsidP="00054D08">
      <w:pPr>
        <w:spacing w:after="0" w:line="240" w:lineRule="auto"/>
        <w:ind w:left="1440"/>
        <w:rPr>
          <w:rStyle w:val="BodyTextIndentChar"/>
          <w:rFonts w:asciiTheme="minorHAnsi" w:hAnsiTheme="minorHAnsi" w:cstheme="minorHAnsi"/>
          <w:sz w:val="22"/>
          <w:szCs w:val="22"/>
          <w:lang w:val="el-GR"/>
        </w:rPr>
      </w:pPr>
      <w:r w:rsidRPr="00F5051A">
        <w:rPr>
          <w:rStyle w:val="BodyTextIndentChar"/>
          <w:rFonts w:asciiTheme="minorHAnsi" w:hAnsiTheme="minorHAnsi" w:cstheme="minorHAnsi"/>
          <w:sz w:val="22"/>
          <w:szCs w:val="22"/>
          <w:lang w:val="el-GR"/>
        </w:rPr>
        <w:t>(β) ……………………………………………………………………………………………………………………………………………</w:t>
      </w:r>
    </w:p>
    <w:p w14:paraId="07401965" w14:textId="77777777" w:rsidR="00B313D4" w:rsidRPr="00F5051A" w:rsidRDefault="00B313D4" w:rsidP="00054D08">
      <w:pPr>
        <w:pStyle w:val="BodyText"/>
        <w:rPr>
          <w:rStyle w:val="BodyTextIndentChar"/>
          <w:rFonts w:asciiTheme="minorHAnsi" w:hAnsiTheme="minorHAnsi" w:cstheme="minorHAnsi"/>
          <w:szCs w:val="22"/>
          <w:lang w:val="el-GR"/>
        </w:rPr>
      </w:pPr>
    </w:p>
    <w:p w14:paraId="411AE0E7" w14:textId="77777777" w:rsidR="00033037" w:rsidRDefault="00CC041B" w:rsidP="00054D08">
      <w:pPr>
        <w:pStyle w:val="BodyText"/>
        <w:rPr>
          <w:rStyle w:val="BodyTextIndentChar"/>
          <w:rFonts w:asciiTheme="minorHAnsi" w:hAnsiTheme="minorHAnsi" w:cstheme="minorHAnsi"/>
          <w:szCs w:val="22"/>
          <w:lang w:val="el-GR"/>
        </w:rPr>
      </w:pPr>
      <w:r w:rsidRPr="00F5051A">
        <w:rPr>
          <w:rStyle w:val="BodyTextIndentChar"/>
          <w:rFonts w:asciiTheme="minorHAnsi" w:hAnsiTheme="minorHAnsi" w:cstheme="minorHAnsi"/>
          <w:szCs w:val="22"/>
          <w:lang w:val="el-GR"/>
        </w:rPr>
        <w:t>Σημειώστε ότι διατηρείτε το δικαίωμα υποβολής γραπτής ενστάσεως, εντός 10 εργάσιμων ημερών από την ημέρα παραλαβής της παρούσας επιστολής, με βάση τις πρόνοιες της σχετικής παραγράφου περί ενστάσεων που συμπεριλαμβάνεται στο Σχέδιο και στον αντίστοιχο Οδηγό Εφαρμογής.</w:t>
      </w:r>
    </w:p>
    <w:p w14:paraId="3F32D403" w14:textId="77777777" w:rsidR="00342A55" w:rsidRDefault="00342A55" w:rsidP="00054D08">
      <w:pPr>
        <w:pStyle w:val="BodyText"/>
        <w:rPr>
          <w:rStyle w:val="BodyTextIndentChar"/>
          <w:rFonts w:asciiTheme="minorHAnsi" w:hAnsiTheme="minorHAnsi" w:cstheme="minorHAnsi"/>
          <w:szCs w:val="22"/>
          <w:lang w:val="el-GR"/>
        </w:rPr>
      </w:pPr>
    </w:p>
    <w:p w14:paraId="1BFC459E" w14:textId="77777777" w:rsidR="00342A55" w:rsidRDefault="00342A55" w:rsidP="00054D08">
      <w:pPr>
        <w:pStyle w:val="BodyText"/>
        <w:rPr>
          <w:rStyle w:val="BodyTextIndentChar"/>
          <w:rFonts w:asciiTheme="minorHAnsi" w:hAnsiTheme="minorHAnsi" w:cstheme="minorHAnsi"/>
          <w:szCs w:val="22"/>
          <w:lang w:val="el-GR"/>
        </w:rPr>
      </w:pPr>
    </w:p>
    <w:p w14:paraId="38077FA9" w14:textId="77777777" w:rsidR="00342A55" w:rsidRPr="00F5051A" w:rsidRDefault="00342A55" w:rsidP="00054D08">
      <w:pPr>
        <w:pStyle w:val="BodyText"/>
        <w:rPr>
          <w:rStyle w:val="BodyTextIndentChar"/>
          <w:rFonts w:asciiTheme="minorHAnsi" w:hAnsiTheme="minorHAnsi" w:cstheme="minorHAnsi"/>
          <w:szCs w:val="22"/>
          <w:lang w:val="el-GR"/>
        </w:rPr>
      </w:pPr>
    </w:p>
    <w:p w14:paraId="12B95841" w14:textId="77777777" w:rsidR="00B313D4" w:rsidRPr="00F5051A" w:rsidRDefault="003F104F">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i/>
          <w:iCs/>
          <w:sz w:val="22"/>
          <w:szCs w:val="22"/>
          <w:lang w:val="el-GR"/>
        </w:rPr>
        <w:t xml:space="preserve">                                     Προϊστάμενος Ενδιάμεσου Φορέα</w:t>
      </w:r>
      <w:r w:rsidR="00F03E2A"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 xml:space="preserve">                                    </w:t>
      </w:r>
    </w:p>
    <w:p w14:paraId="6B7B71A1" w14:textId="77777777" w:rsidR="007E26FE" w:rsidRDefault="00054D08" w:rsidP="00054D08">
      <w:pPr>
        <w:tabs>
          <w:tab w:val="num" w:pos="660"/>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7E26FE">
        <w:rPr>
          <w:rFonts w:asciiTheme="minorHAnsi" w:hAnsiTheme="minorHAnsi" w:cstheme="minorHAnsi"/>
          <w:sz w:val="22"/>
          <w:szCs w:val="22"/>
          <w:lang w:val="el-GR"/>
        </w:rPr>
        <w:tab/>
      </w:r>
      <w:r w:rsidR="003F104F" w:rsidRPr="00F5051A">
        <w:rPr>
          <w:rFonts w:asciiTheme="minorHAnsi" w:hAnsiTheme="minorHAnsi" w:cstheme="minorHAnsi"/>
          <w:sz w:val="22"/>
          <w:szCs w:val="22"/>
          <w:lang w:val="el-GR"/>
        </w:rPr>
        <w:t>………………………………………………………</w:t>
      </w:r>
    </w:p>
    <w:p w14:paraId="79C31A48" w14:textId="77777777" w:rsidR="00F03E2A" w:rsidRPr="00F5051A" w:rsidRDefault="007E26FE" w:rsidP="00054D08">
      <w:pPr>
        <w:tabs>
          <w:tab w:val="num" w:pos="660"/>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sidR="00B95C2B">
        <w:rPr>
          <w:rFonts w:asciiTheme="minorHAnsi" w:hAnsiTheme="minorHAnsi" w:cstheme="minorHAnsi"/>
          <w:sz w:val="22"/>
          <w:szCs w:val="22"/>
          <w:lang w:val="el-GR"/>
        </w:rPr>
        <w:t xml:space="preserve"> Ημερομηνία:      /      /2021</w:t>
      </w:r>
    </w:p>
    <w:p w14:paraId="4CD43278" w14:textId="77777777" w:rsidR="00F03E2A" w:rsidRPr="00043350" w:rsidRDefault="00F03E2A" w:rsidP="004522F7">
      <w:pPr>
        <w:tabs>
          <w:tab w:val="num" w:pos="660"/>
        </w:tabs>
        <w:spacing w:line="360" w:lineRule="auto"/>
        <w:ind w:left="660" w:hanging="360"/>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p>
    <w:p w14:paraId="03A0F83E" w14:textId="77777777" w:rsidR="00113EDE" w:rsidRPr="00F5051A" w:rsidRDefault="00113EDE" w:rsidP="00364068">
      <w:pPr>
        <w:rPr>
          <w:sz w:val="22"/>
          <w:szCs w:val="22"/>
          <w:lang w:val="el-GR"/>
        </w:rPr>
      </w:pPr>
    </w:p>
    <w:p w14:paraId="51602369" w14:textId="77777777" w:rsidR="00033037" w:rsidRPr="00F5051A" w:rsidRDefault="00033037" w:rsidP="00364068">
      <w:pPr>
        <w:rPr>
          <w:sz w:val="22"/>
          <w:szCs w:val="22"/>
          <w:lang w:val="el-GR"/>
        </w:rPr>
      </w:pPr>
    </w:p>
    <w:p w14:paraId="703B5885" w14:textId="77777777" w:rsidR="00B313D4" w:rsidRDefault="00B313D4" w:rsidP="00364068">
      <w:pPr>
        <w:rPr>
          <w:sz w:val="22"/>
          <w:szCs w:val="22"/>
          <w:lang w:val="el-GR"/>
        </w:rPr>
      </w:pPr>
      <w:bookmarkStart w:id="287" w:name="_Toc372465867"/>
    </w:p>
    <w:p w14:paraId="2FBFDD4E" w14:textId="77777777" w:rsidR="00342A55" w:rsidRDefault="00342A55" w:rsidP="00364068">
      <w:pPr>
        <w:rPr>
          <w:sz w:val="22"/>
          <w:szCs w:val="22"/>
          <w:lang w:val="el-GR"/>
        </w:rPr>
      </w:pPr>
    </w:p>
    <w:p w14:paraId="6E99BDE5" w14:textId="77777777" w:rsidR="00342A55" w:rsidRPr="00F5051A" w:rsidRDefault="00342A55" w:rsidP="00364068">
      <w:pPr>
        <w:rPr>
          <w:sz w:val="22"/>
          <w:szCs w:val="22"/>
          <w:lang w:val="el-GR"/>
        </w:rPr>
      </w:pPr>
    </w:p>
    <w:p w14:paraId="1B16DBC0" w14:textId="77777777" w:rsidR="00033037" w:rsidRPr="00F5051A"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2"/>
          <w:szCs w:val="22"/>
          <w:lang w:val="el-GR"/>
        </w:rPr>
      </w:pPr>
      <w:bookmarkStart w:id="288" w:name="_Toc46921242"/>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00260177" w:rsidRPr="00144F46">
        <w:rPr>
          <w:rFonts w:asciiTheme="minorHAnsi" w:hAnsiTheme="minorHAnsi" w:cstheme="minorHAnsi"/>
          <w:sz w:val="28"/>
          <w:szCs w:val="28"/>
          <w:lang w:val="el-GR"/>
        </w:rPr>
        <w:t xml:space="preserve"> 1Δ -</w:t>
      </w:r>
      <w:r w:rsidRPr="00144F46">
        <w:rPr>
          <w:rFonts w:asciiTheme="minorHAnsi" w:hAnsiTheme="minorHAnsi" w:cstheme="minorHAnsi"/>
          <w:sz w:val="28"/>
          <w:szCs w:val="28"/>
          <w:lang w:val="el-GR"/>
        </w:rPr>
        <w:t xml:space="preserve"> ΑΠΟΦΑΣΗ ΕΓΚΡΙΣΗΣ ΣΥΜΜΕΤΟΧΗΣ ΣΤΟ ΣΧΕΔΙΟ</w:t>
      </w:r>
      <w:bookmarkEnd w:id="287"/>
      <w:bookmarkEnd w:id="288"/>
    </w:p>
    <w:p w14:paraId="56F91B68" w14:textId="77777777" w:rsidR="00113EDE" w:rsidRPr="00F5051A" w:rsidRDefault="00113EDE" w:rsidP="00364068">
      <w:pPr>
        <w:rPr>
          <w:sz w:val="22"/>
          <w:szCs w:val="22"/>
          <w:lang w:val="el-GR"/>
        </w:rPr>
      </w:pPr>
    </w:p>
    <w:p w14:paraId="2D9D49A3" w14:textId="77777777" w:rsidR="00113EDE" w:rsidRPr="00F5051A" w:rsidRDefault="00113EDE" w:rsidP="00364068">
      <w:pPr>
        <w:rPr>
          <w:sz w:val="22"/>
          <w:szCs w:val="22"/>
          <w:lang w:val="el-GR"/>
        </w:rPr>
      </w:pPr>
    </w:p>
    <w:p w14:paraId="061EB86D" w14:textId="77777777" w:rsidR="00573113" w:rsidRPr="00F5051A" w:rsidRDefault="00113EDE">
      <w:pPr>
        <w:tabs>
          <w:tab w:val="left" w:pos="1418"/>
          <w:tab w:val="left" w:pos="8647"/>
        </w:tabs>
        <w:spacing w:after="200" w:line="276" w:lineRule="auto"/>
        <w:jc w:val="center"/>
        <w:rPr>
          <w:rFonts w:asciiTheme="minorHAnsi" w:eastAsia="Calibri" w:hAnsiTheme="minorHAnsi" w:cstheme="minorHAnsi"/>
          <w:sz w:val="22"/>
          <w:szCs w:val="22"/>
          <w:lang w:val="el-GR"/>
        </w:rPr>
      </w:pPr>
      <w:r w:rsidRPr="00F5051A">
        <w:rPr>
          <w:rFonts w:asciiTheme="minorHAnsi" w:hAnsiTheme="minorHAnsi" w:cstheme="minorHAnsi"/>
          <w:sz w:val="22"/>
          <w:szCs w:val="22"/>
          <w:lang w:val="el-GR"/>
        </w:rPr>
        <w:br w:type="page"/>
      </w:r>
      <w:bookmarkStart w:id="289" w:name="_Toc322374007"/>
      <w:bookmarkStart w:id="290" w:name="_Toc323802453"/>
      <w:bookmarkStart w:id="291" w:name="_Toc372465868"/>
      <w:bookmarkStart w:id="292" w:name="_Toc380147628"/>
      <w:bookmarkStart w:id="293" w:name="_Toc372665129"/>
      <w:bookmarkStart w:id="294" w:name="_Toc380077349"/>
      <w:bookmarkEnd w:id="289"/>
      <w:bookmarkEnd w:id="290"/>
      <w:bookmarkEnd w:id="291"/>
      <w:bookmarkEnd w:id="292"/>
      <w:bookmarkEnd w:id="293"/>
      <w:bookmarkEnd w:id="294"/>
      <w:r w:rsidR="00342A55">
        <w:rPr>
          <w:rFonts w:ascii="Calibri" w:eastAsia="Calibri" w:hAnsi="Calibri" w:cs="Calibri"/>
          <w:noProof/>
          <w:sz w:val="22"/>
          <w:szCs w:val="22"/>
          <w:lang w:val="el-GR" w:eastAsia="el-GR"/>
        </w:rPr>
        <w:drawing>
          <wp:inline distT="0" distB="0" distL="0" distR="0" wp14:anchorId="23A9CD45" wp14:editId="4434A051">
            <wp:extent cx="1285240" cy="10007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573113" w:rsidRPr="00F5051A">
        <w:rPr>
          <w:rFonts w:asciiTheme="minorHAnsi" w:eastAsia="Calibri" w:hAnsiTheme="minorHAnsi" w:cstheme="minorHAnsi"/>
          <w:noProof/>
          <w:sz w:val="22"/>
          <w:szCs w:val="22"/>
          <w:lang w:val="el-GR" w:eastAsia="el-GR"/>
        </w:rPr>
        <w:drawing>
          <wp:inline distT="0" distB="0" distL="0" distR="0" wp14:anchorId="31F70B82" wp14:editId="6D814A06">
            <wp:extent cx="1247775" cy="99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990600"/>
                    </a:xfrm>
                    <a:prstGeom prst="rect">
                      <a:avLst/>
                    </a:prstGeom>
                    <a:noFill/>
                    <a:ln>
                      <a:noFill/>
                    </a:ln>
                  </pic:spPr>
                </pic:pic>
              </a:graphicData>
            </a:graphic>
          </wp:inline>
        </w:drawing>
      </w:r>
      <w:r w:rsidR="00573113" w:rsidRPr="00F5051A">
        <w:rPr>
          <w:rFonts w:asciiTheme="minorHAnsi" w:eastAsia="Calibri" w:hAnsiTheme="minorHAnsi" w:cstheme="minorHAnsi"/>
          <w:noProof/>
          <w:sz w:val="22"/>
          <w:szCs w:val="22"/>
          <w:lang w:val="el-GR" w:eastAsia="el-GR"/>
        </w:rPr>
        <w:drawing>
          <wp:inline distT="0" distB="0" distL="0" distR="0" wp14:anchorId="1401B32E" wp14:editId="2043ADE0">
            <wp:extent cx="952500" cy="7637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763797"/>
                    </a:xfrm>
                    <a:prstGeom prst="rect">
                      <a:avLst/>
                    </a:prstGeom>
                    <a:noFill/>
                    <a:ln>
                      <a:noFill/>
                    </a:ln>
                  </pic:spPr>
                </pic:pic>
              </a:graphicData>
            </a:graphic>
          </wp:inline>
        </w:drawing>
      </w:r>
    </w:p>
    <w:p w14:paraId="6395E8A4" w14:textId="77777777" w:rsidR="00B63A98" w:rsidRPr="00F5051A" w:rsidRDefault="00B63A98" w:rsidP="004522F7">
      <w:pPr>
        <w:tabs>
          <w:tab w:val="left" w:pos="810"/>
        </w:tabs>
        <w:spacing w:after="0" w:line="240" w:lineRule="auto"/>
        <w:rPr>
          <w:rFonts w:asciiTheme="minorHAnsi" w:hAnsiTheme="minorHAnsi" w:cstheme="minorHAnsi"/>
          <w:b/>
          <w:bCs/>
          <w:sz w:val="22"/>
          <w:szCs w:val="22"/>
          <w:lang w:val="el-GR"/>
        </w:rPr>
      </w:pPr>
      <w:r w:rsidRPr="00F5051A">
        <w:rPr>
          <w:rFonts w:asciiTheme="minorHAnsi" w:hAnsiTheme="minorHAnsi" w:cstheme="minorHAnsi"/>
          <w:b/>
          <w:sz w:val="22"/>
          <w:szCs w:val="22"/>
          <w:lang w:val="el-GR"/>
        </w:rPr>
        <w:t>Φορέας Διαχείρισης</w:t>
      </w:r>
    </w:p>
    <w:p w14:paraId="090ABA84" w14:textId="77777777" w:rsidR="00B63A98" w:rsidRPr="00F5051A" w:rsidRDefault="00B63A98" w:rsidP="004522F7">
      <w:pPr>
        <w:tabs>
          <w:tab w:val="left" w:pos="810"/>
        </w:tabs>
        <w:spacing w:after="0" w:line="276"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Τμήμα Εργασίας</w:t>
      </w:r>
    </w:p>
    <w:p w14:paraId="7BA212BF" w14:textId="77777777" w:rsidR="00B63A98" w:rsidRPr="00F5051A" w:rsidRDefault="00B63A98">
      <w:pPr>
        <w:pStyle w:val="NormalWeb"/>
        <w:spacing w:before="0" w:beforeAutospacing="0" w:after="0" w:afterAutospacing="0" w:line="276" w:lineRule="auto"/>
        <w:jc w:val="both"/>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Αριθμός Φακέλου Εργοδότη:</w:t>
      </w:r>
    </w:p>
    <w:p w14:paraId="13B61D74" w14:textId="77777777" w:rsidR="00B63A98" w:rsidRPr="00F5051A" w:rsidRDefault="00B63A98">
      <w:pPr>
        <w:spacing w:after="0" w:line="276"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Αριθμός Φαξ:    </w:t>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p>
    <w:p w14:paraId="4C94AC8D" w14:textId="77777777" w:rsidR="00B63A98" w:rsidRPr="00043350" w:rsidRDefault="00340FC1">
      <w:pPr>
        <w:spacing w:after="0" w:line="276" w:lineRule="auto"/>
        <w:rPr>
          <w:rFonts w:asciiTheme="minorHAnsi" w:hAnsiTheme="minorHAnsi" w:cstheme="minorHAnsi"/>
          <w:b/>
          <w:sz w:val="22"/>
          <w:szCs w:val="22"/>
          <w:lang w:val="el-GR"/>
        </w:rPr>
      </w:pPr>
      <w:r w:rsidRPr="00144F46">
        <w:rPr>
          <w:rFonts w:asciiTheme="minorHAnsi" w:hAnsiTheme="minorHAnsi" w:cstheme="minorHAnsi"/>
          <w:b/>
          <w:sz w:val="22"/>
          <w:szCs w:val="22"/>
          <w:lang w:val="el-GR"/>
        </w:rPr>
        <w:t xml:space="preserve"> </w:t>
      </w:r>
      <w:r w:rsidR="00B63A98" w:rsidRPr="00F5051A">
        <w:rPr>
          <w:rFonts w:asciiTheme="minorHAnsi" w:hAnsiTheme="minorHAnsi" w:cstheme="minorHAnsi"/>
          <w:b/>
          <w:sz w:val="22"/>
          <w:szCs w:val="22"/>
          <w:lang w:val="el-GR"/>
        </w:rPr>
        <w:t>Ημερομηνία:        /        /20</w:t>
      </w:r>
      <w:r w:rsidR="00645B8B">
        <w:rPr>
          <w:rFonts w:asciiTheme="minorHAnsi" w:hAnsiTheme="minorHAnsi" w:cstheme="minorHAnsi"/>
          <w:b/>
          <w:sz w:val="22"/>
          <w:szCs w:val="22"/>
          <w:lang w:val="el-GR"/>
        </w:rPr>
        <w:t>2</w:t>
      </w:r>
      <w:r w:rsidR="00F17756" w:rsidRPr="00144F46">
        <w:rPr>
          <w:rFonts w:asciiTheme="minorHAnsi" w:hAnsiTheme="minorHAnsi" w:cstheme="minorHAnsi"/>
          <w:b/>
          <w:sz w:val="22"/>
          <w:szCs w:val="22"/>
          <w:lang w:val="el-GR"/>
        </w:rPr>
        <w:t>...</w:t>
      </w:r>
    </w:p>
    <w:p w14:paraId="7EAC8D03" w14:textId="77777777" w:rsidR="00B63A98" w:rsidRPr="00F5051A" w:rsidRDefault="00B63A98" w:rsidP="00364068">
      <w:pPr>
        <w:rPr>
          <w:rFonts w:asciiTheme="minorHAnsi" w:hAnsiTheme="minorHAnsi" w:cstheme="minorHAnsi"/>
          <w:b/>
          <w:sz w:val="22"/>
          <w:szCs w:val="22"/>
          <w:lang w:val="el-GR"/>
        </w:rPr>
      </w:pPr>
    </w:p>
    <w:p w14:paraId="3CAAAC98" w14:textId="77777777" w:rsidR="00B63A98" w:rsidRPr="00F5051A" w:rsidRDefault="00B63A98" w:rsidP="00364068">
      <w:pPr>
        <w:rPr>
          <w:rFonts w:asciiTheme="minorHAnsi" w:hAnsiTheme="minorHAnsi" w:cstheme="minorHAnsi"/>
          <w:b/>
          <w:sz w:val="22"/>
          <w:szCs w:val="22"/>
          <w:lang w:val="el-GR"/>
        </w:rPr>
      </w:pPr>
      <w:bookmarkStart w:id="295" w:name="_Toc461187887"/>
      <w:bookmarkStart w:id="296" w:name="_Toc463514865"/>
      <w:r w:rsidRPr="00F5051A">
        <w:rPr>
          <w:rFonts w:asciiTheme="minorHAnsi" w:hAnsiTheme="minorHAnsi" w:cstheme="minorHAnsi"/>
          <w:b/>
          <w:sz w:val="22"/>
          <w:szCs w:val="22"/>
          <w:lang w:val="el-GR"/>
        </w:rPr>
        <w:t>ΠΡΟΣ Κύριο/Κυρία:</w:t>
      </w:r>
      <w:bookmarkEnd w:id="295"/>
      <w:bookmarkEnd w:id="296"/>
    </w:p>
    <w:p w14:paraId="7AAC0A79" w14:textId="77777777" w:rsidR="00B63A98" w:rsidRPr="00F5051A" w:rsidRDefault="00B63A98">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Οργανισμός/Επιχείρηση:……………………………………………………………………………………………..………………………………</w:t>
      </w:r>
    </w:p>
    <w:p w14:paraId="351ABA32" w14:textId="77777777" w:rsidR="00B63A98" w:rsidRPr="00F5051A" w:rsidRDefault="00500791">
      <w:pPr>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ΑΠΟΦΑΣΗ ΕΓΚΡΙΣΗΣ</w:t>
      </w:r>
      <w:r w:rsidR="00B63A98" w:rsidRPr="00F5051A">
        <w:rPr>
          <w:rFonts w:asciiTheme="minorHAnsi" w:hAnsiTheme="minorHAnsi" w:cstheme="minorHAnsi"/>
          <w:b/>
          <w:sz w:val="22"/>
          <w:szCs w:val="22"/>
          <w:u w:val="single"/>
          <w:lang w:val="el-GR"/>
        </w:rPr>
        <w:t xml:space="preserve"> ΕΡΓΟΥ</w:t>
      </w:r>
    </w:p>
    <w:p w14:paraId="5D65DBEA" w14:textId="77777777" w:rsidR="008F1493" w:rsidRPr="00F5051A" w:rsidRDefault="008F1493" w:rsidP="008F1493">
      <w:pPr>
        <w:spacing w:after="0" w:line="240" w:lineRule="auto"/>
        <w:jc w:val="left"/>
        <w:rPr>
          <w:rFonts w:asciiTheme="minorHAnsi" w:hAnsiTheme="minorHAnsi" w:cstheme="minorHAnsi"/>
          <w:b/>
          <w:sz w:val="22"/>
          <w:szCs w:val="22"/>
          <w:lang w:val="el-GR"/>
        </w:rPr>
      </w:pPr>
      <w:r w:rsidRPr="00054D08">
        <w:rPr>
          <w:rFonts w:asciiTheme="minorHAnsi" w:hAnsiTheme="minorHAnsi" w:cstheme="minorHAnsi"/>
          <w:sz w:val="22"/>
          <w:szCs w:val="22"/>
          <w:lang w:val="el-GR"/>
        </w:rPr>
        <w:t>Σχέδιο Χορηγιών :</w:t>
      </w:r>
      <w:r w:rsidRPr="00054D08">
        <w:rPr>
          <w:sz w:val="22"/>
          <w:szCs w:val="22"/>
          <w:lang w:val="el-GR"/>
        </w:rPr>
        <w:t xml:space="preserve"> </w:t>
      </w:r>
      <w:r w:rsidR="00516ED7" w:rsidRPr="00516ED7">
        <w:rPr>
          <w:rFonts w:asciiTheme="minorHAnsi" w:hAnsiTheme="minorHAnsi" w:cstheme="minorHAnsi"/>
          <w:sz w:val="22"/>
          <w:szCs w:val="22"/>
          <w:lang w:val="el-GR"/>
        </w:rPr>
        <w:t>ΣΧΕΔΙΟ ΠΑΡΟΧΗΣ ΚΙΝΗΤΡΩΝ ΓΙΑ ΤΗΝ ΠΡΟΣΛΗΨΗ ΑΤΟΜΩΝ ΜΕ ΧΡΟΝΙΕΣ ΠΑΘΗΣΕΙΣ</w:t>
      </w:r>
      <w:r w:rsidR="00516ED7">
        <w:rPr>
          <w:rFonts w:asciiTheme="minorHAnsi" w:hAnsiTheme="minorHAnsi" w:cstheme="minorHAnsi"/>
          <w:sz w:val="22"/>
          <w:szCs w:val="22"/>
          <w:lang w:val="el-GR"/>
        </w:rPr>
        <w:t xml:space="preserve"> 2021</w:t>
      </w:r>
    </w:p>
    <w:p w14:paraId="27B2925A" w14:textId="77777777" w:rsidR="00342A55" w:rsidRPr="00342A55" w:rsidRDefault="00342A55" w:rsidP="00342A55">
      <w:pPr>
        <w:spacing w:after="0" w:line="340" w:lineRule="atLeast"/>
        <w:jc w:val="center"/>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08A54138" w14:textId="77777777" w:rsidR="00573113" w:rsidRPr="00F5051A" w:rsidRDefault="00573113">
      <w:pPr>
        <w:spacing w:after="0" w:line="240" w:lineRule="auto"/>
        <w:rPr>
          <w:rFonts w:asciiTheme="minorHAnsi" w:hAnsiTheme="minorHAnsi" w:cstheme="minorHAnsi"/>
          <w:sz w:val="22"/>
          <w:szCs w:val="22"/>
          <w:lang w:val="el-GR"/>
        </w:rPr>
      </w:pPr>
    </w:p>
    <w:p w14:paraId="46C3AF80" w14:textId="77777777" w:rsidR="00113EDE" w:rsidRPr="004B37FF" w:rsidRDefault="00113EDE" w:rsidP="00B457D9">
      <w:pPr>
        <w:rPr>
          <w:rStyle w:val="Emphasis"/>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στην αίτηση σας με αρ. ................. και ημερομηνία υποβολής        /      /20</w:t>
      </w:r>
      <w:r w:rsidR="00645B8B">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και τελευταία ημερομηνία παροχής διευκρινίσεων από εσάς    /   /20</w:t>
      </w:r>
      <w:r w:rsidR="00645B8B">
        <w:rPr>
          <w:rFonts w:asciiTheme="minorHAnsi" w:hAnsiTheme="minorHAnsi" w:cstheme="minorHAnsi"/>
          <w:sz w:val="22"/>
          <w:szCs w:val="22"/>
          <w:lang w:val="el-GR"/>
        </w:rPr>
        <w:t>2</w:t>
      </w:r>
      <w:r w:rsidR="00F17756" w:rsidRPr="00144F46">
        <w:rPr>
          <w:rFonts w:asciiTheme="minorHAnsi" w:hAnsiTheme="minorHAnsi" w:cstheme="minorHAnsi"/>
          <w:sz w:val="22"/>
          <w:szCs w:val="22"/>
          <w:lang w:val="el-GR"/>
        </w:rPr>
        <w:t>..</w:t>
      </w:r>
      <w:r w:rsidRPr="00F5051A">
        <w:rPr>
          <w:rFonts w:asciiTheme="minorHAnsi" w:hAnsiTheme="minorHAnsi" w:cstheme="minorHAnsi"/>
          <w:sz w:val="22"/>
          <w:szCs w:val="22"/>
          <w:lang w:val="el-GR"/>
        </w:rPr>
        <w:t>, με την οποία υποβλήθηκε πρόταση για έντα</w:t>
      </w:r>
      <w:r w:rsidRPr="004B37FF">
        <w:rPr>
          <w:rFonts w:asciiTheme="minorHAnsi" w:hAnsiTheme="minorHAnsi" w:cstheme="minorHAnsi"/>
          <w:sz w:val="22"/>
          <w:szCs w:val="22"/>
          <w:lang w:val="el-GR"/>
        </w:rPr>
        <w:t>ξη του πιο πάνω έργου στο Σχέδιο Χορηγιών, και έχοντας υπόψη</w:t>
      </w:r>
      <w:r w:rsidRPr="004B37FF">
        <w:rPr>
          <w:rStyle w:val="Emphasis"/>
          <w:rFonts w:asciiTheme="minorHAnsi" w:hAnsiTheme="minorHAnsi" w:cstheme="minorHAnsi"/>
          <w:sz w:val="22"/>
          <w:szCs w:val="22"/>
          <w:lang w:val="el-GR"/>
        </w:rPr>
        <w:t xml:space="preserve">, </w:t>
      </w:r>
    </w:p>
    <w:p w14:paraId="5C309724" w14:textId="77777777" w:rsidR="00113EDE" w:rsidRPr="004B37FF" w:rsidRDefault="00113EDE" w:rsidP="00B457D9">
      <w:pPr>
        <w:ind w:left="720"/>
        <w:rPr>
          <w:rStyle w:val="Emphasis"/>
          <w:rFonts w:asciiTheme="minorHAnsi" w:hAnsiTheme="minorHAnsi" w:cstheme="minorHAnsi"/>
          <w:i w:val="0"/>
          <w:sz w:val="22"/>
          <w:szCs w:val="22"/>
          <w:lang w:val="el-GR"/>
        </w:rPr>
      </w:pPr>
      <w:bookmarkStart w:id="297" w:name="_Toc322374009"/>
      <w:bookmarkStart w:id="298" w:name="_Toc323802455"/>
      <w:bookmarkStart w:id="299" w:name="_Toc372465869"/>
      <w:bookmarkStart w:id="300" w:name="_Toc372665130"/>
      <w:bookmarkStart w:id="301" w:name="_Toc380077350"/>
      <w:bookmarkStart w:id="302" w:name="_Toc380147629"/>
      <w:bookmarkStart w:id="303" w:name="_Toc461187888"/>
      <w:bookmarkStart w:id="304" w:name="_Toc463514866"/>
      <w:r w:rsidRPr="004B37FF">
        <w:rPr>
          <w:rStyle w:val="Emphasis"/>
          <w:rFonts w:asciiTheme="minorHAnsi" w:hAnsiTheme="minorHAnsi" w:cstheme="minorHAnsi"/>
          <w:i w:val="0"/>
          <w:sz w:val="22"/>
          <w:szCs w:val="22"/>
          <w:lang w:val="el-GR"/>
        </w:rPr>
        <w:t>(α) την με αρ. ………………..……... και ημερομηνία       /      /20</w:t>
      </w:r>
      <w:r w:rsidR="00645B8B" w:rsidRPr="004B37FF">
        <w:rPr>
          <w:rStyle w:val="Emphasis"/>
          <w:rFonts w:asciiTheme="minorHAnsi" w:hAnsiTheme="minorHAnsi" w:cstheme="minorHAnsi"/>
          <w:i w:val="0"/>
          <w:sz w:val="22"/>
          <w:szCs w:val="22"/>
          <w:lang w:val="el-GR"/>
        </w:rPr>
        <w:t>2</w:t>
      </w:r>
      <w:r w:rsidR="00F17756" w:rsidRPr="004B37FF">
        <w:rPr>
          <w:rStyle w:val="Emphasis"/>
          <w:rFonts w:asciiTheme="minorHAnsi" w:hAnsiTheme="minorHAnsi" w:cstheme="minorHAnsi"/>
          <w:i w:val="0"/>
          <w:sz w:val="22"/>
          <w:szCs w:val="22"/>
          <w:lang w:val="el-GR"/>
        </w:rPr>
        <w:t xml:space="preserve">.. </w:t>
      </w:r>
      <w:r w:rsidRPr="004B37FF">
        <w:rPr>
          <w:rStyle w:val="Emphasis"/>
          <w:rFonts w:asciiTheme="minorHAnsi" w:hAnsiTheme="minorHAnsi" w:cstheme="minorHAnsi"/>
          <w:i w:val="0"/>
          <w:sz w:val="22"/>
          <w:szCs w:val="22"/>
          <w:lang w:val="el-GR"/>
        </w:rPr>
        <w:t>Πρόσκλη</w:t>
      </w:r>
      <w:r w:rsidR="00260177" w:rsidRPr="004B37FF">
        <w:rPr>
          <w:rStyle w:val="Emphasis"/>
          <w:rFonts w:asciiTheme="minorHAnsi" w:hAnsiTheme="minorHAnsi" w:cstheme="minorHAnsi"/>
          <w:i w:val="0"/>
          <w:sz w:val="22"/>
          <w:szCs w:val="22"/>
          <w:lang w:val="el-GR"/>
        </w:rPr>
        <w:t>ση για Υποβολή Προτάσεων για το</w:t>
      </w:r>
      <w:r w:rsidRPr="004B37FF">
        <w:rPr>
          <w:rStyle w:val="Emphasis"/>
          <w:rFonts w:asciiTheme="minorHAnsi" w:hAnsiTheme="minorHAnsi" w:cstheme="minorHAnsi"/>
          <w:i w:val="0"/>
          <w:sz w:val="22"/>
          <w:szCs w:val="22"/>
          <w:lang w:val="el-GR"/>
        </w:rPr>
        <w:t xml:space="preserve"> πιο πάνω Σχέδιο Χορηγιών,</w:t>
      </w:r>
      <w:bookmarkEnd w:id="297"/>
      <w:bookmarkEnd w:id="298"/>
      <w:bookmarkEnd w:id="299"/>
      <w:bookmarkEnd w:id="300"/>
      <w:bookmarkEnd w:id="301"/>
      <w:bookmarkEnd w:id="302"/>
      <w:bookmarkEnd w:id="303"/>
      <w:bookmarkEnd w:id="304"/>
    </w:p>
    <w:p w14:paraId="4F233185" w14:textId="77777777" w:rsidR="00113EDE" w:rsidRPr="004B37FF" w:rsidRDefault="00113EDE" w:rsidP="00B457D9">
      <w:pPr>
        <w:ind w:left="720"/>
        <w:rPr>
          <w:rStyle w:val="Emphasis"/>
          <w:rFonts w:asciiTheme="minorHAnsi" w:hAnsiTheme="minorHAnsi" w:cstheme="minorHAnsi"/>
          <w:i w:val="0"/>
          <w:sz w:val="22"/>
          <w:szCs w:val="22"/>
          <w:lang w:val="el-GR"/>
        </w:rPr>
      </w:pPr>
      <w:bookmarkStart w:id="305" w:name="_Toc322374010"/>
      <w:bookmarkStart w:id="306" w:name="_Toc323802456"/>
      <w:bookmarkStart w:id="307" w:name="_Toc372465870"/>
      <w:bookmarkStart w:id="308" w:name="_Toc372665131"/>
      <w:bookmarkStart w:id="309" w:name="_Toc380077351"/>
      <w:bookmarkStart w:id="310" w:name="_Toc380147630"/>
      <w:bookmarkStart w:id="311" w:name="_Toc461187889"/>
      <w:bookmarkStart w:id="312" w:name="_Toc463514867"/>
      <w:r w:rsidRPr="004B37FF">
        <w:rPr>
          <w:rStyle w:val="Emphasis"/>
          <w:rFonts w:asciiTheme="minorHAnsi" w:hAnsiTheme="minorHAnsi" w:cstheme="minorHAnsi"/>
          <w:i w:val="0"/>
          <w:sz w:val="22"/>
          <w:szCs w:val="22"/>
          <w:lang w:val="el-GR"/>
        </w:rPr>
        <w:t>(β) το αποτέλεσμα της αξιολόγησης, όπως καταγράφεται στο Φύλλο Αξιολόγησης του Έργου,</w:t>
      </w:r>
      <w:bookmarkEnd w:id="305"/>
      <w:bookmarkEnd w:id="306"/>
      <w:bookmarkEnd w:id="307"/>
      <w:bookmarkEnd w:id="308"/>
      <w:bookmarkEnd w:id="309"/>
      <w:bookmarkEnd w:id="310"/>
      <w:bookmarkEnd w:id="311"/>
      <w:bookmarkEnd w:id="312"/>
    </w:p>
    <w:p w14:paraId="142F954F" w14:textId="77777777" w:rsidR="00113EDE" w:rsidRPr="004B37FF" w:rsidRDefault="00113EDE" w:rsidP="00B313D4">
      <w:pPr>
        <w:spacing w:after="0" w:line="240" w:lineRule="auto"/>
        <w:ind w:left="720"/>
        <w:rPr>
          <w:rStyle w:val="Emphasis"/>
          <w:rFonts w:asciiTheme="minorHAnsi" w:hAnsiTheme="minorHAnsi" w:cstheme="minorHAnsi"/>
          <w:i w:val="0"/>
          <w:sz w:val="22"/>
          <w:szCs w:val="22"/>
          <w:lang w:val="el-GR"/>
        </w:rPr>
      </w:pPr>
      <w:bookmarkStart w:id="313" w:name="_Toc322374011"/>
      <w:bookmarkStart w:id="314" w:name="_Toc323802457"/>
      <w:bookmarkStart w:id="315" w:name="_Toc372465871"/>
      <w:bookmarkStart w:id="316" w:name="_Toc372665132"/>
      <w:bookmarkStart w:id="317" w:name="_Toc380077352"/>
      <w:bookmarkStart w:id="318" w:name="_Toc380147631"/>
      <w:bookmarkStart w:id="319" w:name="_Toc461187890"/>
      <w:bookmarkStart w:id="320" w:name="_Toc463514868"/>
      <w:r w:rsidRPr="004B37FF">
        <w:rPr>
          <w:rStyle w:val="Emphasis"/>
          <w:rFonts w:asciiTheme="minorHAnsi" w:hAnsiTheme="minorHAnsi" w:cstheme="minorHAnsi"/>
          <w:i w:val="0"/>
          <w:sz w:val="22"/>
          <w:szCs w:val="22"/>
          <w:lang w:val="el-GR"/>
        </w:rPr>
        <w:t xml:space="preserve">να σας πληροφορήσω ότι </w:t>
      </w:r>
      <w:r w:rsidRPr="00A700D8">
        <w:rPr>
          <w:rStyle w:val="Emphasis"/>
          <w:rFonts w:asciiTheme="minorHAnsi" w:hAnsiTheme="minorHAnsi" w:cstheme="minorHAnsi"/>
          <w:i w:val="0"/>
          <w:sz w:val="22"/>
          <w:szCs w:val="22"/>
          <w:lang w:val="el-GR"/>
        </w:rPr>
        <w:t xml:space="preserve">η </w:t>
      </w:r>
      <w:r w:rsidR="00624D52" w:rsidRPr="00A700D8">
        <w:rPr>
          <w:rStyle w:val="Emphasis"/>
          <w:rFonts w:asciiTheme="minorHAnsi" w:hAnsiTheme="minorHAnsi" w:cstheme="minorHAnsi"/>
          <w:i w:val="0"/>
          <w:sz w:val="22"/>
          <w:szCs w:val="22"/>
          <w:lang w:val="el-GR"/>
        </w:rPr>
        <w:t xml:space="preserve">αίτηση έχει ενταχθεί στο </w:t>
      </w:r>
      <w:r w:rsidR="0048778A" w:rsidRPr="00A700D8">
        <w:rPr>
          <w:rStyle w:val="Emphasis"/>
          <w:rFonts w:asciiTheme="minorHAnsi" w:hAnsiTheme="minorHAnsi" w:cstheme="minorHAnsi"/>
          <w:i w:val="0"/>
          <w:sz w:val="22"/>
          <w:szCs w:val="22"/>
          <w:lang w:val="el-GR"/>
        </w:rPr>
        <w:t xml:space="preserve">πιο πάνω </w:t>
      </w:r>
      <w:r w:rsidR="00624D52" w:rsidRPr="00A700D8">
        <w:rPr>
          <w:rStyle w:val="Emphasis"/>
          <w:rFonts w:asciiTheme="minorHAnsi" w:hAnsiTheme="minorHAnsi" w:cstheme="minorHAnsi"/>
          <w:i w:val="0"/>
          <w:sz w:val="22"/>
          <w:szCs w:val="22"/>
          <w:lang w:val="el-GR"/>
        </w:rPr>
        <w:t>Σχέδιο</w:t>
      </w:r>
      <w:r w:rsidR="00FF3EE2" w:rsidRPr="00A700D8">
        <w:rPr>
          <w:rStyle w:val="Emphasis"/>
          <w:rFonts w:asciiTheme="minorHAnsi" w:hAnsiTheme="minorHAnsi" w:cstheme="minorHAnsi"/>
          <w:i w:val="0"/>
          <w:sz w:val="22"/>
          <w:szCs w:val="22"/>
          <w:lang w:val="el-GR"/>
        </w:rPr>
        <w:t xml:space="preserve"> και δύναται</w:t>
      </w:r>
      <w:r w:rsidR="006E2A92" w:rsidRPr="00A700D8">
        <w:rPr>
          <w:rStyle w:val="Emphasis"/>
          <w:rFonts w:asciiTheme="minorHAnsi" w:hAnsiTheme="minorHAnsi" w:cstheme="minorHAnsi"/>
          <w:i w:val="0"/>
          <w:sz w:val="22"/>
          <w:szCs w:val="22"/>
          <w:lang w:val="el-GR"/>
        </w:rPr>
        <w:t xml:space="preserve"> </w:t>
      </w:r>
      <w:r w:rsidRPr="00A700D8">
        <w:rPr>
          <w:rStyle w:val="Emphasis"/>
          <w:rFonts w:asciiTheme="minorHAnsi" w:hAnsiTheme="minorHAnsi" w:cstheme="minorHAnsi"/>
          <w:i w:val="0"/>
          <w:sz w:val="22"/>
          <w:szCs w:val="22"/>
          <w:lang w:val="el-GR"/>
        </w:rPr>
        <w:t>να συγχρηματοδοτηθεί.</w:t>
      </w:r>
      <w:bookmarkEnd w:id="313"/>
      <w:bookmarkEnd w:id="314"/>
      <w:bookmarkEnd w:id="315"/>
      <w:bookmarkEnd w:id="316"/>
      <w:bookmarkEnd w:id="317"/>
      <w:bookmarkEnd w:id="318"/>
      <w:bookmarkEnd w:id="319"/>
      <w:r w:rsidRPr="00A700D8">
        <w:rPr>
          <w:rFonts w:asciiTheme="minorHAnsi" w:hAnsiTheme="minorHAnsi" w:cstheme="minorHAnsi"/>
          <w:sz w:val="22"/>
          <w:szCs w:val="22"/>
          <w:lang w:val="el-GR"/>
        </w:rPr>
        <w:t xml:space="preserve"> </w:t>
      </w:r>
      <w:r w:rsidRPr="004B37FF">
        <w:rPr>
          <w:rFonts w:asciiTheme="minorHAnsi" w:hAnsiTheme="minorHAnsi" w:cstheme="minorHAnsi"/>
          <w:sz w:val="22"/>
          <w:szCs w:val="22"/>
          <w:lang w:val="el-GR"/>
        </w:rPr>
        <w:t>Σημειώστε ότι θα σας καλέσουμε με γραπτή πρόσκληση μέσω τηλεομοιότυπου σε προσωπική συνάντηση για την υπογραφή της Συμφωνίας Δημόσιας Χρηματοδότησης (παράρτημα του Οδηγού Εφαρμογής).</w:t>
      </w:r>
      <w:bookmarkEnd w:id="320"/>
    </w:p>
    <w:p w14:paraId="007FB0F3" w14:textId="77777777" w:rsidR="00F17756" w:rsidRDefault="00750421">
      <w:pPr>
        <w:tabs>
          <w:tab w:val="num" w:pos="660"/>
        </w:tabs>
        <w:spacing w:line="360" w:lineRule="auto"/>
        <w:ind w:hanging="357"/>
        <w:jc w:val="right"/>
        <w:rPr>
          <w:rFonts w:asciiTheme="minorHAnsi" w:hAnsiTheme="minorHAnsi" w:cstheme="minorHAnsi"/>
          <w:i/>
          <w:iCs/>
          <w:sz w:val="22"/>
          <w:szCs w:val="22"/>
          <w:lang w:val="el-GR"/>
        </w:rPr>
      </w:pPr>
      <w:r w:rsidRPr="00F5051A">
        <w:rPr>
          <w:rFonts w:asciiTheme="minorHAnsi" w:hAnsiTheme="minorHAnsi" w:cstheme="minorHAnsi"/>
          <w:i/>
          <w:iCs/>
          <w:sz w:val="22"/>
          <w:szCs w:val="22"/>
          <w:lang w:val="el-GR"/>
        </w:rPr>
        <w:t>Προϊστάμενος Ενδιάμεσου Φορέα</w:t>
      </w:r>
    </w:p>
    <w:p w14:paraId="3DB40510" w14:textId="77777777" w:rsidR="00750421" w:rsidRPr="00F5051A" w:rsidRDefault="00750421">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14:paraId="3E3305CA" w14:textId="77777777" w:rsidR="00750421" w:rsidRPr="00F5051A" w:rsidRDefault="00750421">
      <w:pPr>
        <w:tabs>
          <w:tab w:val="num" w:pos="660"/>
        </w:tabs>
        <w:spacing w:line="360" w:lineRule="auto"/>
        <w:ind w:left="660" w:hanging="360"/>
        <w:rPr>
          <w:rFonts w:asciiTheme="minorHAnsi" w:hAnsiTheme="minorHAnsi" w:cstheme="minorHAnsi"/>
          <w:sz w:val="22"/>
          <w:szCs w:val="22"/>
          <w:lang w:val="el-GR"/>
        </w:rPr>
      </w:pP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r>
      <w:r w:rsidRPr="00F5051A">
        <w:rPr>
          <w:rFonts w:asciiTheme="minorHAnsi" w:hAnsiTheme="minorHAnsi" w:cstheme="minorHAnsi"/>
          <w:sz w:val="22"/>
          <w:szCs w:val="22"/>
          <w:lang w:val="el-GR"/>
        </w:rPr>
        <w:tab/>
        <w:t xml:space="preserve">                                                                           </w:t>
      </w:r>
      <w:r w:rsidR="00B313D4" w:rsidRPr="00F5051A">
        <w:rPr>
          <w:rFonts w:asciiTheme="minorHAnsi" w:hAnsiTheme="minorHAnsi" w:cstheme="minorHAnsi"/>
          <w:sz w:val="22"/>
          <w:szCs w:val="22"/>
          <w:lang w:val="el-GR"/>
        </w:rPr>
        <w:t xml:space="preserve">   </w:t>
      </w:r>
      <w:r w:rsidR="00F17756" w:rsidRPr="00144F46">
        <w:rPr>
          <w:rFonts w:asciiTheme="minorHAnsi" w:hAnsiTheme="minorHAnsi" w:cstheme="minorHAnsi"/>
          <w:sz w:val="22"/>
          <w:szCs w:val="22"/>
          <w:lang w:val="el-GR"/>
        </w:rPr>
        <w:t xml:space="preserve">        </w:t>
      </w:r>
      <w:r w:rsidR="00B313D4" w:rsidRPr="00F5051A">
        <w:rPr>
          <w:rFonts w:asciiTheme="minorHAnsi" w:hAnsiTheme="minorHAnsi" w:cstheme="minorHAnsi"/>
          <w:sz w:val="22"/>
          <w:szCs w:val="22"/>
          <w:lang w:val="el-GR"/>
        </w:rPr>
        <w:t xml:space="preserve"> Ημερομηνία:      /      /202</w:t>
      </w:r>
      <w:r w:rsidR="00F17756" w:rsidRPr="00144F46">
        <w:rPr>
          <w:rFonts w:asciiTheme="minorHAnsi" w:hAnsiTheme="minorHAnsi" w:cstheme="minorHAnsi"/>
          <w:sz w:val="22"/>
          <w:szCs w:val="22"/>
          <w:lang w:val="el-GR"/>
        </w:rPr>
        <w:t>...</w:t>
      </w:r>
    </w:p>
    <w:p w14:paraId="4671E68E" w14:textId="77777777" w:rsidR="00113EDE" w:rsidRPr="00F5051A" w:rsidRDefault="00113EDE" w:rsidP="004522F7">
      <w:pPr>
        <w:tabs>
          <w:tab w:val="num" w:pos="660"/>
        </w:tabs>
        <w:spacing w:line="360" w:lineRule="auto"/>
        <w:ind w:hanging="357"/>
        <w:rPr>
          <w:rFonts w:asciiTheme="minorHAnsi" w:hAnsiTheme="minorHAnsi" w:cstheme="minorHAnsi"/>
          <w:sz w:val="22"/>
          <w:szCs w:val="22"/>
          <w:lang w:val="el-GR"/>
        </w:rPr>
      </w:pPr>
    </w:p>
    <w:p w14:paraId="1AA6BD11" w14:textId="77777777" w:rsidR="00113EDE" w:rsidRDefault="00113EDE">
      <w:pPr>
        <w:rPr>
          <w:rFonts w:asciiTheme="minorHAnsi" w:hAnsiTheme="minorHAnsi" w:cstheme="minorHAnsi"/>
          <w:sz w:val="22"/>
          <w:szCs w:val="22"/>
          <w:lang w:val="el-GR"/>
        </w:rPr>
      </w:pPr>
    </w:p>
    <w:p w14:paraId="09AFE2BC" w14:textId="77777777" w:rsidR="00644FAC" w:rsidRDefault="00644FAC">
      <w:pPr>
        <w:rPr>
          <w:rFonts w:asciiTheme="minorHAnsi" w:hAnsiTheme="minorHAnsi" w:cstheme="minorHAnsi"/>
          <w:sz w:val="22"/>
          <w:szCs w:val="22"/>
          <w:lang w:val="el-GR"/>
        </w:rPr>
      </w:pPr>
    </w:p>
    <w:p w14:paraId="3B9A0A8F" w14:textId="77777777" w:rsidR="00644FAC" w:rsidRDefault="00644FAC">
      <w:pPr>
        <w:rPr>
          <w:rFonts w:asciiTheme="minorHAnsi" w:hAnsiTheme="minorHAnsi" w:cstheme="minorHAnsi"/>
          <w:sz w:val="22"/>
          <w:szCs w:val="22"/>
          <w:lang w:val="el-GR"/>
        </w:rPr>
      </w:pPr>
    </w:p>
    <w:p w14:paraId="1F93D5A3" w14:textId="77777777" w:rsidR="00644FAC" w:rsidRDefault="00644FAC">
      <w:pPr>
        <w:rPr>
          <w:rFonts w:asciiTheme="minorHAnsi" w:hAnsiTheme="minorHAnsi" w:cstheme="minorHAnsi"/>
          <w:sz w:val="22"/>
          <w:szCs w:val="22"/>
          <w:lang w:val="el-GR"/>
        </w:rPr>
      </w:pPr>
    </w:p>
    <w:p w14:paraId="05777ED9" w14:textId="77777777" w:rsidR="00644FAC" w:rsidRPr="00F5051A" w:rsidRDefault="00644FAC">
      <w:pPr>
        <w:rPr>
          <w:rFonts w:asciiTheme="minorHAnsi" w:hAnsiTheme="minorHAnsi" w:cstheme="minorHAnsi"/>
          <w:sz w:val="22"/>
          <w:szCs w:val="22"/>
          <w:lang w:val="el-GR"/>
        </w:rPr>
      </w:pPr>
    </w:p>
    <w:p w14:paraId="5449F9E3" w14:textId="77777777" w:rsidR="00033037" w:rsidRPr="00F5051A"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2"/>
          <w:szCs w:val="22"/>
          <w:lang w:val="el-GR"/>
        </w:rPr>
      </w:pPr>
      <w:bookmarkStart w:id="321" w:name="_Toc246051896"/>
      <w:bookmarkStart w:id="322" w:name="_Toc372465875"/>
      <w:bookmarkStart w:id="323" w:name="_Toc46921243"/>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1Ε – ΣΥΜΦΩΝΙΑ ΔΗΜΟΣΙΑΣ ΧΡΗΜΑΤΟΔΟΤΗΣΗΣ</w:t>
      </w:r>
      <w:bookmarkEnd w:id="321"/>
      <w:bookmarkEnd w:id="322"/>
      <w:bookmarkEnd w:id="323"/>
    </w:p>
    <w:p w14:paraId="35045601" w14:textId="77777777" w:rsidR="00113EDE" w:rsidRPr="00F5051A" w:rsidRDefault="00113EDE" w:rsidP="004522F7">
      <w:pPr>
        <w:tabs>
          <w:tab w:val="num" w:pos="660"/>
        </w:tabs>
        <w:spacing w:line="360" w:lineRule="auto"/>
        <w:ind w:left="660" w:hanging="360"/>
        <w:rPr>
          <w:rFonts w:asciiTheme="minorHAnsi" w:hAnsiTheme="minorHAnsi" w:cstheme="minorHAnsi"/>
          <w:b/>
          <w:sz w:val="22"/>
          <w:szCs w:val="22"/>
          <w:lang w:val="el-GR"/>
        </w:rPr>
      </w:pPr>
    </w:p>
    <w:p w14:paraId="0264245B" w14:textId="77777777" w:rsidR="00113EDE" w:rsidRPr="00F5051A" w:rsidRDefault="00113EDE" w:rsidP="004522F7">
      <w:pPr>
        <w:pStyle w:val="bodytext20"/>
        <w:autoSpaceDE w:val="0"/>
        <w:spacing w:before="0" w:beforeAutospacing="0" w:after="0" w:afterAutospacing="0" w:line="360" w:lineRule="auto"/>
        <w:jc w:val="both"/>
        <w:rPr>
          <w:rFonts w:asciiTheme="minorHAnsi" w:hAnsiTheme="minorHAnsi" w:cstheme="minorHAnsi"/>
          <w:color w:val="auto"/>
          <w:sz w:val="22"/>
          <w:szCs w:val="22"/>
          <w:lang w:val="el-GR"/>
        </w:rPr>
      </w:pPr>
    </w:p>
    <w:p w14:paraId="56D36F2E" w14:textId="77777777" w:rsidR="00F72E13" w:rsidRPr="00F5051A" w:rsidRDefault="00113EDE" w:rsidP="004522F7">
      <w:pPr>
        <w:pStyle w:val="Heading1"/>
        <w:spacing w:before="120" w:after="120" w:line="360" w:lineRule="auto"/>
        <w:rPr>
          <w:rFonts w:asciiTheme="minorHAnsi" w:hAnsiTheme="minorHAnsi" w:cstheme="minorHAnsi"/>
          <w:b w:val="0"/>
          <w:bCs w:val="0"/>
          <w:noProof/>
          <w:sz w:val="22"/>
          <w:szCs w:val="22"/>
          <w:lang w:val="el-GR"/>
        </w:rPr>
      </w:pPr>
      <w:r w:rsidRPr="00F5051A">
        <w:rPr>
          <w:rFonts w:asciiTheme="minorHAnsi" w:hAnsiTheme="minorHAnsi" w:cstheme="minorHAnsi"/>
          <w:sz w:val="22"/>
          <w:szCs w:val="22"/>
          <w:lang w:val="el-GR"/>
        </w:rPr>
        <w:br w:type="page"/>
      </w:r>
      <w:bookmarkStart w:id="324" w:name="_Toc246480386"/>
      <w:bookmarkStart w:id="325" w:name="_Toc246818823"/>
      <w:bookmarkStart w:id="326" w:name="_Toc322003799"/>
      <w:bookmarkStart w:id="327" w:name="_Toc322093629"/>
      <w:bookmarkStart w:id="328" w:name="_Toc322373365"/>
      <w:bookmarkStart w:id="329" w:name="_Toc322374016"/>
      <w:bookmarkStart w:id="330" w:name="_Toc323802462"/>
    </w:p>
    <w:tbl>
      <w:tblPr>
        <w:tblW w:w="9498" w:type="dxa"/>
        <w:jc w:val="center"/>
        <w:tblLayout w:type="fixed"/>
        <w:tblLook w:val="04A0" w:firstRow="1" w:lastRow="0" w:firstColumn="1" w:lastColumn="0" w:noHBand="0" w:noVBand="1"/>
      </w:tblPr>
      <w:tblGrid>
        <w:gridCol w:w="9498"/>
      </w:tblGrid>
      <w:tr w:rsidR="00F72E13" w:rsidRPr="00F5051A" w14:paraId="75BF13A9" w14:textId="77777777" w:rsidTr="005578AD">
        <w:trPr>
          <w:jc w:val="center"/>
        </w:trPr>
        <w:tc>
          <w:tcPr>
            <w:tcW w:w="9498" w:type="dxa"/>
            <w:shd w:val="clear" w:color="auto" w:fill="auto"/>
            <w:vAlign w:val="center"/>
          </w:tcPr>
          <w:p w14:paraId="085D136E" w14:textId="77777777" w:rsidR="00F72E13" w:rsidRPr="00F5051A" w:rsidRDefault="00644FAC"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5F722CC3" wp14:editId="3A2C0C22">
                  <wp:extent cx="1285240" cy="10007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46DA3F48" wp14:editId="3DBA7935">
                  <wp:extent cx="1123950" cy="895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35C8CE1B" wp14:editId="7397B234">
                  <wp:extent cx="962025" cy="762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bookmarkEnd w:id="324"/>
      <w:bookmarkEnd w:id="325"/>
      <w:bookmarkEnd w:id="326"/>
      <w:bookmarkEnd w:id="327"/>
      <w:bookmarkEnd w:id="328"/>
      <w:bookmarkEnd w:id="329"/>
      <w:bookmarkEnd w:id="330"/>
    </w:tbl>
    <w:p w14:paraId="3E623D25" w14:textId="77777777" w:rsidR="00113EDE" w:rsidRPr="00F5051A" w:rsidRDefault="00113EDE" w:rsidP="004522F7">
      <w:pPr>
        <w:spacing w:line="340" w:lineRule="atLeast"/>
        <w:rPr>
          <w:rFonts w:asciiTheme="minorHAnsi" w:hAnsiTheme="minorHAnsi" w:cstheme="minorHAnsi"/>
          <w:b/>
          <w:bCs/>
          <w:caps/>
          <w:sz w:val="22"/>
          <w:szCs w:val="22"/>
          <w:u w:val="single"/>
          <w:lang w:val="el-GR"/>
        </w:rPr>
      </w:pPr>
    </w:p>
    <w:p w14:paraId="59D08CEE" w14:textId="77777777" w:rsidR="00113EDE" w:rsidRPr="00547521" w:rsidRDefault="00113EDE" w:rsidP="00547521">
      <w:pPr>
        <w:spacing w:after="0" w:line="240" w:lineRule="auto"/>
        <w:jc w:val="center"/>
        <w:rPr>
          <w:rFonts w:asciiTheme="minorHAnsi" w:hAnsiTheme="minorHAnsi" w:cstheme="minorHAnsi"/>
          <w:sz w:val="22"/>
          <w:szCs w:val="22"/>
          <w:lang w:val="el-GR"/>
        </w:rPr>
      </w:pPr>
      <w:r w:rsidRPr="00F5051A">
        <w:rPr>
          <w:rFonts w:asciiTheme="minorHAnsi" w:hAnsiTheme="minorHAnsi" w:cstheme="minorHAnsi"/>
          <w:b/>
          <w:bCs/>
          <w:sz w:val="22"/>
          <w:szCs w:val="22"/>
          <w:u w:val="single"/>
          <w:lang w:val="el-GR"/>
        </w:rPr>
        <w:t>ΤΙΤΛΟΣ ΣΧΕΔΙΟΥ ΧΟΡΗΓΙΩΝ:</w:t>
      </w:r>
      <w:bookmarkStart w:id="331" w:name="_Toc244660307"/>
      <w:bookmarkStart w:id="332" w:name="_Toc244660376"/>
      <w:bookmarkEnd w:id="331"/>
      <w:bookmarkEnd w:id="332"/>
      <w:r w:rsidR="00402B03" w:rsidRPr="00F5051A">
        <w:rPr>
          <w:rFonts w:asciiTheme="minorHAnsi" w:hAnsiTheme="minorHAnsi" w:cstheme="minorHAnsi"/>
          <w:b/>
          <w:sz w:val="22"/>
          <w:szCs w:val="22"/>
          <w:lang w:val="el-GR"/>
        </w:rPr>
        <w:t>«</w:t>
      </w:r>
      <w:r w:rsidR="00B313D4" w:rsidRPr="00F5051A">
        <w:rPr>
          <w:sz w:val="22"/>
          <w:szCs w:val="22"/>
          <w:lang w:val="el-GR"/>
        </w:rPr>
        <w:t xml:space="preserve"> </w:t>
      </w:r>
      <w:r w:rsidR="00516ED7" w:rsidRPr="00516ED7">
        <w:rPr>
          <w:rFonts w:asciiTheme="minorHAnsi" w:hAnsiTheme="minorHAnsi" w:cstheme="minorHAnsi"/>
          <w:b/>
          <w:sz w:val="22"/>
          <w:szCs w:val="22"/>
          <w:lang w:val="el-GR"/>
        </w:rPr>
        <w:t xml:space="preserve"> ΣΧΕΔΙΟ ΠΑΡΟΧΗΣ ΚΙΝΗΤΡΩΝ ΓΙΑ ΤΗΝ ΠΡΟΣΛΗΨΗ ΑΤΟΜΩΝ ΜΕ ΧΡΟΝΙΕΣ ΠΑΘΗΣΕΙΣ 2021</w:t>
      </w:r>
      <w:r w:rsidR="00547521">
        <w:rPr>
          <w:rFonts w:asciiTheme="minorHAnsi" w:hAnsiTheme="minorHAnsi" w:cstheme="minorHAnsi"/>
          <w:b/>
          <w:sz w:val="22"/>
          <w:szCs w:val="22"/>
          <w:lang w:val="el-GR"/>
        </w:rPr>
        <w:t>»</w:t>
      </w:r>
    </w:p>
    <w:p w14:paraId="30BB7428" w14:textId="77777777" w:rsidR="00547521" w:rsidRDefault="00547521" w:rsidP="00B457D9">
      <w:pPr>
        <w:jc w:val="center"/>
        <w:rPr>
          <w:rFonts w:asciiTheme="minorHAnsi" w:hAnsiTheme="minorHAnsi" w:cstheme="minorHAnsi"/>
          <w:b/>
          <w:lang w:val="el-GR"/>
        </w:rPr>
      </w:pPr>
      <w:bookmarkStart w:id="333" w:name="_Toc244660308"/>
      <w:bookmarkStart w:id="334" w:name="_Toc244660377"/>
      <w:bookmarkStart w:id="335" w:name="_Toc244926379"/>
      <w:bookmarkStart w:id="336" w:name="_Toc244926449"/>
      <w:bookmarkStart w:id="337" w:name="_Toc244929696"/>
      <w:bookmarkStart w:id="338" w:name="_Toc244929761"/>
      <w:bookmarkStart w:id="339" w:name="_Toc245003239"/>
      <w:bookmarkStart w:id="340" w:name="_Toc246051897"/>
      <w:bookmarkStart w:id="341" w:name="_Toc246148207"/>
      <w:bookmarkStart w:id="342" w:name="_Toc246148526"/>
      <w:bookmarkStart w:id="343" w:name="_Toc246480387"/>
      <w:bookmarkStart w:id="344" w:name="_Toc246818824"/>
      <w:bookmarkStart w:id="345" w:name="_Toc323802463"/>
      <w:bookmarkStart w:id="346" w:name="_Toc372465876"/>
      <w:bookmarkStart w:id="347" w:name="_Toc372665138"/>
      <w:bookmarkStart w:id="348" w:name="_Toc461187892"/>
      <w:bookmarkStart w:id="349" w:name="_Toc463514870"/>
    </w:p>
    <w:p w14:paraId="2263F960" w14:textId="77777777" w:rsidR="00113EDE" w:rsidRPr="00144F46" w:rsidRDefault="00113EDE" w:rsidP="00B457D9">
      <w:pPr>
        <w:jc w:val="center"/>
        <w:rPr>
          <w:rFonts w:asciiTheme="minorHAnsi" w:hAnsiTheme="minorHAnsi" w:cstheme="minorHAnsi"/>
          <w:b/>
          <w:lang w:val="el-GR"/>
        </w:rPr>
      </w:pPr>
      <w:r w:rsidRPr="00144F46">
        <w:rPr>
          <w:rFonts w:asciiTheme="minorHAnsi" w:hAnsiTheme="minorHAnsi" w:cstheme="minorHAnsi"/>
          <w:b/>
          <w:lang w:val="el-GR"/>
        </w:rPr>
        <w:t>ΣΥΜΦΩΝΙΑ ΔΗΜΟΣΙΑΣ ΧΡΗΜΑΤΟΔΟΤΗΣΗΣ</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70629F5B" w14:textId="77777777" w:rsidR="00113EDE" w:rsidRPr="00F5051A" w:rsidRDefault="00113EDE" w:rsidP="004522F7">
      <w:pPr>
        <w:pStyle w:val="BodyText2"/>
        <w:spacing w:line="340" w:lineRule="atLeast"/>
        <w:jc w:val="center"/>
        <w:rPr>
          <w:rFonts w:asciiTheme="minorHAnsi" w:hAnsiTheme="minorHAnsi" w:cstheme="minorHAnsi"/>
          <w:sz w:val="22"/>
          <w:szCs w:val="22"/>
          <w:lang w:val="el-GR"/>
        </w:rPr>
      </w:pPr>
    </w:p>
    <w:p w14:paraId="12884AD7" w14:textId="77777777" w:rsidR="00113EDE" w:rsidRPr="00F17756" w:rsidRDefault="00113EDE" w:rsidP="00144F46">
      <w:pPr>
        <w:pStyle w:val="BodyText2"/>
        <w:spacing w:line="340" w:lineRule="atLeast"/>
        <w:jc w:val="left"/>
        <w:rPr>
          <w:rFonts w:asciiTheme="minorHAnsi" w:hAnsiTheme="minorHAnsi" w:cstheme="minorHAnsi"/>
          <w:b/>
          <w:sz w:val="22"/>
          <w:szCs w:val="22"/>
          <w:lang w:val="el-GR"/>
        </w:rPr>
      </w:pPr>
      <w:r w:rsidRPr="00F5051A">
        <w:rPr>
          <w:rFonts w:asciiTheme="minorHAnsi" w:hAnsiTheme="minorHAnsi" w:cstheme="minorHAnsi"/>
          <w:b/>
          <w:sz w:val="22"/>
          <w:szCs w:val="22"/>
          <w:lang w:val="el-GR"/>
        </w:rPr>
        <w:t>Όνομα Επιχείρησης/Οργανισμού:</w:t>
      </w:r>
      <w:r w:rsidR="00F17756" w:rsidRPr="00144F46">
        <w:rPr>
          <w:rFonts w:asciiTheme="minorHAnsi" w:hAnsiTheme="minorHAnsi" w:cstheme="minorHAnsi"/>
          <w:b/>
          <w:sz w:val="22"/>
          <w:szCs w:val="22"/>
          <w:lang w:val="el-GR"/>
        </w:rPr>
        <w:t xml:space="preserve"> .........................................................................................</w:t>
      </w:r>
    </w:p>
    <w:p w14:paraId="11ABD96C" w14:textId="77777777" w:rsidR="00427C32" w:rsidRPr="00F5051A" w:rsidRDefault="00427C32" w:rsidP="004522F7">
      <w:pPr>
        <w:pStyle w:val="BodyText2"/>
        <w:spacing w:line="340" w:lineRule="atLeast"/>
        <w:jc w:val="center"/>
        <w:rPr>
          <w:rFonts w:asciiTheme="minorHAnsi" w:hAnsiTheme="minorHAnsi" w:cstheme="minorHAnsi"/>
          <w:b/>
          <w:sz w:val="22"/>
          <w:szCs w:val="22"/>
          <w:lang w:val="el-GR"/>
        </w:rPr>
      </w:pPr>
    </w:p>
    <w:p w14:paraId="08C0CA5F" w14:textId="77777777" w:rsidR="00113EDE" w:rsidRPr="00F5051A" w:rsidRDefault="00113EDE" w:rsidP="004522F7">
      <w:pPr>
        <w:pStyle w:val="BodyText2"/>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 ΠΑΡΟΥΣΑ ΣΥΜΦΩΝΙΑ υπεγράφη στις </w:t>
      </w:r>
      <w:r w:rsidRPr="00F5051A">
        <w:rPr>
          <w:rFonts w:asciiTheme="minorHAnsi" w:hAnsiTheme="minorHAnsi" w:cstheme="minorHAnsi"/>
          <w:b/>
          <w:sz w:val="22"/>
          <w:szCs w:val="22"/>
          <w:lang w:val="el-GR"/>
        </w:rPr>
        <w:t>……../……./20</w:t>
      </w:r>
      <w:r w:rsidR="00645B8B">
        <w:rPr>
          <w:rFonts w:asciiTheme="minorHAnsi" w:hAnsiTheme="minorHAnsi" w:cstheme="minorHAnsi"/>
          <w:b/>
          <w:sz w:val="22"/>
          <w:szCs w:val="22"/>
          <w:lang w:val="el-GR"/>
        </w:rPr>
        <w:t>2</w:t>
      </w:r>
      <w:r w:rsidR="00F17756" w:rsidRPr="00144F46">
        <w:rPr>
          <w:rFonts w:asciiTheme="minorHAnsi" w:hAnsiTheme="minorHAnsi" w:cstheme="minorHAnsi"/>
          <w:b/>
          <w:sz w:val="22"/>
          <w:szCs w:val="22"/>
          <w:lang w:val="el-GR"/>
        </w:rPr>
        <w:t>....</w:t>
      </w:r>
    </w:p>
    <w:p w14:paraId="67205296" w14:textId="77777777" w:rsidR="00113EDE" w:rsidRPr="00F5051A" w:rsidRDefault="00113EDE" w:rsidP="00B457D9">
      <w:pPr>
        <w:rPr>
          <w:rFonts w:asciiTheme="minorHAnsi" w:hAnsiTheme="minorHAnsi" w:cstheme="minorHAnsi"/>
          <w:b/>
          <w:sz w:val="22"/>
          <w:szCs w:val="22"/>
          <w:lang w:val="el-GR"/>
        </w:rPr>
      </w:pPr>
      <w:bookmarkStart w:id="350" w:name="_Toc244660309"/>
      <w:bookmarkStart w:id="351" w:name="_Toc244660378"/>
      <w:bookmarkStart w:id="352" w:name="_Toc244926380"/>
      <w:bookmarkStart w:id="353" w:name="_Toc244926450"/>
      <w:bookmarkStart w:id="354" w:name="_Toc244929697"/>
      <w:bookmarkStart w:id="355" w:name="_Toc244929762"/>
      <w:bookmarkStart w:id="356" w:name="_Toc245003240"/>
      <w:bookmarkStart w:id="357" w:name="_Toc246051898"/>
      <w:bookmarkStart w:id="358" w:name="_Toc246148208"/>
      <w:bookmarkStart w:id="359" w:name="_Toc246148527"/>
      <w:bookmarkStart w:id="360" w:name="_Toc246480388"/>
      <w:bookmarkStart w:id="361" w:name="_Toc246818825"/>
      <w:bookmarkStart w:id="362" w:name="_Toc322373367"/>
      <w:bookmarkStart w:id="363" w:name="_Toc322374018"/>
      <w:bookmarkStart w:id="364" w:name="_Toc323802464"/>
      <w:bookmarkStart w:id="365" w:name="_Toc372465877"/>
      <w:bookmarkStart w:id="366" w:name="_Toc372665139"/>
      <w:bookmarkStart w:id="367" w:name="_Toc380077356"/>
      <w:bookmarkStart w:id="368" w:name="_Toc380147635"/>
      <w:bookmarkStart w:id="369" w:name="_Toc461187893"/>
      <w:bookmarkStart w:id="370" w:name="_Toc463514871"/>
      <w:r w:rsidRPr="00F5051A">
        <w:rPr>
          <w:rFonts w:asciiTheme="minorHAnsi" w:hAnsiTheme="minorHAnsi" w:cstheme="minorHAnsi"/>
          <w:b/>
          <w:sz w:val="22"/>
          <w:szCs w:val="22"/>
          <w:lang w:val="el-GR"/>
        </w:rPr>
        <w:t>ΜΕΤΑΞΥ</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5E0D278C"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1.</w:t>
      </w:r>
      <w:r w:rsidRPr="00F5051A">
        <w:rPr>
          <w:rFonts w:asciiTheme="minorHAnsi" w:hAnsiTheme="minorHAnsi" w:cstheme="minorHAnsi"/>
          <w:sz w:val="22"/>
          <w:szCs w:val="22"/>
          <w:lang w:val="el-GR"/>
        </w:rPr>
        <w:tab/>
        <w:t xml:space="preserve">……………………………..………………………………. Λειτουργού του </w:t>
      </w:r>
      <w:r w:rsidR="00AD3471" w:rsidRPr="00F5051A">
        <w:rPr>
          <w:rFonts w:asciiTheme="minorHAnsi" w:hAnsiTheme="minorHAnsi" w:cstheme="minorHAnsi"/>
          <w:sz w:val="22"/>
          <w:szCs w:val="22"/>
          <w:lang w:val="el-GR"/>
        </w:rPr>
        <w:t>Φορέα Διαχείρισης</w:t>
      </w:r>
      <w:r w:rsidRPr="00F5051A">
        <w:rPr>
          <w:rFonts w:asciiTheme="minorHAnsi" w:hAnsiTheme="minorHAnsi" w:cstheme="minorHAnsi"/>
          <w:sz w:val="22"/>
          <w:szCs w:val="22"/>
          <w:lang w:val="el-GR"/>
        </w:rPr>
        <w:t xml:space="preserve"> ή διορισμένου εκπροσώπου/αντικαταστάτη του, εκ μέρους της Κυπριακής Δημοκρατίας (στο εξής καλούμενος ως “Ο ΠΡΩΤΟΣ ΣΥΜΒΑΛΛΟΜΕΝΟΣ”), από το ένα μέρος και</w:t>
      </w:r>
    </w:p>
    <w:p w14:paraId="39B304A5" w14:textId="77777777" w:rsidR="00033037" w:rsidRPr="00F5051A" w:rsidRDefault="00CC041B">
      <w:pPr>
        <w:pStyle w:val="BodyText"/>
        <w:rPr>
          <w:rFonts w:asciiTheme="minorHAnsi" w:hAnsiTheme="minorHAnsi" w:cstheme="minorHAnsi"/>
          <w:lang w:val="el-GR"/>
        </w:rPr>
      </w:pPr>
      <w:r w:rsidRPr="00F5051A">
        <w:rPr>
          <w:rFonts w:asciiTheme="minorHAnsi" w:hAnsiTheme="minorHAnsi" w:cstheme="minorHAnsi"/>
          <w:lang w:val="el-GR"/>
        </w:rPr>
        <w:t>2.</w:t>
      </w:r>
      <w:r w:rsidRPr="00F5051A">
        <w:rPr>
          <w:rFonts w:asciiTheme="minorHAnsi" w:hAnsiTheme="minorHAnsi" w:cstheme="minorHAnsi"/>
          <w:lang w:val="el-GR"/>
        </w:rPr>
        <w:tab/>
        <w:t>…………………………………….…………………………… (στο εξής καλούμενος/η ως “Ο/Η ΔΕΥΤΕΡΟΣ/Η ΣΥΜΒΑΛΛΟΜΕΝΟΣ/Η)”, από το άλλο μέρος.</w:t>
      </w:r>
    </w:p>
    <w:p w14:paraId="23C5FF2A" w14:textId="77777777" w:rsidR="006D42B2" w:rsidRPr="00F5051A" w:rsidRDefault="006D42B2">
      <w:pPr>
        <w:spacing w:line="340" w:lineRule="atLeast"/>
        <w:rPr>
          <w:rFonts w:asciiTheme="minorHAnsi" w:hAnsiTheme="minorHAnsi" w:cstheme="minorHAnsi"/>
          <w:sz w:val="22"/>
          <w:szCs w:val="22"/>
          <w:lang w:val="el-GR"/>
        </w:rPr>
      </w:pPr>
    </w:p>
    <w:p w14:paraId="7DDAC432" w14:textId="77777777" w:rsidR="00113EDE" w:rsidRPr="00F5051A" w:rsidRDefault="00113EDE">
      <w:pPr>
        <w:spacing w:line="340" w:lineRule="atLeast"/>
        <w:rPr>
          <w:rFonts w:asciiTheme="minorHAnsi" w:hAnsiTheme="minorHAnsi" w:cstheme="minorHAnsi"/>
          <w:strike/>
          <w:sz w:val="22"/>
          <w:szCs w:val="22"/>
          <w:lang w:val="el-GR"/>
        </w:rPr>
      </w:pPr>
      <w:r w:rsidRPr="00F5051A">
        <w:rPr>
          <w:rFonts w:asciiTheme="minorHAnsi" w:hAnsiTheme="minorHAnsi" w:cstheme="minorHAnsi"/>
          <w:sz w:val="22"/>
          <w:szCs w:val="22"/>
          <w:lang w:val="el-GR"/>
        </w:rPr>
        <w:t>Η αίτηση για ένταξη στο πιο πάνω Σχέδιο Χορηγιών που υποβλήθηκε με την αίτηση με αρ. φακέλου…..……… και ημερομηνία ……../……./20</w:t>
      </w:r>
      <w:r w:rsidR="00310348" w:rsidRPr="00F5051A">
        <w:rPr>
          <w:rFonts w:asciiTheme="minorHAnsi" w:hAnsiTheme="minorHAnsi" w:cstheme="minorHAnsi"/>
          <w:sz w:val="22"/>
          <w:szCs w:val="22"/>
          <w:lang w:val="el-GR"/>
        </w:rPr>
        <w:t>2</w:t>
      </w:r>
      <w:r w:rsidR="00340FC1" w:rsidRPr="00144F46">
        <w:rPr>
          <w:rFonts w:asciiTheme="minorHAnsi" w:hAnsiTheme="minorHAnsi" w:cstheme="minorHAnsi"/>
          <w:sz w:val="22"/>
          <w:szCs w:val="22"/>
          <w:lang w:val="el-GR"/>
        </w:rPr>
        <w:t>...</w:t>
      </w:r>
      <w:r w:rsidR="0031034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και τελευτ</w:t>
      </w:r>
      <w:r w:rsidR="00624D52" w:rsidRPr="00F5051A">
        <w:rPr>
          <w:rFonts w:asciiTheme="minorHAnsi" w:hAnsiTheme="minorHAnsi" w:cstheme="minorHAnsi"/>
          <w:sz w:val="22"/>
          <w:szCs w:val="22"/>
          <w:lang w:val="el-GR"/>
        </w:rPr>
        <w:t>αία ημερομηνία παροχής διευκρινί</w:t>
      </w:r>
      <w:r w:rsidRPr="00F5051A">
        <w:rPr>
          <w:rFonts w:asciiTheme="minorHAnsi" w:hAnsiTheme="minorHAnsi" w:cstheme="minorHAnsi"/>
          <w:sz w:val="22"/>
          <w:szCs w:val="22"/>
          <w:lang w:val="el-GR"/>
        </w:rPr>
        <w:t>σεων   /    / 20</w:t>
      </w:r>
      <w:r w:rsidR="00645B8B">
        <w:rPr>
          <w:rFonts w:asciiTheme="minorHAnsi" w:hAnsiTheme="minorHAnsi" w:cstheme="minorHAnsi"/>
          <w:sz w:val="22"/>
          <w:szCs w:val="22"/>
          <w:lang w:val="el-GR"/>
        </w:rPr>
        <w:t>2</w:t>
      </w:r>
      <w:r w:rsidR="00340FC1" w:rsidRPr="00144F46">
        <w:rPr>
          <w:rFonts w:asciiTheme="minorHAnsi" w:hAnsiTheme="minorHAnsi" w:cstheme="minorHAnsi"/>
          <w:sz w:val="22"/>
          <w:szCs w:val="22"/>
          <w:lang w:val="el-GR"/>
        </w:rPr>
        <w:t>...</w:t>
      </w:r>
      <w:r w:rsidR="00310348" w:rsidRPr="00F5051A">
        <w:rPr>
          <w:rFonts w:asciiTheme="minorHAnsi" w:hAnsiTheme="minorHAnsi" w:cstheme="minorHAnsi"/>
          <w:sz w:val="22"/>
          <w:szCs w:val="22"/>
          <w:lang w:val="el-GR"/>
        </w:rPr>
        <w:t xml:space="preserve"> </w:t>
      </w:r>
      <w:r w:rsidR="00792849" w:rsidRPr="00F5051A">
        <w:rPr>
          <w:rFonts w:asciiTheme="minorHAnsi" w:hAnsiTheme="minorHAnsi" w:cstheme="minorHAnsi"/>
          <w:sz w:val="22"/>
          <w:szCs w:val="22"/>
          <w:lang w:val="el-GR"/>
        </w:rPr>
        <w:t>εγκρίνεται, λαμβάνοντας υπόψη:</w:t>
      </w:r>
    </w:p>
    <w:p w14:paraId="4CA5BF7A" w14:textId="77777777" w:rsidR="00113EDE" w:rsidRPr="00F5051A" w:rsidRDefault="00113EDE">
      <w:pPr>
        <w:spacing w:line="340" w:lineRule="atLeast"/>
        <w:rPr>
          <w:rFonts w:asciiTheme="minorHAnsi" w:hAnsiTheme="minorHAnsi" w:cstheme="minorHAnsi"/>
          <w:sz w:val="22"/>
          <w:szCs w:val="22"/>
          <w:lang w:val="el-GR"/>
        </w:rPr>
      </w:pPr>
    </w:p>
    <w:p w14:paraId="0DAF9B57" w14:textId="77777777" w:rsidR="00113EDE" w:rsidRPr="00F5051A" w:rsidRDefault="00113EDE">
      <w:pPr>
        <w:spacing w:after="0" w:line="240" w:lineRule="auto"/>
        <w:rPr>
          <w:rFonts w:asciiTheme="minorHAnsi" w:hAnsiTheme="minorHAnsi" w:cstheme="minorHAnsi"/>
          <w:strike/>
          <w:sz w:val="22"/>
          <w:szCs w:val="22"/>
          <w:lang w:val="el-GR"/>
        </w:rPr>
      </w:pPr>
      <w:r w:rsidRPr="00F5051A">
        <w:rPr>
          <w:rFonts w:asciiTheme="minorHAnsi" w:hAnsiTheme="minorHAnsi" w:cstheme="minorHAnsi"/>
          <w:sz w:val="22"/>
          <w:szCs w:val="22"/>
          <w:lang w:val="el-GR"/>
        </w:rPr>
        <w:t xml:space="preserve">(α) την Απόφαση του Υπουργικού Συμβουλίου με </w:t>
      </w:r>
      <w:r w:rsidR="00FE4A5A" w:rsidRPr="00F5051A">
        <w:rPr>
          <w:rFonts w:asciiTheme="minorHAnsi" w:hAnsiTheme="minorHAnsi" w:cstheme="minorHAnsi"/>
          <w:b/>
          <w:sz w:val="22"/>
          <w:szCs w:val="22"/>
          <w:lang w:val="el-GR"/>
        </w:rPr>
        <w:t>αρ</w:t>
      </w:r>
      <w:r w:rsidR="00ED4703" w:rsidRPr="00F5051A">
        <w:rPr>
          <w:rFonts w:asciiTheme="minorHAnsi" w:hAnsiTheme="minorHAnsi" w:cstheme="minorHAnsi"/>
          <w:b/>
          <w:sz w:val="22"/>
          <w:szCs w:val="22"/>
          <w:lang w:val="el-GR"/>
        </w:rPr>
        <w:t>………………</w:t>
      </w:r>
      <w:r w:rsidR="006E2A92" w:rsidRPr="00F5051A">
        <w:rPr>
          <w:rFonts w:asciiTheme="minorHAnsi" w:hAnsiTheme="minorHAnsi" w:cstheme="minorHAnsi"/>
          <w:b/>
          <w:sz w:val="22"/>
          <w:szCs w:val="22"/>
          <w:lang w:val="el-GR"/>
        </w:rPr>
        <w:t xml:space="preserve"> </w:t>
      </w:r>
      <w:r w:rsidRPr="00F5051A">
        <w:rPr>
          <w:rFonts w:asciiTheme="minorHAnsi" w:hAnsiTheme="minorHAnsi" w:cstheme="minorHAnsi"/>
          <w:sz w:val="22"/>
          <w:szCs w:val="22"/>
          <w:lang w:val="el-GR"/>
        </w:rPr>
        <w:t xml:space="preserve">και ημερομηνία </w:t>
      </w:r>
      <w:r w:rsidR="0095037C" w:rsidRPr="00F5051A">
        <w:rPr>
          <w:rFonts w:asciiTheme="minorHAnsi" w:hAnsiTheme="minorHAnsi" w:cstheme="minorHAnsi"/>
          <w:b/>
          <w:sz w:val="22"/>
          <w:szCs w:val="22"/>
          <w:lang w:val="el-GR"/>
        </w:rPr>
        <w:t>….</w:t>
      </w:r>
      <w:r w:rsidR="003D4793" w:rsidRPr="00F5051A">
        <w:rPr>
          <w:rFonts w:asciiTheme="minorHAnsi" w:hAnsiTheme="minorHAnsi" w:cstheme="minorHAnsi"/>
          <w:b/>
          <w:sz w:val="22"/>
          <w:szCs w:val="22"/>
          <w:lang w:val="el-GR"/>
        </w:rPr>
        <w:t>/</w:t>
      </w:r>
      <w:r w:rsidR="0095037C" w:rsidRPr="00F5051A">
        <w:rPr>
          <w:rFonts w:asciiTheme="minorHAnsi" w:hAnsiTheme="minorHAnsi" w:cstheme="minorHAnsi"/>
          <w:b/>
          <w:sz w:val="22"/>
          <w:szCs w:val="22"/>
          <w:lang w:val="el-GR"/>
        </w:rPr>
        <w:t>…</w:t>
      </w:r>
      <w:r w:rsidR="00ED4703" w:rsidRPr="00F5051A">
        <w:rPr>
          <w:rFonts w:asciiTheme="minorHAnsi" w:hAnsiTheme="minorHAnsi" w:cstheme="minorHAnsi"/>
          <w:b/>
          <w:sz w:val="22"/>
          <w:szCs w:val="22"/>
          <w:lang w:val="el-GR"/>
        </w:rPr>
        <w:t>/20</w:t>
      </w:r>
      <w:r w:rsidR="0095037C" w:rsidRPr="00F5051A">
        <w:rPr>
          <w:rFonts w:asciiTheme="minorHAnsi" w:hAnsiTheme="minorHAnsi" w:cstheme="minorHAnsi"/>
          <w:b/>
          <w:sz w:val="22"/>
          <w:szCs w:val="22"/>
          <w:lang w:val="el-GR"/>
        </w:rPr>
        <w:t>20</w:t>
      </w:r>
      <w:r w:rsidRPr="00F5051A">
        <w:rPr>
          <w:rFonts w:asciiTheme="minorHAnsi" w:hAnsiTheme="minorHAnsi" w:cstheme="minorHAnsi"/>
          <w:sz w:val="22"/>
          <w:szCs w:val="22"/>
          <w:lang w:val="el-GR"/>
        </w:rPr>
        <w:t xml:space="preserve"> που ενέκρινε το </w:t>
      </w:r>
      <w:r w:rsidR="00624D52" w:rsidRPr="00F5051A">
        <w:rPr>
          <w:rFonts w:asciiTheme="minorHAnsi" w:hAnsiTheme="minorHAnsi" w:cstheme="minorHAnsi"/>
          <w:b/>
          <w:spacing w:val="2"/>
          <w:sz w:val="22"/>
          <w:szCs w:val="22"/>
          <w:lang w:val="el-GR"/>
        </w:rPr>
        <w:t>«</w:t>
      </w:r>
      <w:r w:rsidR="00516ED7" w:rsidRPr="00516ED7">
        <w:rPr>
          <w:rFonts w:asciiTheme="minorHAnsi" w:hAnsiTheme="minorHAnsi" w:cstheme="minorHAnsi"/>
          <w:b/>
          <w:sz w:val="22"/>
          <w:szCs w:val="22"/>
          <w:lang w:val="el-GR"/>
        </w:rPr>
        <w:t>ΣΧΕΔΙΟ ΠΑΡΟΧΗΣ ΚΙΝΗΤΡΩΝ ΓΙΑ ΤΗΝ ΠΡΟΣΛΗΨΗ ΑΤΟΜΩΝ ΜΕ ΧΡΟΝΙΕΣ ΠΑΘΗΣΕΙΣ 2021</w:t>
      </w:r>
      <w:r w:rsidR="00DE3D97">
        <w:rPr>
          <w:rFonts w:asciiTheme="minorHAnsi" w:hAnsiTheme="minorHAnsi" w:cstheme="minorHAnsi"/>
          <w:b/>
          <w:sz w:val="22"/>
          <w:szCs w:val="22"/>
          <w:lang w:val="el-GR"/>
        </w:rPr>
        <w:t>»</w:t>
      </w:r>
    </w:p>
    <w:p w14:paraId="24E7214A" w14:textId="77777777"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(β) την </w:t>
      </w:r>
      <w:r w:rsidR="00340FC1">
        <w:rPr>
          <w:rFonts w:asciiTheme="minorHAnsi" w:hAnsiTheme="minorHAnsi" w:cstheme="minorHAnsi"/>
          <w:sz w:val="22"/>
          <w:szCs w:val="22"/>
          <w:lang w:val="el-GR"/>
        </w:rPr>
        <w:t xml:space="preserve">Πρόσκληση </w:t>
      </w:r>
      <w:r w:rsidRPr="00F5051A">
        <w:rPr>
          <w:rFonts w:asciiTheme="minorHAnsi" w:hAnsiTheme="minorHAnsi" w:cstheme="minorHAnsi"/>
          <w:sz w:val="22"/>
          <w:szCs w:val="22"/>
          <w:lang w:val="el-GR"/>
        </w:rPr>
        <w:t>με ημερομηνία …</w:t>
      </w:r>
      <w:r w:rsidR="00C7659B">
        <w:rPr>
          <w:rFonts w:asciiTheme="minorHAnsi" w:hAnsiTheme="minorHAnsi" w:cstheme="minorHAnsi"/>
          <w:sz w:val="22"/>
          <w:szCs w:val="22"/>
          <w:lang w:val="el-GR"/>
        </w:rPr>
        <w:t xml:space="preserve">…../……./202.. </w:t>
      </w:r>
      <w:r w:rsidRPr="00F5051A">
        <w:rPr>
          <w:rFonts w:asciiTheme="minorHAnsi" w:hAnsiTheme="minorHAnsi" w:cstheme="minorHAnsi"/>
          <w:sz w:val="22"/>
          <w:szCs w:val="22"/>
          <w:lang w:val="el-GR"/>
        </w:rPr>
        <w:t xml:space="preserve">για Υποβολή Προτάσεων για το </w:t>
      </w:r>
      <w:r w:rsidR="00340FC1">
        <w:rPr>
          <w:rFonts w:asciiTheme="minorHAnsi" w:hAnsiTheme="minorHAnsi" w:cstheme="minorHAnsi"/>
          <w:sz w:val="22"/>
          <w:szCs w:val="22"/>
          <w:lang w:val="el-GR"/>
        </w:rPr>
        <w:t xml:space="preserve">πιο πάνω </w:t>
      </w:r>
      <w:r w:rsidRPr="00F5051A">
        <w:rPr>
          <w:rFonts w:asciiTheme="minorHAnsi" w:hAnsiTheme="minorHAnsi" w:cstheme="minorHAnsi"/>
          <w:sz w:val="22"/>
          <w:szCs w:val="22"/>
          <w:lang w:val="el-GR"/>
        </w:rPr>
        <w:t>Σχέδιο Χορηγιών,</w:t>
      </w:r>
    </w:p>
    <w:p w14:paraId="51F4CEB3" w14:textId="77777777"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(γ) το θετικό αποτέλεσμα της αξιολόγησης της</w:t>
      </w:r>
      <w:r w:rsidR="00624D52" w:rsidRPr="00F5051A">
        <w:rPr>
          <w:rFonts w:asciiTheme="minorHAnsi" w:hAnsiTheme="minorHAnsi" w:cstheme="minorHAnsi"/>
          <w:sz w:val="22"/>
          <w:szCs w:val="22"/>
          <w:lang w:val="el-GR"/>
        </w:rPr>
        <w:t xml:space="preserve"> αίτησης.</w:t>
      </w:r>
    </w:p>
    <w:p w14:paraId="37AA996C" w14:textId="77777777" w:rsidR="00113EDE" w:rsidRPr="00F5051A" w:rsidRDefault="00113EDE">
      <w:pPr>
        <w:pStyle w:val="BodyText2"/>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Στο </w:t>
      </w:r>
      <w:r w:rsidRPr="00F5051A">
        <w:rPr>
          <w:rFonts w:asciiTheme="minorHAnsi" w:hAnsiTheme="minorHAnsi" w:cstheme="minorHAnsi"/>
          <w:b/>
          <w:bCs/>
          <w:sz w:val="22"/>
          <w:szCs w:val="22"/>
          <w:lang w:val="el-GR"/>
        </w:rPr>
        <w:t>Συνημμένο 1</w:t>
      </w:r>
      <w:r w:rsidRPr="00F5051A">
        <w:rPr>
          <w:rFonts w:asciiTheme="minorHAnsi" w:hAnsiTheme="minorHAnsi" w:cstheme="minorHAnsi"/>
          <w:sz w:val="22"/>
          <w:szCs w:val="22"/>
          <w:lang w:val="el-GR"/>
        </w:rPr>
        <w:t xml:space="preserve"> αναγράφοντ</w:t>
      </w:r>
      <w:r w:rsidR="00624D52" w:rsidRPr="00F5051A">
        <w:rPr>
          <w:rFonts w:asciiTheme="minorHAnsi" w:hAnsiTheme="minorHAnsi" w:cstheme="minorHAnsi"/>
          <w:sz w:val="22"/>
          <w:szCs w:val="22"/>
          <w:lang w:val="el-GR"/>
        </w:rPr>
        <w:t>αι τα βασικά στοιχεία του Έργου</w:t>
      </w:r>
      <w:r w:rsidRPr="00F5051A">
        <w:rPr>
          <w:rFonts w:asciiTheme="minorHAnsi" w:hAnsiTheme="minorHAnsi" w:cstheme="minorHAnsi"/>
          <w:sz w:val="22"/>
          <w:szCs w:val="22"/>
          <w:lang w:val="el-GR"/>
        </w:rPr>
        <w:t xml:space="preserve"> και στο </w:t>
      </w:r>
      <w:r w:rsidRPr="00F5051A">
        <w:rPr>
          <w:rFonts w:asciiTheme="minorHAnsi" w:hAnsiTheme="minorHAnsi" w:cstheme="minorHAnsi"/>
          <w:b/>
          <w:bCs/>
          <w:sz w:val="22"/>
          <w:szCs w:val="22"/>
          <w:lang w:val="el-GR"/>
        </w:rPr>
        <w:t xml:space="preserve">Συνημμένο </w:t>
      </w:r>
      <w:r w:rsidR="00340FC1">
        <w:rPr>
          <w:rFonts w:asciiTheme="minorHAnsi" w:hAnsiTheme="minorHAnsi" w:cstheme="minorHAnsi"/>
          <w:b/>
          <w:bCs/>
          <w:sz w:val="22"/>
          <w:szCs w:val="22"/>
          <w:lang w:val="el-GR"/>
        </w:rPr>
        <w:t>2</w:t>
      </w:r>
      <w:r w:rsidRPr="00F5051A">
        <w:rPr>
          <w:rFonts w:asciiTheme="minorHAnsi" w:hAnsiTheme="minorHAnsi" w:cstheme="minorHAnsi"/>
          <w:sz w:val="22"/>
          <w:szCs w:val="22"/>
          <w:lang w:val="el-GR"/>
        </w:rPr>
        <w:t xml:space="preserve"> αναλύεται ο χρονικός προγραμματ</w:t>
      </w:r>
      <w:r w:rsidR="00C66D39" w:rsidRPr="00F5051A">
        <w:rPr>
          <w:rFonts w:asciiTheme="minorHAnsi" w:hAnsiTheme="minorHAnsi" w:cstheme="minorHAnsi"/>
          <w:sz w:val="22"/>
          <w:szCs w:val="22"/>
          <w:lang w:val="el-GR"/>
        </w:rPr>
        <w:t xml:space="preserve">ισμός των πληρωμών που αφορούν </w:t>
      </w:r>
      <w:r w:rsidRPr="00F5051A">
        <w:rPr>
          <w:rFonts w:asciiTheme="minorHAnsi" w:hAnsiTheme="minorHAnsi" w:cstheme="minorHAnsi"/>
          <w:sz w:val="22"/>
          <w:szCs w:val="22"/>
          <w:lang w:val="el-GR"/>
        </w:rPr>
        <w:t>το Έργο ανά εξάμηνο.</w:t>
      </w:r>
    </w:p>
    <w:p w14:paraId="26CC8965" w14:textId="77777777" w:rsidR="00B457D9" w:rsidRPr="00F5051A" w:rsidRDefault="00B457D9">
      <w:pPr>
        <w:spacing w:after="0" w:line="240" w:lineRule="auto"/>
        <w:jc w:val="left"/>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br w:type="page"/>
      </w:r>
    </w:p>
    <w:p w14:paraId="0FBFB445" w14:textId="77777777" w:rsidR="00113EDE" w:rsidRPr="00F5051A" w:rsidRDefault="00113EDE" w:rsidP="00144F46">
      <w:pPr>
        <w:pStyle w:val="BodyText2"/>
        <w:spacing w:line="340" w:lineRule="atLeast"/>
        <w:rPr>
          <w:lang w:val="el-GR"/>
        </w:rPr>
      </w:pPr>
      <w:r w:rsidRPr="00F5051A">
        <w:rPr>
          <w:rFonts w:asciiTheme="minorHAnsi" w:hAnsiTheme="minorHAnsi" w:cstheme="minorHAnsi"/>
          <w:b/>
          <w:bCs/>
          <w:sz w:val="22"/>
          <w:szCs w:val="22"/>
          <w:lang w:val="el-GR"/>
        </w:rPr>
        <w:t>Η ΠΑΡΟΥΣΑ ΣΥΜΦΩΝΙΑ ΜΑΡΤΥΡΕΙ ΩΣ ΑΚΟΛΟΥΘΩΣ:</w:t>
      </w:r>
    </w:p>
    <w:p w14:paraId="487386F8" w14:textId="77777777" w:rsidR="00113EDE" w:rsidRPr="00F5051A" w:rsidRDefault="00113EDE" w:rsidP="004522F7">
      <w:pPr>
        <w:pStyle w:val="ListParagraph"/>
        <w:numPr>
          <w:ilvl w:val="1"/>
          <w:numId w:val="6"/>
        </w:numPr>
        <w:tabs>
          <w:tab w:val="clear" w:pos="1440"/>
          <w:tab w:val="num" w:pos="426"/>
        </w:tabs>
        <w:spacing w:after="0" w:line="240" w:lineRule="auto"/>
        <w:ind w:left="0" w:firstLine="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Τηρουμένων των όρων και υποχρεώσεων που περιλαμβάνονται στην παρούσα Συμφωνία, ο ΠΡΩΤΟΣ ΣΥΜΒΑΛΛΟΜΕΝΟΣ αναλαμβάνει να καταβάλει στο/η ΔΕΥΤΕΡΟ/Η ΣΥΜΒΑΛΛΟΜΕΝΟ/Η υπό μορφή χορηγίας ποσό ύψους μέχρι και  € ………….…………. για ένα χρόνο εργοδότησης, όπως αναλυτικά αναφέρεται στο </w:t>
      </w:r>
      <w:r w:rsidRPr="00F5051A">
        <w:rPr>
          <w:rFonts w:asciiTheme="minorHAnsi" w:hAnsiTheme="minorHAnsi" w:cstheme="minorHAnsi"/>
          <w:b/>
          <w:bCs/>
          <w:sz w:val="22"/>
          <w:szCs w:val="22"/>
          <w:lang w:val="el-GR"/>
        </w:rPr>
        <w:t>Συνημμένο 2</w:t>
      </w:r>
      <w:r w:rsidRPr="00F5051A">
        <w:rPr>
          <w:rFonts w:asciiTheme="minorHAnsi" w:hAnsiTheme="minorHAnsi" w:cstheme="minorHAnsi"/>
          <w:sz w:val="22"/>
          <w:szCs w:val="22"/>
          <w:lang w:val="el-GR"/>
        </w:rPr>
        <w:t>.</w:t>
      </w:r>
    </w:p>
    <w:p w14:paraId="130DB203" w14:textId="77777777" w:rsidR="00113EDE" w:rsidRPr="00F5051A" w:rsidRDefault="00113EDE">
      <w:pPr>
        <w:spacing w:after="0" w:line="240" w:lineRule="auto"/>
        <w:ind w:left="284"/>
        <w:rPr>
          <w:rFonts w:asciiTheme="minorHAnsi" w:hAnsiTheme="minorHAnsi" w:cstheme="minorHAnsi"/>
          <w:sz w:val="22"/>
          <w:szCs w:val="22"/>
          <w:lang w:val="el-GR"/>
        </w:rPr>
      </w:pPr>
    </w:p>
    <w:p w14:paraId="0F72CF5F" w14:textId="77777777" w:rsidR="00B568F2" w:rsidRPr="00F5051A" w:rsidRDefault="00F7627B">
      <w:pPr>
        <w:spacing w:after="0" w:line="240" w:lineRule="auto"/>
        <w:rPr>
          <w:rFonts w:asciiTheme="minorHAnsi" w:hAnsiTheme="minorHAnsi" w:cstheme="minorHAnsi"/>
          <w:sz w:val="22"/>
          <w:szCs w:val="22"/>
          <w:lang w:val="el-GR"/>
        </w:rPr>
      </w:pPr>
      <w:r>
        <w:rPr>
          <w:rFonts w:asciiTheme="minorHAnsi" w:hAnsiTheme="minorHAnsi" w:cstheme="minorHAnsi"/>
          <w:sz w:val="22"/>
          <w:szCs w:val="22"/>
          <w:lang w:val="el-GR"/>
        </w:rPr>
        <w:t>Σημειώνεται ότι ο</w:t>
      </w:r>
      <w:r w:rsidRPr="00F7627B">
        <w:rPr>
          <w:rFonts w:asciiTheme="minorHAnsi" w:hAnsiTheme="minorHAnsi" w:cstheme="minorHAnsi"/>
          <w:sz w:val="22"/>
          <w:szCs w:val="22"/>
          <w:lang w:val="el-GR"/>
        </w:rPr>
        <w:t xml:space="preserve"> Φορέας Διαχείρισης δεν αποδέχεται σε καμία περίπτωση όρους εργοδότησης όπου ο μισθός του επιδοτούμενου ατόμου είναι χαμηλότερος από αυτόν που προνοείται στο Διάταγμα περί  κατώτατου μισθού που από τον Απρίλιο του 2012 ορίζεται στα €870, ακόμα και αν το συγκεκριμένο επάγγελμα δεν περιλαμβάνεται σε αυτά που ρυθμίζονται νομοθετικά ως προς την πτυχή της μισθοδοσίας. Τα πιο πάνω ισχύουν επίσης ανεξαρτήτως Συλλογικών Συμβάσεων, όπου εφαρμόζονται, αναφορικά με το μισθό και άλλους όρους εργοδότησης. Μετά από συνεχή υπηρεσία έξι (6) μηνών στον ίδιο εργοδότη, ο μισθός πρέπει να αναπροσαρμόζεται στα €924 για όλα ανεξαιρέτως</w:t>
      </w:r>
      <w:r w:rsidR="00092C3F" w:rsidRPr="00092C3F">
        <w:rPr>
          <w:rFonts w:asciiTheme="minorHAnsi" w:hAnsiTheme="minorHAnsi" w:cstheme="minorHAnsi"/>
          <w:sz w:val="22"/>
          <w:szCs w:val="22"/>
          <w:lang w:val="el-GR"/>
        </w:rPr>
        <w:t xml:space="preserve"> </w:t>
      </w:r>
      <w:r w:rsidR="00092C3F" w:rsidRPr="00F7627B">
        <w:rPr>
          <w:rFonts w:asciiTheme="minorHAnsi" w:hAnsiTheme="minorHAnsi" w:cstheme="minorHAnsi"/>
          <w:sz w:val="22"/>
          <w:szCs w:val="22"/>
          <w:lang w:val="el-GR"/>
        </w:rPr>
        <w:t>τα επαγγέλματα</w:t>
      </w:r>
      <w:r w:rsidRPr="00F7627B">
        <w:rPr>
          <w:rFonts w:asciiTheme="minorHAnsi" w:hAnsiTheme="minorHAnsi" w:cstheme="minorHAnsi"/>
          <w:sz w:val="22"/>
          <w:szCs w:val="22"/>
          <w:lang w:val="el-GR"/>
        </w:rPr>
        <w:t xml:space="preserve">.  </w:t>
      </w:r>
    </w:p>
    <w:p w14:paraId="428A1E6B" w14:textId="77777777" w:rsidR="00092C3F" w:rsidRDefault="00092C3F">
      <w:pPr>
        <w:spacing w:after="0" w:line="240" w:lineRule="auto"/>
        <w:rPr>
          <w:rFonts w:asciiTheme="minorHAnsi" w:hAnsiTheme="minorHAnsi" w:cstheme="minorHAnsi"/>
          <w:sz w:val="22"/>
          <w:szCs w:val="22"/>
          <w:lang w:val="el-GR"/>
        </w:rPr>
      </w:pPr>
    </w:p>
    <w:p w14:paraId="47BDBD79" w14:textId="77777777" w:rsidR="00113EDE" w:rsidRPr="00F5051A" w:rsidRDefault="00113ED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Ο ΠΡΩΤΟΣ ΣΥΜΒΑΛΛΟΜΕΝΟΣ δικαιού</w:t>
      </w:r>
      <w:r w:rsidR="006668B9" w:rsidRPr="00F5051A">
        <w:rPr>
          <w:rFonts w:asciiTheme="minorHAnsi" w:hAnsiTheme="minorHAnsi" w:cstheme="minorHAnsi"/>
          <w:sz w:val="22"/>
          <w:szCs w:val="22"/>
          <w:lang w:val="el-GR"/>
        </w:rPr>
        <w:t>ται να αρνηθεί την καταβολή στο</w:t>
      </w:r>
      <w:r w:rsidRPr="00F5051A">
        <w:rPr>
          <w:rFonts w:asciiTheme="minorHAnsi" w:hAnsiTheme="minorHAnsi" w:cstheme="minorHAnsi"/>
          <w:sz w:val="22"/>
          <w:szCs w:val="22"/>
          <w:lang w:val="el-GR"/>
        </w:rPr>
        <w:t>/η ΔΕΥΤΕΡΟ/Η ΣΥΜΒΑΛΛΟΜΕΝΟ/Η ολόκληρου ή μέρους του ποσού χορηγίας που αναφέρεται στην παράγραφο 1 πιο πάνω ε</w:t>
      </w:r>
      <w:r w:rsidR="006668B9" w:rsidRPr="00F5051A">
        <w:rPr>
          <w:rFonts w:asciiTheme="minorHAnsi" w:hAnsiTheme="minorHAnsi" w:cstheme="minorHAnsi"/>
          <w:sz w:val="22"/>
          <w:szCs w:val="22"/>
          <w:lang w:val="el-GR"/>
        </w:rPr>
        <w:t>άν ο ΔΕΥΤΕΡΟΣ/Η ΣΥΜΒΑΛΛΟΜΕΝΟΣ/Η</w:t>
      </w:r>
      <w:r w:rsidRPr="00F5051A">
        <w:rPr>
          <w:rFonts w:asciiTheme="minorHAnsi" w:hAnsiTheme="minorHAnsi" w:cstheme="minorHAnsi"/>
          <w:sz w:val="22"/>
          <w:szCs w:val="22"/>
          <w:lang w:val="el-GR"/>
        </w:rPr>
        <w:t xml:space="preserve">, πέραν της υποχρέωσης εκτέλεσης του Έργου ΣΧ όπως αυτό περιγράφεται πιο πάνω, δεν ικανοποιήσει όλα τα καθήκοντα και υποχρεώσεις, που αναφέρονται στον Οδηγό Εφαρμογής του Σχεδίου και στο </w:t>
      </w:r>
      <w:r w:rsidRPr="00F5051A">
        <w:rPr>
          <w:rFonts w:asciiTheme="minorHAnsi" w:hAnsiTheme="minorHAnsi" w:cstheme="minorHAnsi"/>
          <w:b/>
          <w:bCs/>
          <w:sz w:val="22"/>
          <w:szCs w:val="22"/>
          <w:lang w:val="el-GR"/>
        </w:rPr>
        <w:t>Συνημμένο 3</w:t>
      </w:r>
      <w:r w:rsidRPr="00F5051A">
        <w:rPr>
          <w:rFonts w:asciiTheme="minorHAnsi" w:hAnsiTheme="minorHAnsi" w:cstheme="minorHAnsi"/>
          <w:sz w:val="22"/>
          <w:szCs w:val="22"/>
          <w:lang w:val="el-GR"/>
        </w:rPr>
        <w:t>, το</w:t>
      </w:r>
      <w:r w:rsidR="0031034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οποίο αποτελεί αναπόσπαστο μέρος της παρούσας Συμφωνίας Δημόσιας Χρηματοδότησης. </w:t>
      </w:r>
    </w:p>
    <w:p w14:paraId="551A9330" w14:textId="77777777" w:rsidR="00113EDE" w:rsidRPr="00F5051A" w:rsidRDefault="00113EDE">
      <w:pPr>
        <w:tabs>
          <w:tab w:val="num" w:pos="720"/>
        </w:tabs>
        <w:spacing w:line="340" w:lineRule="atLeast"/>
        <w:rPr>
          <w:rFonts w:asciiTheme="minorHAnsi" w:hAnsiTheme="minorHAnsi" w:cstheme="minorHAnsi"/>
          <w:sz w:val="22"/>
          <w:szCs w:val="22"/>
          <w:lang w:val="el-GR"/>
        </w:rPr>
      </w:pPr>
    </w:p>
    <w:p w14:paraId="778D762B" w14:textId="77777777" w:rsidR="00113EDE" w:rsidRPr="00F5051A" w:rsidRDefault="006668B9" w:rsidP="00144F46">
      <w:pPr>
        <w:numPr>
          <w:ilvl w:val="0"/>
          <w:numId w:val="11"/>
        </w:numPr>
        <w:tabs>
          <w:tab w:val="num" w:pos="720"/>
        </w:tabs>
        <w:spacing w:after="0" w:line="240" w:lineRule="auto"/>
        <w:ind w:left="284" w:hanging="284"/>
        <w:rPr>
          <w:rFonts w:asciiTheme="minorHAnsi" w:hAnsiTheme="minorHAnsi" w:cstheme="minorHAnsi"/>
          <w:sz w:val="22"/>
          <w:szCs w:val="22"/>
          <w:lang w:val="el-GR"/>
        </w:rPr>
      </w:pPr>
      <w:r w:rsidRPr="00F5051A">
        <w:rPr>
          <w:rFonts w:asciiTheme="minorHAnsi" w:hAnsiTheme="minorHAnsi" w:cstheme="minorHAnsi"/>
          <w:sz w:val="22"/>
          <w:szCs w:val="22"/>
          <w:lang w:val="el-GR"/>
        </w:rPr>
        <w:t>Η καταβολή της χορηγίας στο</w:t>
      </w:r>
      <w:r w:rsidR="00113EDE" w:rsidRPr="00F5051A">
        <w:rPr>
          <w:rFonts w:asciiTheme="minorHAnsi" w:hAnsiTheme="minorHAnsi" w:cstheme="minorHAnsi"/>
          <w:sz w:val="22"/>
          <w:szCs w:val="22"/>
          <w:lang w:val="el-GR"/>
        </w:rPr>
        <w:t>/η ΔΕΥΤΕΡΟ/Η ΣΥΜΒΑΛΛΟΜΕΝΟ/Η που αναφέρεται στην παράγραφο 1 πιο πάνω θα πραγματοποιηθεί σύμφωνα με την επικύρωση της εγκριτικής απόφασης που δόθηκε από τον ………………………………………………………….…………., προς υλοποίηση των συγκεκριμένων παρεμβάσεων που αναφέρονται στην εν λόγω έγκριση.</w:t>
      </w:r>
    </w:p>
    <w:p w14:paraId="08FB58BE" w14:textId="77777777" w:rsidR="00113EDE" w:rsidRPr="00F5051A" w:rsidRDefault="00113EDE">
      <w:pPr>
        <w:spacing w:line="240" w:lineRule="auto"/>
        <w:rPr>
          <w:rFonts w:asciiTheme="minorHAnsi" w:hAnsiTheme="minorHAnsi" w:cstheme="minorHAnsi"/>
          <w:sz w:val="22"/>
          <w:szCs w:val="22"/>
          <w:lang w:val="el-GR"/>
        </w:rPr>
      </w:pPr>
    </w:p>
    <w:p w14:paraId="2D883416" w14:textId="77777777" w:rsidR="00113EDE" w:rsidRPr="00F5051A" w:rsidRDefault="00113EDE" w:rsidP="00144F46">
      <w:pPr>
        <w:pStyle w:val="BodyText2"/>
        <w:numPr>
          <w:ilvl w:val="0"/>
          <w:numId w:val="11"/>
        </w:numPr>
        <w:spacing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Η Συμφωνία  θα ισχύει από………………………….. έως ……………………</w:t>
      </w:r>
      <w:r w:rsidR="006668B9" w:rsidRPr="00F5051A">
        <w:rPr>
          <w:rFonts w:asciiTheme="minorHAnsi" w:hAnsiTheme="minorHAnsi" w:cstheme="minorHAnsi"/>
          <w:sz w:val="22"/>
          <w:szCs w:val="22"/>
          <w:lang w:val="el-GR"/>
        </w:rPr>
        <w:t xml:space="preserve">……..  για την εργοδότηση του/της </w:t>
      </w:r>
      <w:r w:rsidRPr="00F5051A">
        <w:rPr>
          <w:rFonts w:asciiTheme="minorHAnsi" w:hAnsiTheme="minorHAnsi" w:cstheme="minorHAnsi"/>
          <w:sz w:val="22"/>
          <w:szCs w:val="22"/>
          <w:lang w:val="el-GR"/>
        </w:rPr>
        <w:t>……………………………………………………………………………………………… για το επάγγελμα  ………………………………………………………….</w:t>
      </w:r>
      <w:r w:rsidR="00F81642">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με μηνιαίο μισθολογικό κόστος…………………………………</w:t>
      </w:r>
      <w:r w:rsidR="0072242A" w:rsidRPr="00F5051A">
        <w:rPr>
          <w:rFonts w:asciiTheme="minorHAnsi" w:hAnsiTheme="minorHAnsi" w:cstheme="minorHAnsi"/>
          <w:sz w:val="22"/>
          <w:szCs w:val="22"/>
          <w:lang w:val="el-GR"/>
        </w:rPr>
        <w:t xml:space="preserve"> (</w:t>
      </w:r>
      <w:bookmarkStart w:id="371" w:name="_Hlk48132094"/>
      <w:r w:rsidR="0072242A" w:rsidRPr="00F5051A">
        <w:rPr>
          <w:rFonts w:asciiTheme="minorHAnsi" w:hAnsiTheme="minorHAnsi" w:cstheme="minorHAnsi"/>
          <w:sz w:val="22"/>
          <w:szCs w:val="22"/>
          <w:lang w:val="el-GR"/>
        </w:rPr>
        <w:t>μηνιαίος ακ</w:t>
      </w:r>
      <w:r w:rsidR="006668B9" w:rsidRPr="00F5051A">
        <w:rPr>
          <w:rFonts w:asciiTheme="minorHAnsi" w:hAnsiTheme="minorHAnsi" w:cstheme="minorHAnsi"/>
          <w:sz w:val="22"/>
          <w:szCs w:val="22"/>
          <w:lang w:val="el-GR"/>
        </w:rPr>
        <w:t>αθάριστος</w:t>
      </w:r>
      <w:r w:rsidR="0072242A" w:rsidRPr="00F5051A">
        <w:rPr>
          <w:rFonts w:asciiTheme="minorHAnsi" w:hAnsiTheme="minorHAnsi" w:cstheme="minorHAnsi"/>
          <w:sz w:val="22"/>
          <w:szCs w:val="22"/>
          <w:lang w:val="el-GR"/>
        </w:rPr>
        <w:t xml:space="preserve"> μισθός………………………… )</w:t>
      </w:r>
      <w:r w:rsidR="00F81642">
        <w:rPr>
          <w:rFonts w:asciiTheme="minorHAnsi" w:hAnsiTheme="minorHAnsi" w:cstheme="minorHAnsi"/>
          <w:sz w:val="22"/>
          <w:szCs w:val="22"/>
          <w:lang w:val="el-GR"/>
        </w:rPr>
        <w:t>.</w:t>
      </w:r>
      <w:bookmarkEnd w:id="371"/>
      <w:r w:rsidR="00F81642">
        <w:rPr>
          <w:rFonts w:asciiTheme="minorHAnsi" w:hAnsiTheme="minorHAnsi" w:cstheme="minorHAnsi"/>
          <w:sz w:val="22"/>
          <w:szCs w:val="22"/>
          <w:lang w:val="el-GR"/>
        </w:rPr>
        <w:t xml:space="preserve"> Από </w:t>
      </w:r>
      <w:r w:rsidR="00FA6275">
        <w:rPr>
          <w:rFonts w:asciiTheme="minorHAnsi" w:hAnsiTheme="minorHAnsi" w:cstheme="minorHAnsi"/>
          <w:sz w:val="22"/>
          <w:szCs w:val="22"/>
          <w:lang w:val="el-GR"/>
        </w:rPr>
        <w:t>τον 7</w:t>
      </w:r>
      <w:r w:rsidR="00FA6275" w:rsidRPr="00FA6275">
        <w:rPr>
          <w:rFonts w:asciiTheme="minorHAnsi" w:hAnsiTheme="minorHAnsi" w:cstheme="minorHAnsi"/>
          <w:sz w:val="22"/>
          <w:szCs w:val="22"/>
          <w:vertAlign w:val="superscript"/>
          <w:lang w:val="el-GR"/>
        </w:rPr>
        <w:t>ο</w:t>
      </w:r>
      <w:r w:rsidR="00FA6275">
        <w:rPr>
          <w:rFonts w:asciiTheme="minorHAnsi" w:hAnsiTheme="minorHAnsi" w:cstheme="minorHAnsi"/>
          <w:sz w:val="22"/>
          <w:szCs w:val="22"/>
          <w:lang w:val="el-GR"/>
        </w:rPr>
        <w:t xml:space="preserve"> μήνα εργοδότησης </w:t>
      </w:r>
      <w:r w:rsidR="00F81642">
        <w:rPr>
          <w:rFonts w:asciiTheme="minorHAnsi" w:hAnsiTheme="minorHAnsi" w:cstheme="minorHAnsi"/>
          <w:sz w:val="22"/>
          <w:szCs w:val="22"/>
          <w:lang w:val="el-GR"/>
        </w:rPr>
        <w:t>και εξής, το μισθολογικό κόστος αναπροσαρμόζεται σε …………………………. (</w:t>
      </w:r>
      <w:r w:rsidR="00F81642" w:rsidRPr="00F5051A">
        <w:rPr>
          <w:rFonts w:asciiTheme="minorHAnsi" w:hAnsiTheme="minorHAnsi" w:cstheme="minorHAnsi"/>
          <w:sz w:val="22"/>
          <w:szCs w:val="22"/>
          <w:lang w:val="el-GR"/>
        </w:rPr>
        <w:t>μηνιαίος ακαθάριστος μισθός………………………… )</w:t>
      </w:r>
      <w:r w:rsidR="00F81642">
        <w:rPr>
          <w:rFonts w:asciiTheme="minorHAnsi" w:hAnsiTheme="minorHAnsi" w:cstheme="minorHAnsi"/>
          <w:sz w:val="22"/>
          <w:szCs w:val="22"/>
          <w:lang w:val="el-GR"/>
        </w:rPr>
        <w:t>.</w:t>
      </w:r>
    </w:p>
    <w:p w14:paraId="5D42F945" w14:textId="77777777" w:rsidR="005578AD" w:rsidRPr="00F5051A" w:rsidRDefault="005578AD">
      <w:pPr>
        <w:pStyle w:val="BodyText2"/>
        <w:spacing w:after="0" w:line="240" w:lineRule="auto"/>
        <w:ind w:left="709" w:hanging="709"/>
        <w:rPr>
          <w:rFonts w:asciiTheme="minorHAnsi" w:hAnsiTheme="minorHAnsi" w:cstheme="minorHAnsi"/>
          <w:sz w:val="22"/>
          <w:szCs w:val="22"/>
          <w:lang w:val="el-GR"/>
        </w:rPr>
      </w:pPr>
    </w:p>
    <w:p w14:paraId="6D61BEA1" w14:textId="77777777" w:rsidR="00113EDE" w:rsidRPr="00F5051A" w:rsidRDefault="00113EDE" w:rsidP="00144F46">
      <w:pPr>
        <w:pStyle w:val="BodyText2"/>
        <w:numPr>
          <w:ilvl w:val="0"/>
          <w:numId w:val="11"/>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Όλα τα έξοδα σχετικά με την ετοιμασία της παρούσας Συμφωνί</w:t>
      </w:r>
      <w:r w:rsidR="006D42B2" w:rsidRPr="00F5051A">
        <w:rPr>
          <w:rFonts w:asciiTheme="minorHAnsi" w:hAnsiTheme="minorHAnsi" w:cstheme="minorHAnsi"/>
          <w:sz w:val="22"/>
          <w:szCs w:val="22"/>
          <w:lang w:val="el-GR"/>
        </w:rPr>
        <w:t xml:space="preserve">ας, συμπεριλαμβανομένων και των </w:t>
      </w:r>
      <w:r w:rsidRPr="00F5051A">
        <w:rPr>
          <w:rFonts w:asciiTheme="minorHAnsi" w:hAnsiTheme="minorHAnsi" w:cstheme="minorHAnsi"/>
          <w:sz w:val="22"/>
          <w:szCs w:val="22"/>
          <w:lang w:val="el-GR"/>
        </w:rPr>
        <w:t>αναγκαίων χαρτοσήμων, θα βαρύνου</w:t>
      </w:r>
      <w:r w:rsidR="006668B9" w:rsidRPr="00F5051A">
        <w:rPr>
          <w:rFonts w:asciiTheme="minorHAnsi" w:hAnsiTheme="minorHAnsi" w:cstheme="minorHAnsi"/>
          <w:sz w:val="22"/>
          <w:szCs w:val="22"/>
          <w:lang w:val="el-GR"/>
        </w:rPr>
        <w:t>ν το</w:t>
      </w:r>
      <w:r w:rsidRPr="00F5051A">
        <w:rPr>
          <w:rFonts w:asciiTheme="minorHAnsi" w:hAnsiTheme="minorHAnsi" w:cstheme="minorHAnsi"/>
          <w:sz w:val="22"/>
          <w:szCs w:val="22"/>
          <w:lang w:val="el-GR"/>
        </w:rPr>
        <w:t xml:space="preserve"> ΔΕΥΤΕΡΟ/Η ΣΥΜΒΑΛΛΟΜΕΝΟ/Η.</w:t>
      </w:r>
    </w:p>
    <w:p w14:paraId="59DB1C46" w14:textId="77777777" w:rsidR="00113EDE" w:rsidRPr="00F5051A" w:rsidRDefault="00113EDE">
      <w:pPr>
        <w:spacing w:line="340" w:lineRule="atLeast"/>
        <w:rPr>
          <w:rFonts w:asciiTheme="minorHAnsi" w:hAnsiTheme="minorHAnsi" w:cstheme="minorHAnsi"/>
          <w:sz w:val="22"/>
          <w:szCs w:val="22"/>
          <w:lang w:val="el-GR"/>
        </w:rPr>
      </w:pPr>
    </w:p>
    <w:p w14:paraId="45D897F3" w14:textId="77777777" w:rsidR="00113EDE" w:rsidRPr="00F5051A" w:rsidRDefault="00113EDE">
      <w:pPr>
        <w:pStyle w:val="BodyText2"/>
        <w:spacing w:after="0" w:line="240" w:lineRule="auto"/>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5.(α)</w:t>
      </w:r>
      <w:r w:rsidRPr="00F5051A">
        <w:rPr>
          <w:rFonts w:asciiTheme="minorHAnsi" w:hAnsiTheme="minorHAnsi" w:cstheme="minorHAnsi"/>
          <w:sz w:val="22"/>
          <w:szCs w:val="22"/>
          <w:lang w:val="el-GR"/>
        </w:rPr>
        <w:tab/>
        <w:t>Όλοι οι όροι της παρούσας Συμφωνίας είναι δεσμευτικοί τόσο για τον καθένα από τους Συμβαλλόμενους ομού και/ή κεχωρισμένως, όσο και για αντιπροσώπους, πληρεξούσιους, εκδοχείς και διαχειριστές τους.</w:t>
      </w:r>
    </w:p>
    <w:p w14:paraId="214A1C0C" w14:textId="77777777" w:rsidR="00113EDE" w:rsidRPr="00F5051A" w:rsidRDefault="00113EDE">
      <w:pPr>
        <w:spacing w:after="0" w:line="240" w:lineRule="auto"/>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(β)</w:t>
      </w:r>
      <w:r w:rsidRPr="00F5051A">
        <w:rPr>
          <w:rFonts w:asciiTheme="minorHAnsi" w:hAnsiTheme="minorHAnsi" w:cstheme="minorHAnsi"/>
          <w:sz w:val="22"/>
          <w:szCs w:val="22"/>
          <w:lang w:val="el-GR"/>
        </w:rPr>
        <w:tab/>
        <w:t>Όλοι οι όροι της παρούσας Συμφωνίας είναι βασικοί και</w:t>
      </w:r>
      <w:r w:rsidR="006668B9" w:rsidRPr="00F5051A">
        <w:rPr>
          <w:rFonts w:asciiTheme="minorHAnsi" w:hAnsiTheme="minorHAnsi" w:cstheme="minorHAnsi"/>
          <w:sz w:val="22"/>
          <w:szCs w:val="22"/>
          <w:lang w:val="el-GR"/>
        </w:rPr>
        <w:t xml:space="preserve"> ουσιώδεις. Η μη τήρηση από το δικαιούχο</w:t>
      </w:r>
      <w:r w:rsidRPr="00F5051A">
        <w:rPr>
          <w:rFonts w:asciiTheme="minorHAnsi" w:hAnsiTheme="minorHAnsi" w:cstheme="minorHAnsi"/>
          <w:sz w:val="22"/>
          <w:szCs w:val="22"/>
          <w:lang w:val="el-GR"/>
        </w:rPr>
        <w:t xml:space="preserve"> των υποχρεώσεων και των όρων της παρούσας Συ</w:t>
      </w:r>
      <w:r w:rsidR="006668B9" w:rsidRPr="00F5051A">
        <w:rPr>
          <w:rFonts w:asciiTheme="minorHAnsi" w:hAnsiTheme="minorHAnsi" w:cstheme="minorHAnsi"/>
          <w:sz w:val="22"/>
          <w:szCs w:val="22"/>
          <w:lang w:val="el-GR"/>
        </w:rPr>
        <w:t>μφωνίας Δημόσιας Χρηματοδότησης</w:t>
      </w:r>
      <w:r w:rsidRPr="00F5051A">
        <w:rPr>
          <w:rFonts w:asciiTheme="minorHAnsi" w:hAnsiTheme="minorHAnsi" w:cstheme="minorHAnsi"/>
          <w:sz w:val="22"/>
          <w:szCs w:val="22"/>
          <w:lang w:val="el-GR"/>
        </w:rPr>
        <w:t xml:space="preserve"> είναι δυνατό να οδηγήσει στην απένταξη του έργου και</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ανάλογα με την περίπτωση, στην επιβολή νομικών κυρώσεων σύμφωνα με τα προβλεπόμενα στις σχετικές Νομοθεσίες.</w:t>
      </w:r>
    </w:p>
    <w:p w14:paraId="3322B8E0" w14:textId="77777777" w:rsidR="00113EDE" w:rsidRPr="00F5051A" w:rsidRDefault="00113EDE">
      <w:pPr>
        <w:spacing w:line="340" w:lineRule="atLeast"/>
        <w:ind w:left="709" w:hanging="709"/>
        <w:rPr>
          <w:rFonts w:asciiTheme="minorHAnsi" w:hAnsiTheme="minorHAnsi" w:cstheme="minorHAnsi"/>
          <w:sz w:val="22"/>
          <w:szCs w:val="22"/>
          <w:lang w:val="el-GR"/>
        </w:rPr>
      </w:pPr>
      <w:r w:rsidRPr="00F5051A">
        <w:rPr>
          <w:rFonts w:asciiTheme="minorHAnsi" w:hAnsiTheme="minorHAnsi" w:cstheme="minorHAnsi"/>
          <w:sz w:val="22"/>
          <w:szCs w:val="22"/>
          <w:lang w:val="el-GR"/>
        </w:rPr>
        <w:t>Τα συνημμένα 1-3 είναι αναπόσπαστο μέρος της παρούσας Συμφωνίας</w:t>
      </w:r>
    </w:p>
    <w:p w14:paraId="561B2BE9" w14:textId="77777777"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sz w:val="22"/>
          <w:szCs w:val="22"/>
          <w:lang w:val="el-GR"/>
        </w:rPr>
        <w:t xml:space="preserve">Συνημμένο 1: </w:t>
      </w:r>
      <w:r w:rsidRPr="00F5051A">
        <w:rPr>
          <w:rFonts w:asciiTheme="minorHAnsi" w:hAnsiTheme="minorHAnsi" w:cstheme="minorHAnsi"/>
          <w:b/>
          <w:bCs/>
          <w:sz w:val="22"/>
          <w:szCs w:val="22"/>
          <w:lang w:val="el-GR"/>
        </w:rPr>
        <w:t>Βασικά στοιχεία του Έργου</w:t>
      </w:r>
      <w:r w:rsidR="006E2A92" w:rsidRPr="00F5051A">
        <w:rPr>
          <w:rFonts w:asciiTheme="minorHAnsi" w:hAnsiTheme="minorHAnsi" w:cstheme="minorHAnsi"/>
          <w:b/>
          <w:bCs/>
          <w:sz w:val="22"/>
          <w:szCs w:val="22"/>
          <w:lang w:val="el-GR"/>
        </w:rPr>
        <w:t xml:space="preserve"> </w:t>
      </w:r>
      <w:r w:rsidRPr="00F5051A">
        <w:rPr>
          <w:rFonts w:asciiTheme="minorHAnsi" w:hAnsiTheme="minorHAnsi" w:cstheme="minorHAnsi"/>
          <w:b/>
          <w:bCs/>
          <w:sz w:val="22"/>
          <w:szCs w:val="22"/>
          <w:lang w:val="el-GR"/>
        </w:rPr>
        <w:t>Σχεδίου Χορηγιών</w:t>
      </w:r>
    </w:p>
    <w:p w14:paraId="6B706EDF" w14:textId="77777777"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bCs/>
          <w:sz w:val="22"/>
          <w:szCs w:val="22"/>
          <w:lang w:val="el-GR"/>
        </w:rPr>
        <w:t>Συνημμένο 2:</w:t>
      </w:r>
      <w:r w:rsidRPr="00F5051A">
        <w:rPr>
          <w:rFonts w:asciiTheme="minorHAnsi" w:hAnsiTheme="minorHAnsi" w:cstheme="minorHAnsi"/>
          <w:b/>
          <w:bCs/>
          <w:sz w:val="22"/>
          <w:szCs w:val="22"/>
          <w:lang w:val="el-GR"/>
        </w:rPr>
        <w:t xml:space="preserve"> Προβλεπόμενη χρονική κατανομή επιλέξιμης δαπάνης (χορηγίας) του Έργου</w:t>
      </w:r>
    </w:p>
    <w:p w14:paraId="535A4A0F" w14:textId="77777777" w:rsidR="00113EDE" w:rsidRPr="00F5051A" w:rsidRDefault="00113EDE">
      <w:pPr>
        <w:spacing w:line="240" w:lineRule="auto"/>
        <w:ind w:left="567" w:hanging="567"/>
        <w:rPr>
          <w:rFonts w:asciiTheme="minorHAnsi" w:hAnsiTheme="minorHAnsi" w:cstheme="minorHAnsi"/>
          <w:b/>
          <w:bCs/>
          <w:sz w:val="22"/>
          <w:szCs w:val="22"/>
          <w:lang w:val="el-GR"/>
        </w:rPr>
      </w:pPr>
      <w:r w:rsidRPr="00F5051A">
        <w:rPr>
          <w:rFonts w:asciiTheme="minorHAnsi" w:hAnsiTheme="minorHAnsi" w:cstheme="minorHAnsi"/>
          <w:bCs/>
          <w:sz w:val="22"/>
          <w:szCs w:val="22"/>
          <w:lang w:val="el-GR"/>
        </w:rPr>
        <w:t xml:space="preserve">Συνημμένο 3: </w:t>
      </w:r>
      <w:r w:rsidRPr="00F5051A">
        <w:rPr>
          <w:rFonts w:asciiTheme="minorHAnsi" w:hAnsiTheme="minorHAnsi" w:cstheme="minorHAnsi"/>
          <w:b/>
          <w:bCs/>
          <w:sz w:val="22"/>
          <w:szCs w:val="22"/>
          <w:lang w:val="el-GR"/>
        </w:rPr>
        <w:t>Καθήκοντα και Υποχρεώσεις Δικαιούχου</w:t>
      </w:r>
    </w:p>
    <w:p w14:paraId="49D814C3" w14:textId="77777777" w:rsidR="00113EDE" w:rsidRPr="00F5051A" w:rsidRDefault="00076A63" w:rsidP="00F5051A">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r w:rsidR="00113EDE" w:rsidRPr="00F5051A">
        <w:rPr>
          <w:rFonts w:asciiTheme="minorHAnsi" w:hAnsiTheme="minorHAnsi" w:cstheme="minorHAnsi"/>
          <w:sz w:val="22"/>
          <w:szCs w:val="22"/>
          <w:lang w:val="el-GR"/>
        </w:rPr>
        <w:t>ΣΕ ΕΠΙΒΕΒΑΙΩΣΗ ΚΑΙ ΠΙΣΤΗ ΤΗΡΗΣΗ ΤΩΝ ΠΙΟ ΠΑΝΩ ΟΡΩΝ, οι Συμβαλλόμενοι θέτουν τις υπογραφές τους πιο κάτω:</w:t>
      </w:r>
    </w:p>
    <w:p w14:paraId="01A16B97" w14:textId="77777777" w:rsidR="002423E5" w:rsidRPr="00F5051A" w:rsidRDefault="002423E5" w:rsidP="004522F7">
      <w:pPr>
        <w:spacing w:line="340" w:lineRule="atLeast"/>
        <w:jc w:val="center"/>
        <w:rPr>
          <w:rFonts w:asciiTheme="minorHAnsi" w:hAnsiTheme="minorHAnsi" w:cstheme="minorHAnsi"/>
          <w:sz w:val="22"/>
          <w:szCs w:val="22"/>
          <w:lang w:val="el-GR"/>
        </w:rPr>
      </w:pPr>
    </w:p>
    <w:p w14:paraId="28A91ECD" w14:textId="77777777"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14:paraId="7B0F78FC" w14:textId="77777777"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2846B6"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14:paraId="1BA15113" w14:textId="77777777" w:rsidR="00033037" w:rsidRPr="00F5051A" w:rsidRDefault="00113EDE">
      <w:pPr>
        <w:tabs>
          <w:tab w:val="center" w:pos="6237"/>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ΠΡΩΤΟΣ ΣΥΜΒΑΛΛΟΜΕΝΟΣ</w:t>
      </w:r>
    </w:p>
    <w:p w14:paraId="16B008F7" w14:textId="77777777" w:rsidR="00033037" w:rsidRPr="00F5051A" w:rsidRDefault="00033037">
      <w:pPr>
        <w:tabs>
          <w:tab w:val="center" w:pos="6237"/>
        </w:tabs>
        <w:spacing w:line="340" w:lineRule="atLeast"/>
        <w:jc w:val="center"/>
        <w:rPr>
          <w:rFonts w:asciiTheme="minorHAnsi" w:hAnsiTheme="minorHAnsi" w:cstheme="minorHAnsi"/>
          <w:sz w:val="22"/>
          <w:szCs w:val="22"/>
          <w:lang w:val="el-GR"/>
        </w:rPr>
      </w:pPr>
    </w:p>
    <w:p w14:paraId="7A54B502" w14:textId="77777777" w:rsidR="00033037" w:rsidRPr="00F5051A" w:rsidRDefault="00033037">
      <w:pPr>
        <w:tabs>
          <w:tab w:val="center" w:pos="6237"/>
        </w:tabs>
        <w:spacing w:line="340" w:lineRule="atLeast"/>
        <w:jc w:val="center"/>
        <w:rPr>
          <w:rFonts w:asciiTheme="minorHAnsi" w:hAnsiTheme="minorHAnsi" w:cstheme="minorHAnsi"/>
          <w:sz w:val="22"/>
          <w:szCs w:val="22"/>
          <w:lang w:val="el-GR"/>
        </w:rPr>
      </w:pPr>
    </w:p>
    <w:p w14:paraId="1EB1004B" w14:textId="77777777"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p>
    <w:p w14:paraId="07650CC0" w14:textId="77777777"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2846B6"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14:paraId="4AA6CA83" w14:textId="77777777" w:rsidR="00033037" w:rsidRPr="00F5051A" w:rsidRDefault="00113EDE">
      <w:pPr>
        <w:tabs>
          <w:tab w:val="center" w:pos="6096"/>
        </w:tabs>
        <w:spacing w:line="340" w:lineRule="atLeast"/>
        <w:jc w:val="center"/>
        <w:rPr>
          <w:rFonts w:asciiTheme="minorHAnsi" w:hAnsiTheme="minorHAnsi" w:cstheme="minorHAnsi"/>
          <w:sz w:val="22"/>
          <w:szCs w:val="22"/>
          <w:lang w:val="el-GR"/>
        </w:rPr>
      </w:pPr>
      <w:r w:rsidRPr="00F5051A">
        <w:rPr>
          <w:rFonts w:asciiTheme="minorHAnsi" w:hAnsiTheme="minorHAnsi" w:cstheme="minorHAnsi"/>
          <w:sz w:val="22"/>
          <w:szCs w:val="22"/>
          <w:lang w:val="el-GR"/>
        </w:rPr>
        <w:t>ΔΕΥΤΕΡΟΣ/Η ΣΥΜΒΑΛΛΟΜΕΝΟΣ/Η</w:t>
      </w:r>
    </w:p>
    <w:p w14:paraId="7BB3D63C" w14:textId="77777777" w:rsidR="00033037" w:rsidRPr="00F5051A" w:rsidRDefault="00113EDE" w:rsidP="00B457D9">
      <w:pPr>
        <w:pStyle w:val="Heading4"/>
        <w:numPr>
          <w:ilvl w:val="0"/>
          <w:numId w:val="0"/>
        </w:numPr>
        <w:spacing w:line="340" w:lineRule="atLeast"/>
        <w:ind w:left="144" w:hanging="144"/>
        <w:jc w:val="center"/>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t>( Σφραγίδα )</w:t>
      </w:r>
    </w:p>
    <w:p w14:paraId="3D2EA30C" w14:textId="77777777" w:rsidR="00E96716" w:rsidRPr="00F5051A" w:rsidRDefault="00E96716" w:rsidP="00B457D9">
      <w:pPr>
        <w:pStyle w:val="Heading4"/>
        <w:numPr>
          <w:ilvl w:val="0"/>
          <w:numId w:val="0"/>
        </w:numPr>
        <w:spacing w:line="240" w:lineRule="auto"/>
        <w:ind w:left="144" w:hanging="144"/>
        <w:rPr>
          <w:rFonts w:asciiTheme="minorHAnsi" w:hAnsiTheme="minorHAnsi" w:cstheme="minorHAnsi"/>
          <w:b w:val="0"/>
          <w:bCs w:val="0"/>
          <w:sz w:val="22"/>
          <w:szCs w:val="22"/>
          <w:lang w:val="el-GR"/>
        </w:rPr>
      </w:pPr>
    </w:p>
    <w:p w14:paraId="4131E8E3" w14:textId="77777777" w:rsidR="00113EDE" w:rsidRPr="00F5051A" w:rsidRDefault="00113EDE" w:rsidP="00B457D9">
      <w:pPr>
        <w:pStyle w:val="Heading4"/>
        <w:numPr>
          <w:ilvl w:val="0"/>
          <w:numId w:val="0"/>
        </w:numPr>
        <w:spacing w:line="240" w:lineRule="auto"/>
        <w:ind w:left="144" w:hanging="144"/>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t>ΜΑΡΤΥΡΕΣ (</w:t>
      </w:r>
      <w:r w:rsidRPr="00F5051A">
        <w:rPr>
          <w:rFonts w:asciiTheme="minorHAnsi" w:hAnsiTheme="minorHAnsi" w:cstheme="minorHAnsi"/>
          <w:b w:val="0"/>
          <w:bCs w:val="0"/>
          <w:i/>
          <w:iCs/>
          <w:sz w:val="22"/>
          <w:szCs w:val="22"/>
          <w:lang w:val="el-GR"/>
        </w:rPr>
        <w:t>Όπου ισχύει)</w:t>
      </w:r>
    </w:p>
    <w:p w14:paraId="32C02B07" w14:textId="77777777" w:rsidR="00113EDE" w:rsidRPr="00F5051A" w:rsidRDefault="00113EDE" w:rsidP="00B457D9">
      <w:pPr>
        <w:tabs>
          <w:tab w:val="center" w:pos="4820"/>
        </w:tabs>
        <w:spacing w:line="240" w:lineRule="auto"/>
        <w:rPr>
          <w:rFonts w:asciiTheme="minorHAnsi" w:hAnsiTheme="minorHAnsi" w:cstheme="minorHAnsi"/>
          <w:sz w:val="22"/>
          <w:szCs w:val="22"/>
          <w:lang w:val="el-GR"/>
        </w:rPr>
      </w:pPr>
    </w:p>
    <w:p w14:paraId="113F67DD" w14:textId="77777777" w:rsidR="00113EDE" w:rsidRPr="00F5051A" w:rsidRDefault="00113EDE" w:rsidP="00B457D9">
      <w:pPr>
        <w:pStyle w:val="BodyText2"/>
        <w:numPr>
          <w:ilvl w:val="0"/>
          <w:numId w:val="10"/>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(υπογραφή) …………………………………….…………   (όνομα) …………………………………….…………….</w:t>
      </w:r>
    </w:p>
    <w:p w14:paraId="4880453A" w14:textId="77777777" w:rsidR="00113EDE" w:rsidRPr="00F5051A" w:rsidRDefault="00113EDE" w:rsidP="00B457D9">
      <w:pPr>
        <w:pStyle w:val="BodyText2"/>
        <w:spacing w:line="240" w:lineRule="auto"/>
        <w:ind w:left="720"/>
        <w:rPr>
          <w:rFonts w:asciiTheme="minorHAnsi" w:hAnsiTheme="minorHAnsi" w:cstheme="minorHAnsi"/>
          <w:sz w:val="22"/>
          <w:szCs w:val="22"/>
          <w:lang w:val="el-GR"/>
        </w:rPr>
      </w:pPr>
    </w:p>
    <w:p w14:paraId="7BECA7E5" w14:textId="77777777" w:rsidR="00113EDE" w:rsidRPr="00F5051A" w:rsidRDefault="00113EDE" w:rsidP="00B457D9">
      <w:pPr>
        <w:pStyle w:val="BodyText2"/>
        <w:spacing w:line="240" w:lineRule="auto"/>
        <w:ind w:left="720"/>
        <w:rPr>
          <w:rFonts w:asciiTheme="minorHAnsi" w:hAnsiTheme="minorHAnsi" w:cstheme="minorHAnsi"/>
          <w:sz w:val="22"/>
          <w:szCs w:val="22"/>
          <w:lang w:val="el-GR"/>
        </w:rPr>
      </w:pPr>
    </w:p>
    <w:p w14:paraId="40F1F6A0" w14:textId="77777777" w:rsidR="00113EDE" w:rsidRPr="00F5051A" w:rsidRDefault="00113EDE" w:rsidP="00B457D9">
      <w:pPr>
        <w:numPr>
          <w:ilvl w:val="0"/>
          <w:numId w:val="10"/>
        </w:num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(υπογραφή) ………………………………………………  (όνομα)  …………………………………………..……….</w:t>
      </w:r>
    </w:p>
    <w:p w14:paraId="1D8F2A79" w14:textId="77777777" w:rsidR="00113EDE" w:rsidRPr="00F5051A" w:rsidRDefault="00113EDE" w:rsidP="00B457D9">
      <w:pPr>
        <w:spacing w:line="240" w:lineRule="auto"/>
        <w:ind w:left="720"/>
        <w:rPr>
          <w:rFonts w:asciiTheme="minorHAnsi" w:hAnsiTheme="minorHAnsi" w:cstheme="minorHAnsi"/>
          <w:sz w:val="22"/>
          <w:szCs w:val="22"/>
          <w:lang w:val="el-GR"/>
        </w:rPr>
      </w:pPr>
    </w:p>
    <w:p w14:paraId="185D2F56" w14:textId="77777777" w:rsidR="00113EDE" w:rsidRPr="00F5051A" w:rsidRDefault="00113EDE" w:rsidP="00B457D9">
      <w:pPr>
        <w:pStyle w:val="Heading4"/>
        <w:numPr>
          <w:ilvl w:val="0"/>
          <w:numId w:val="0"/>
        </w:numPr>
        <w:spacing w:line="240" w:lineRule="auto"/>
        <w:ind w:left="-720"/>
        <w:rPr>
          <w:rFonts w:asciiTheme="minorHAnsi" w:hAnsiTheme="minorHAnsi" w:cstheme="minorHAnsi"/>
          <w:b w:val="0"/>
          <w:bCs w:val="0"/>
          <w:sz w:val="22"/>
          <w:szCs w:val="22"/>
          <w:lang w:val="el-GR"/>
        </w:rPr>
      </w:pPr>
      <w:r w:rsidRPr="00F5051A">
        <w:rPr>
          <w:rFonts w:asciiTheme="minorHAnsi" w:hAnsiTheme="minorHAnsi" w:cstheme="minorHAnsi"/>
          <w:b w:val="0"/>
          <w:bCs w:val="0"/>
          <w:sz w:val="22"/>
          <w:szCs w:val="22"/>
          <w:lang w:val="el-GR"/>
        </w:rPr>
        <w:br w:type="page"/>
      </w:r>
    </w:p>
    <w:p w14:paraId="49EDC5BE" w14:textId="77777777" w:rsidR="00113EDE" w:rsidRPr="00F5051A" w:rsidRDefault="00113EDE" w:rsidP="00B457D9">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t>ΣΥΝΗΜΜΕΝΟ 1</w:t>
      </w:r>
    </w:p>
    <w:p w14:paraId="41C7D926" w14:textId="77777777" w:rsidR="00113EDE" w:rsidRPr="00F5051A" w:rsidRDefault="00113EDE">
      <w:pPr>
        <w:spacing w:after="0" w:line="240"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(Αποτελεί Αναπόσπαστο Μέρος της Συμφωνίας Δημόσιας Χρηματοδότησης)</w:t>
      </w:r>
    </w:p>
    <w:p w14:paraId="2AE25974" w14:textId="77777777" w:rsidR="00113EDE" w:rsidRPr="00F5051A" w:rsidRDefault="00113EDE">
      <w:pPr>
        <w:pStyle w:val="BodyText2"/>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Τα </w:t>
      </w:r>
      <w:r w:rsidRPr="00F5051A">
        <w:rPr>
          <w:rFonts w:asciiTheme="minorHAnsi" w:hAnsiTheme="minorHAnsi" w:cstheme="minorHAnsi"/>
          <w:b/>
          <w:bCs/>
          <w:sz w:val="22"/>
          <w:szCs w:val="22"/>
          <w:lang w:val="el-GR"/>
        </w:rPr>
        <w:t>βασικά στοιχεία του Έργου</w:t>
      </w:r>
      <w:r w:rsidR="006E2A92" w:rsidRPr="00F5051A">
        <w:rPr>
          <w:rFonts w:asciiTheme="minorHAnsi" w:hAnsiTheme="minorHAnsi" w:cstheme="minorHAnsi"/>
          <w:b/>
          <w:bCs/>
          <w:sz w:val="22"/>
          <w:szCs w:val="22"/>
          <w:lang w:val="el-GR"/>
        </w:rPr>
        <w:t xml:space="preserve"> </w:t>
      </w:r>
      <w:r w:rsidRPr="00F5051A">
        <w:rPr>
          <w:rFonts w:asciiTheme="minorHAnsi" w:hAnsiTheme="minorHAnsi" w:cstheme="minorHAnsi"/>
          <w:b/>
          <w:bCs/>
          <w:sz w:val="22"/>
          <w:szCs w:val="22"/>
          <w:lang w:val="el-GR"/>
        </w:rPr>
        <w:t>Σχεδίου Χορηγιών</w:t>
      </w:r>
      <w:r w:rsidRPr="00F5051A">
        <w:rPr>
          <w:rFonts w:asciiTheme="minorHAnsi" w:hAnsiTheme="minorHAnsi" w:cstheme="minorHAnsi"/>
          <w:sz w:val="22"/>
          <w:szCs w:val="22"/>
          <w:lang w:val="el-GR"/>
        </w:rPr>
        <w:t xml:space="preserve"> είναι τα ακόλουθα:</w:t>
      </w:r>
    </w:p>
    <w:p w14:paraId="488E7807" w14:textId="77777777" w:rsidR="002423E5" w:rsidRPr="00F5051A" w:rsidRDefault="002423E5">
      <w:pPr>
        <w:pStyle w:val="BodyText2"/>
        <w:spacing w:after="0" w:line="240" w:lineRule="auto"/>
        <w:rPr>
          <w:rFonts w:asciiTheme="minorHAnsi" w:hAnsiTheme="minorHAnsi" w:cstheme="minorHAnsi"/>
          <w:sz w:val="22"/>
          <w:szCs w:val="22"/>
          <w:lang w:val="el-GR"/>
        </w:rPr>
      </w:pPr>
    </w:p>
    <w:tbl>
      <w:tblPr>
        <w:tblW w:w="101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2367"/>
        <w:gridCol w:w="1413"/>
        <w:gridCol w:w="2356"/>
      </w:tblGrid>
      <w:tr w:rsidR="00113EDE" w:rsidRPr="001737A0" w14:paraId="1AD6D4FC" w14:textId="77777777" w:rsidTr="00B44649">
        <w:tc>
          <w:tcPr>
            <w:tcW w:w="3978" w:type="dxa"/>
          </w:tcPr>
          <w:p w14:paraId="1C9F89EC"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Τίτλος:</w:t>
            </w:r>
          </w:p>
        </w:tc>
        <w:tc>
          <w:tcPr>
            <w:tcW w:w="6136" w:type="dxa"/>
            <w:gridSpan w:val="3"/>
          </w:tcPr>
          <w:p w14:paraId="2F7AF35C" w14:textId="77777777" w:rsidR="00113EDE" w:rsidRPr="00516ED7" w:rsidRDefault="0065369D" w:rsidP="00516ED7">
            <w:pPr>
              <w:spacing w:after="0" w:line="240" w:lineRule="auto"/>
              <w:jc w:val="left"/>
              <w:rPr>
                <w:rFonts w:asciiTheme="minorHAnsi" w:hAnsiTheme="minorHAnsi" w:cstheme="minorHAnsi"/>
                <w:b/>
                <w:sz w:val="22"/>
                <w:szCs w:val="22"/>
                <w:lang w:val="el-GR"/>
              </w:rPr>
            </w:pPr>
            <w:r w:rsidRPr="00F5051A">
              <w:rPr>
                <w:rFonts w:asciiTheme="minorHAnsi" w:hAnsiTheme="minorHAnsi" w:cstheme="minorHAnsi"/>
                <w:sz w:val="22"/>
                <w:szCs w:val="22"/>
                <w:lang w:val="el-GR"/>
              </w:rPr>
              <w:t>«</w:t>
            </w:r>
            <w:r w:rsidR="00516ED7" w:rsidRPr="00516ED7">
              <w:rPr>
                <w:rFonts w:asciiTheme="minorHAnsi" w:hAnsiTheme="minorHAnsi" w:cstheme="minorHAnsi"/>
                <w:sz w:val="22"/>
                <w:szCs w:val="22"/>
                <w:lang w:val="el-GR"/>
              </w:rPr>
              <w:t>ΣΧΕΔΙΟ ΠΑΡΟΧΗΣ ΚΙΝΗΤΡΩΝ ΓΙΑ ΤΗΝ ΠΡΟΣΛΗΨΗ ΑΤΟΜΩΝ ΜΕ ΧΡΟΝΙΕΣ ΠΑΘΗΣΕΙΣ</w:t>
            </w:r>
            <w:r w:rsidR="00516ED7">
              <w:rPr>
                <w:rFonts w:asciiTheme="minorHAnsi" w:hAnsiTheme="minorHAnsi" w:cstheme="minorHAnsi"/>
                <w:sz w:val="22"/>
                <w:szCs w:val="22"/>
                <w:lang w:val="el-GR"/>
              </w:rPr>
              <w:t xml:space="preserve"> 2021</w:t>
            </w:r>
            <w:r w:rsidRPr="00733C16">
              <w:rPr>
                <w:rFonts w:asciiTheme="minorHAnsi" w:hAnsiTheme="minorHAnsi" w:cstheme="minorHAnsi"/>
                <w:sz w:val="22"/>
                <w:szCs w:val="22"/>
                <w:lang w:val="el-GR"/>
              </w:rPr>
              <w:t>»</w:t>
            </w:r>
          </w:p>
        </w:tc>
      </w:tr>
      <w:tr w:rsidR="00113EDE" w:rsidRPr="001737A0" w14:paraId="76F02CEB" w14:textId="77777777" w:rsidTr="002846B6">
        <w:tc>
          <w:tcPr>
            <w:tcW w:w="3978" w:type="dxa"/>
          </w:tcPr>
          <w:p w14:paraId="3EB582BE"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b/>
                <w:sz w:val="22"/>
                <w:szCs w:val="22"/>
                <w:lang w:val="el-GR"/>
              </w:rPr>
              <w:t>Σύντομη Περιγραφή Έργου ΣΧ</w:t>
            </w:r>
            <w:r w:rsidRPr="00F5051A">
              <w:rPr>
                <w:rFonts w:asciiTheme="minorHAnsi" w:hAnsiTheme="minorHAnsi" w:cstheme="minorHAnsi"/>
                <w:sz w:val="22"/>
                <w:szCs w:val="22"/>
                <w:lang w:val="el-GR"/>
              </w:rPr>
              <w:t xml:space="preserve"> (φυσικό αντικείμενο):</w:t>
            </w:r>
          </w:p>
          <w:p w14:paraId="54657988" w14:textId="77777777" w:rsidR="00113EDE" w:rsidRPr="00F5051A" w:rsidRDefault="00113EDE">
            <w:pPr>
              <w:spacing w:line="340" w:lineRule="atLeast"/>
              <w:rPr>
                <w:rFonts w:asciiTheme="minorHAnsi" w:hAnsiTheme="minorHAnsi" w:cstheme="minorHAnsi"/>
                <w:sz w:val="22"/>
                <w:szCs w:val="22"/>
                <w:lang w:val="el-GR"/>
              </w:rPr>
            </w:pPr>
          </w:p>
          <w:p w14:paraId="53F42D52" w14:textId="77777777" w:rsidR="00113EDE" w:rsidRPr="00F5051A" w:rsidRDefault="00113EDE">
            <w:pPr>
              <w:spacing w:line="340" w:lineRule="atLeast"/>
              <w:rPr>
                <w:rFonts w:asciiTheme="minorHAnsi" w:hAnsiTheme="minorHAnsi" w:cstheme="minorHAnsi"/>
                <w:sz w:val="22"/>
                <w:szCs w:val="22"/>
                <w:lang w:val="el-GR"/>
              </w:rPr>
            </w:pPr>
          </w:p>
        </w:tc>
        <w:tc>
          <w:tcPr>
            <w:tcW w:w="6136" w:type="dxa"/>
            <w:gridSpan w:val="3"/>
          </w:tcPr>
          <w:p w14:paraId="597B979A" w14:textId="77777777" w:rsidR="00516ED7" w:rsidRPr="00516ED7" w:rsidRDefault="00516ED7" w:rsidP="00516ED7">
            <w:pPr>
              <w:spacing w:before="120" w:after="0" w:line="276" w:lineRule="auto"/>
              <w:rPr>
                <w:rFonts w:ascii="Calibri" w:hAnsi="Calibri" w:cs="Calibri"/>
                <w:sz w:val="22"/>
                <w:szCs w:val="22"/>
                <w:lang w:val="el-GR"/>
              </w:rPr>
            </w:pPr>
            <w:r w:rsidRPr="00516ED7">
              <w:rPr>
                <w:rFonts w:ascii="Calibri" w:hAnsi="Calibri" w:cs="Calibri"/>
                <w:sz w:val="22"/>
                <w:szCs w:val="22"/>
                <w:lang w:val="el-GR"/>
              </w:rPr>
              <w:t xml:space="preserve">Το Σχέδιο αποσκοπεί στην ενθάρρυνση εργοδοτών για πρόσληψη ατόμων με Χρόνιες Παθήσεις και περιλαμβάνεται στα μέτρα των ενεργητικών πολιτικών απασχόλησης που προωθεί η Κυβέρνηση για καταπολέμηση της φτώχειας και του κοινωνικού αποκλεισμού, ειδικότερα όσον αφορά την ενεργό ένταξη ευπαθών ομάδων του πληθυσμού στην αγορά εργασίας. </w:t>
            </w:r>
          </w:p>
          <w:p w14:paraId="7573CF9A" w14:textId="77777777" w:rsidR="00113EDE" w:rsidRPr="00F5051A" w:rsidRDefault="00113EDE">
            <w:pPr>
              <w:rPr>
                <w:rFonts w:asciiTheme="minorHAnsi" w:hAnsiTheme="minorHAnsi" w:cstheme="minorHAnsi"/>
                <w:b/>
                <w:spacing w:val="4"/>
                <w:sz w:val="22"/>
                <w:szCs w:val="22"/>
                <w:lang w:val="el-GR"/>
              </w:rPr>
            </w:pPr>
          </w:p>
        </w:tc>
      </w:tr>
      <w:tr w:rsidR="00113EDE" w:rsidRPr="00F5051A" w14:paraId="38B9F236" w14:textId="77777777" w:rsidTr="002846B6">
        <w:tc>
          <w:tcPr>
            <w:tcW w:w="3978" w:type="dxa"/>
          </w:tcPr>
          <w:p w14:paraId="76F83BD0" w14:textId="77777777" w:rsidR="0027365E" w:rsidRPr="00F5051A" w:rsidRDefault="003903E5">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Δικαιούχος:</w:t>
            </w:r>
          </w:p>
        </w:tc>
        <w:tc>
          <w:tcPr>
            <w:tcW w:w="6136" w:type="dxa"/>
            <w:gridSpan w:val="3"/>
          </w:tcPr>
          <w:p w14:paraId="2C1B91ED" w14:textId="77777777" w:rsidR="00113EDE" w:rsidRPr="00F5051A" w:rsidRDefault="00113EDE">
            <w:pPr>
              <w:spacing w:line="340" w:lineRule="atLeast"/>
              <w:rPr>
                <w:rFonts w:asciiTheme="minorHAnsi" w:hAnsiTheme="minorHAnsi" w:cstheme="minorHAnsi"/>
                <w:sz w:val="22"/>
                <w:szCs w:val="22"/>
                <w:lang w:val="el-GR"/>
              </w:rPr>
            </w:pPr>
          </w:p>
        </w:tc>
      </w:tr>
      <w:tr w:rsidR="00113EDE" w:rsidRPr="00F5051A" w14:paraId="16F6DAE1" w14:textId="77777777" w:rsidTr="00310348">
        <w:tc>
          <w:tcPr>
            <w:tcW w:w="3978" w:type="dxa"/>
            <w:vMerge w:val="restart"/>
          </w:tcPr>
          <w:p w14:paraId="508DD589" w14:textId="77777777" w:rsidR="00113EDE" w:rsidRPr="00F5051A" w:rsidRDefault="00113EDE" w:rsidP="00310348">
            <w:pPr>
              <w:spacing w:line="340" w:lineRule="atLeast"/>
              <w:jc w:val="left"/>
              <w:rPr>
                <w:rFonts w:asciiTheme="minorHAnsi" w:hAnsiTheme="minorHAnsi" w:cstheme="minorHAnsi"/>
                <w:sz w:val="22"/>
                <w:szCs w:val="22"/>
                <w:lang w:val="el-GR"/>
              </w:rPr>
            </w:pPr>
            <w:r w:rsidRPr="00F5051A">
              <w:rPr>
                <w:rFonts w:asciiTheme="minorHAnsi" w:hAnsiTheme="minorHAnsi" w:cstheme="minorHAnsi"/>
                <w:b/>
                <w:sz w:val="22"/>
                <w:szCs w:val="22"/>
                <w:lang w:val="el-GR"/>
              </w:rPr>
              <w:t>Δείκτες</w:t>
            </w:r>
            <w:r w:rsidR="00C0599E" w:rsidRPr="00F5051A">
              <w:rPr>
                <w:rFonts w:asciiTheme="minorHAnsi" w:hAnsiTheme="minorHAnsi" w:cstheme="minorHAnsi"/>
                <w:sz w:val="22"/>
                <w:szCs w:val="22"/>
                <w:lang w:val="el-GR"/>
              </w:rPr>
              <w:t>/</w:t>
            </w:r>
            <w:r w:rsidR="00C0599E" w:rsidRPr="00F5051A">
              <w:rPr>
                <w:rFonts w:asciiTheme="minorHAnsi" w:hAnsiTheme="minorHAnsi" w:cstheme="minorHAnsi"/>
                <w:b/>
                <w:sz w:val="22"/>
                <w:szCs w:val="22"/>
                <w:lang w:val="el-GR"/>
              </w:rPr>
              <w:t>Ομάδα Στόχου:</w:t>
            </w:r>
            <w:r w:rsidR="006E2A92" w:rsidRPr="00F5051A">
              <w:rPr>
                <w:rFonts w:asciiTheme="minorHAnsi" w:hAnsiTheme="minorHAnsi" w:cstheme="minorHAnsi"/>
                <w:b/>
                <w:sz w:val="22"/>
                <w:szCs w:val="22"/>
                <w:lang w:val="el-GR"/>
              </w:rPr>
              <w:t xml:space="preserve"> </w:t>
            </w:r>
            <w:r w:rsidR="00516ED7" w:rsidRPr="00516ED7">
              <w:rPr>
                <w:rFonts w:ascii="Calibri" w:hAnsi="Calibri" w:cs="Calibri"/>
                <w:sz w:val="22"/>
                <w:szCs w:val="22"/>
                <w:lang w:val="el-GR"/>
              </w:rPr>
              <w:t>Άνεργα άτομα με Χρόνιες Παθήσεις (όπως ορίζεται πιο πάνω) εγγεγραμμένα στη Δημόσια Υπηρεσία Απασχόλησης (ΔΥΑ) πριν την ημερομηνία πρόσληψης</w:t>
            </w:r>
            <w:r w:rsidR="00733C16" w:rsidRPr="00733C16">
              <w:rPr>
                <w:rFonts w:ascii="Calibri" w:hAnsi="Calibri" w:cs="Calibri"/>
                <w:sz w:val="22"/>
                <w:szCs w:val="22"/>
                <w:lang w:val="el-GR"/>
              </w:rPr>
              <w:t xml:space="preserve"> (Η περίοδος ανεργίας  θα πρέπει να είναι σε ισχύ μέχρι και μια ημέρα πριν την ημερομηνία πρόσληψης).</w:t>
            </w:r>
          </w:p>
        </w:tc>
        <w:tc>
          <w:tcPr>
            <w:tcW w:w="2367" w:type="dxa"/>
          </w:tcPr>
          <w:p w14:paraId="6C45D364"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Ονομασία</w:t>
            </w:r>
          </w:p>
        </w:tc>
        <w:tc>
          <w:tcPr>
            <w:tcW w:w="1413" w:type="dxa"/>
          </w:tcPr>
          <w:p w14:paraId="4DCB8F60"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Μονάδα </w:t>
            </w:r>
          </w:p>
          <w:p w14:paraId="15482D05"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Μέτρησης </w:t>
            </w:r>
          </w:p>
        </w:tc>
        <w:tc>
          <w:tcPr>
            <w:tcW w:w="2356" w:type="dxa"/>
          </w:tcPr>
          <w:p w14:paraId="0CF3D5D0"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Τιμή </w:t>
            </w:r>
          </w:p>
          <w:p w14:paraId="015E3A7F"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Στόχος</w:t>
            </w:r>
          </w:p>
        </w:tc>
      </w:tr>
      <w:tr w:rsidR="00113EDE" w:rsidRPr="00F5051A" w14:paraId="458564DA" w14:textId="77777777" w:rsidTr="002846B6">
        <w:tc>
          <w:tcPr>
            <w:tcW w:w="3978" w:type="dxa"/>
            <w:vMerge/>
          </w:tcPr>
          <w:p w14:paraId="17379AD2" w14:textId="77777777" w:rsidR="00113EDE" w:rsidRPr="00F5051A" w:rsidRDefault="00113EDE">
            <w:pPr>
              <w:spacing w:line="340" w:lineRule="atLeast"/>
              <w:rPr>
                <w:rFonts w:asciiTheme="minorHAnsi" w:hAnsiTheme="minorHAnsi" w:cstheme="minorHAnsi"/>
                <w:sz w:val="22"/>
                <w:szCs w:val="22"/>
                <w:lang w:val="el-GR"/>
              </w:rPr>
            </w:pPr>
          </w:p>
        </w:tc>
        <w:tc>
          <w:tcPr>
            <w:tcW w:w="2367" w:type="dxa"/>
          </w:tcPr>
          <w:p w14:paraId="4B3B284B" w14:textId="77777777" w:rsidR="00113EDE" w:rsidRPr="00F5051A" w:rsidRDefault="00113EDE">
            <w:pPr>
              <w:spacing w:line="340" w:lineRule="atLeast"/>
              <w:rPr>
                <w:rFonts w:asciiTheme="minorHAnsi" w:hAnsiTheme="minorHAnsi" w:cstheme="minorHAnsi"/>
                <w:sz w:val="22"/>
                <w:szCs w:val="22"/>
                <w:lang w:val="el-GR"/>
              </w:rPr>
            </w:pPr>
          </w:p>
        </w:tc>
        <w:tc>
          <w:tcPr>
            <w:tcW w:w="1413" w:type="dxa"/>
          </w:tcPr>
          <w:p w14:paraId="378597B5"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Αριθμός</w:t>
            </w:r>
          </w:p>
        </w:tc>
        <w:tc>
          <w:tcPr>
            <w:tcW w:w="2356" w:type="dxa"/>
          </w:tcPr>
          <w:p w14:paraId="1B19BD71"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1</w:t>
            </w:r>
          </w:p>
        </w:tc>
      </w:tr>
      <w:tr w:rsidR="00113EDE" w:rsidRPr="00F5051A" w14:paraId="51005B5D" w14:textId="77777777" w:rsidTr="002846B6">
        <w:tc>
          <w:tcPr>
            <w:tcW w:w="3978" w:type="dxa"/>
            <w:vMerge/>
          </w:tcPr>
          <w:p w14:paraId="297AE001" w14:textId="77777777" w:rsidR="00113EDE" w:rsidRPr="00F5051A" w:rsidRDefault="00113EDE">
            <w:pPr>
              <w:spacing w:line="340" w:lineRule="atLeast"/>
              <w:rPr>
                <w:rFonts w:asciiTheme="minorHAnsi" w:hAnsiTheme="minorHAnsi" w:cstheme="minorHAnsi"/>
                <w:sz w:val="22"/>
                <w:szCs w:val="22"/>
                <w:lang w:val="el-GR"/>
              </w:rPr>
            </w:pPr>
          </w:p>
        </w:tc>
        <w:tc>
          <w:tcPr>
            <w:tcW w:w="2367" w:type="dxa"/>
          </w:tcPr>
          <w:p w14:paraId="69F053E9" w14:textId="77777777" w:rsidR="00113EDE" w:rsidRPr="00F5051A" w:rsidRDefault="00113EDE">
            <w:pPr>
              <w:spacing w:line="340" w:lineRule="atLeast"/>
              <w:rPr>
                <w:rFonts w:asciiTheme="minorHAnsi" w:hAnsiTheme="minorHAnsi" w:cstheme="minorHAnsi"/>
                <w:sz w:val="22"/>
                <w:szCs w:val="22"/>
                <w:lang w:val="el-GR"/>
              </w:rPr>
            </w:pPr>
          </w:p>
        </w:tc>
        <w:tc>
          <w:tcPr>
            <w:tcW w:w="1413" w:type="dxa"/>
          </w:tcPr>
          <w:p w14:paraId="43D011C6" w14:textId="77777777" w:rsidR="00113EDE" w:rsidRPr="00F5051A" w:rsidRDefault="00113EDE">
            <w:pPr>
              <w:spacing w:line="340" w:lineRule="atLeast"/>
              <w:rPr>
                <w:rFonts w:asciiTheme="minorHAnsi" w:hAnsiTheme="minorHAnsi" w:cstheme="minorHAnsi"/>
                <w:sz w:val="22"/>
                <w:szCs w:val="22"/>
                <w:lang w:val="el-GR"/>
              </w:rPr>
            </w:pPr>
          </w:p>
        </w:tc>
        <w:tc>
          <w:tcPr>
            <w:tcW w:w="2356" w:type="dxa"/>
          </w:tcPr>
          <w:p w14:paraId="2046A3A3" w14:textId="77777777" w:rsidR="00113EDE" w:rsidRPr="00F5051A" w:rsidRDefault="00113EDE">
            <w:pPr>
              <w:spacing w:line="340" w:lineRule="atLeast"/>
              <w:rPr>
                <w:rFonts w:asciiTheme="minorHAnsi" w:hAnsiTheme="minorHAnsi" w:cstheme="minorHAnsi"/>
                <w:sz w:val="22"/>
                <w:szCs w:val="22"/>
                <w:lang w:val="el-GR"/>
              </w:rPr>
            </w:pPr>
          </w:p>
        </w:tc>
      </w:tr>
      <w:tr w:rsidR="00113EDE" w:rsidRPr="00F5051A" w14:paraId="01F3EE4A" w14:textId="77777777" w:rsidTr="002846B6">
        <w:tc>
          <w:tcPr>
            <w:tcW w:w="3978" w:type="dxa"/>
            <w:vMerge/>
          </w:tcPr>
          <w:p w14:paraId="15BDCCA3" w14:textId="77777777" w:rsidR="00113EDE" w:rsidRPr="00F5051A" w:rsidRDefault="00113EDE">
            <w:pPr>
              <w:spacing w:line="340" w:lineRule="atLeast"/>
              <w:rPr>
                <w:rFonts w:asciiTheme="minorHAnsi" w:hAnsiTheme="minorHAnsi" w:cstheme="minorHAnsi"/>
                <w:sz w:val="22"/>
                <w:szCs w:val="22"/>
                <w:lang w:val="el-GR"/>
              </w:rPr>
            </w:pPr>
          </w:p>
        </w:tc>
        <w:tc>
          <w:tcPr>
            <w:tcW w:w="2367" w:type="dxa"/>
          </w:tcPr>
          <w:p w14:paraId="2D60587E" w14:textId="77777777" w:rsidR="00113EDE" w:rsidRPr="00F5051A" w:rsidRDefault="00113EDE">
            <w:pPr>
              <w:spacing w:line="340" w:lineRule="atLeast"/>
              <w:rPr>
                <w:rFonts w:asciiTheme="minorHAnsi" w:hAnsiTheme="minorHAnsi" w:cstheme="minorHAnsi"/>
                <w:sz w:val="22"/>
                <w:szCs w:val="22"/>
                <w:lang w:val="el-GR"/>
              </w:rPr>
            </w:pPr>
          </w:p>
        </w:tc>
        <w:tc>
          <w:tcPr>
            <w:tcW w:w="1413" w:type="dxa"/>
          </w:tcPr>
          <w:p w14:paraId="642F93FE" w14:textId="77777777" w:rsidR="00113EDE" w:rsidRPr="00F5051A" w:rsidRDefault="00113EDE">
            <w:pPr>
              <w:spacing w:line="340" w:lineRule="atLeast"/>
              <w:rPr>
                <w:rFonts w:asciiTheme="minorHAnsi" w:hAnsiTheme="minorHAnsi" w:cstheme="minorHAnsi"/>
                <w:sz w:val="22"/>
                <w:szCs w:val="22"/>
                <w:lang w:val="el-GR"/>
              </w:rPr>
            </w:pPr>
          </w:p>
        </w:tc>
        <w:tc>
          <w:tcPr>
            <w:tcW w:w="2356" w:type="dxa"/>
          </w:tcPr>
          <w:p w14:paraId="104D5649" w14:textId="77777777" w:rsidR="00113EDE" w:rsidRPr="00F5051A" w:rsidRDefault="00113EDE">
            <w:pPr>
              <w:spacing w:line="340" w:lineRule="atLeast"/>
              <w:rPr>
                <w:rFonts w:asciiTheme="minorHAnsi" w:hAnsiTheme="minorHAnsi" w:cstheme="minorHAnsi"/>
                <w:sz w:val="22"/>
                <w:szCs w:val="22"/>
                <w:lang w:val="el-GR"/>
              </w:rPr>
            </w:pPr>
          </w:p>
        </w:tc>
      </w:tr>
      <w:tr w:rsidR="00113EDE" w:rsidRPr="00F5051A" w14:paraId="3E9055D4" w14:textId="77777777" w:rsidTr="002846B6">
        <w:tc>
          <w:tcPr>
            <w:tcW w:w="3978" w:type="dxa"/>
          </w:tcPr>
          <w:p w14:paraId="0609301A"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Ημερομηνία Έναρξης Υλοποίησης:</w:t>
            </w:r>
          </w:p>
        </w:tc>
        <w:tc>
          <w:tcPr>
            <w:tcW w:w="6136" w:type="dxa"/>
            <w:gridSpan w:val="3"/>
          </w:tcPr>
          <w:p w14:paraId="29871729" w14:textId="77777777" w:rsidR="00113EDE" w:rsidRPr="00F5051A" w:rsidRDefault="00113EDE">
            <w:pPr>
              <w:spacing w:line="340" w:lineRule="atLeast"/>
              <w:rPr>
                <w:rFonts w:asciiTheme="minorHAnsi" w:hAnsiTheme="minorHAnsi" w:cstheme="minorHAnsi"/>
                <w:sz w:val="22"/>
                <w:szCs w:val="22"/>
                <w:lang w:val="el-GR"/>
              </w:rPr>
            </w:pPr>
          </w:p>
        </w:tc>
      </w:tr>
      <w:tr w:rsidR="00113EDE" w:rsidRPr="00F5051A" w14:paraId="2CEE44E0" w14:textId="77777777" w:rsidTr="002846B6">
        <w:tc>
          <w:tcPr>
            <w:tcW w:w="3978" w:type="dxa"/>
          </w:tcPr>
          <w:p w14:paraId="42397DB8" w14:textId="77777777" w:rsidR="00113EDE" w:rsidRPr="00F5051A" w:rsidRDefault="0090797C">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Ημερομηνία Λήξης Υλοποίησης </w:t>
            </w:r>
            <w:r w:rsidR="00792849" w:rsidRPr="00F5051A">
              <w:rPr>
                <w:rFonts w:asciiTheme="minorHAnsi" w:hAnsiTheme="minorHAnsi" w:cstheme="minorHAnsi"/>
                <w:b/>
                <w:sz w:val="22"/>
                <w:szCs w:val="22"/>
                <w:lang w:val="el-GR"/>
              </w:rPr>
              <w:t>:</w:t>
            </w:r>
          </w:p>
        </w:tc>
        <w:tc>
          <w:tcPr>
            <w:tcW w:w="6136" w:type="dxa"/>
            <w:gridSpan w:val="3"/>
          </w:tcPr>
          <w:p w14:paraId="3298D9F4" w14:textId="77777777" w:rsidR="00113EDE" w:rsidRPr="00F5051A" w:rsidRDefault="00113EDE">
            <w:pPr>
              <w:spacing w:line="340" w:lineRule="atLeast"/>
              <w:rPr>
                <w:rFonts w:asciiTheme="minorHAnsi" w:hAnsiTheme="minorHAnsi" w:cstheme="minorHAnsi"/>
                <w:sz w:val="22"/>
                <w:szCs w:val="22"/>
                <w:lang w:val="el-GR"/>
              </w:rPr>
            </w:pPr>
          </w:p>
        </w:tc>
      </w:tr>
      <w:tr w:rsidR="00113EDE" w:rsidRPr="00F5051A" w14:paraId="5C441F9A" w14:textId="77777777" w:rsidTr="002846B6">
        <w:tc>
          <w:tcPr>
            <w:tcW w:w="3978" w:type="dxa"/>
          </w:tcPr>
          <w:p w14:paraId="4BD51A0B"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Συνολική</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Διάρκεια του</w:t>
            </w:r>
            <w:r w:rsidR="006E2A92" w:rsidRPr="00F5051A">
              <w:rPr>
                <w:rFonts w:asciiTheme="minorHAnsi" w:hAnsiTheme="minorHAnsi" w:cstheme="minorHAnsi"/>
                <w:b/>
                <w:sz w:val="22"/>
                <w:szCs w:val="22"/>
              </w:rPr>
              <w:t xml:space="preserve"> </w:t>
            </w:r>
            <w:r w:rsidRPr="00F5051A">
              <w:rPr>
                <w:rFonts w:asciiTheme="minorHAnsi" w:hAnsiTheme="minorHAnsi" w:cstheme="minorHAnsi"/>
                <w:b/>
                <w:sz w:val="22"/>
                <w:szCs w:val="22"/>
                <w:lang w:val="el-GR"/>
              </w:rPr>
              <w:t xml:space="preserve">Έργου: </w:t>
            </w:r>
          </w:p>
        </w:tc>
        <w:tc>
          <w:tcPr>
            <w:tcW w:w="6136" w:type="dxa"/>
            <w:gridSpan w:val="3"/>
          </w:tcPr>
          <w:p w14:paraId="4954FB93" w14:textId="77777777" w:rsidR="00113EDE" w:rsidRPr="00F5051A" w:rsidRDefault="00113EDE" w:rsidP="00516ED7">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(μήνες)</w:t>
            </w:r>
            <w:r w:rsidR="002423E5" w:rsidRPr="00F5051A">
              <w:rPr>
                <w:rFonts w:asciiTheme="minorHAnsi" w:hAnsiTheme="minorHAnsi" w:cstheme="minorHAnsi"/>
                <w:sz w:val="22"/>
                <w:szCs w:val="22"/>
                <w:lang w:val="el-GR"/>
              </w:rPr>
              <w:t xml:space="preserve"> </w:t>
            </w:r>
            <w:r w:rsidR="00516ED7">
              <w:rPr>
                <w:rFonts w:asciiTheme="minorHAnsi" w:hAnsiTheme="minorHAnsi" w:cstheme="minorHAnsi"/>
                <w:sz w:val="22"/>
                <w:szCs w:val="22"/>
                <w:lang w:val="el-GR"/>
              </w:rPr>
              <w:t>24</w:t>
            </w:r>
          </w:p>
        </w:tc>
      </w:tr>
      <w:tr w:rsidR="00113EDE" w:rsidRPr="00F5051A" w14:paraId="3F683661" w14:textId="77777777" w:rsidTr="002846B6">
        <w:tc>
          <w:tcPr>
            <w:tcW w:w="3978" w:type="dxa"/>
          </w:tcPr>
          <w:p w14:paraId="3C7D31AF"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Επιλέξιμος</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Προϋπολογισμός Έργου:</w:t>
            </w:r>
          </w:p>
        </w:tc>
        <w:tc>
          <w:tcPr>
            <w:tcW w:w="6136" w:type="dxa"/>
            <w:gridSpan w:val="3"/>
          </w:tcPr>
          <w:p w14:paraId="29E7DF24"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tc>
      </w:tr>
      <w:tr w:rsidR="00113EDE" w:rsidRPr="00F5051A" w14:paraId="637EDDF6" w14:textId="77777777" w:rsidTr="002846B6">
        <w:tc>
          <w:tcPr>
            <w:tcW w:w="3978" w:type="dxa"/>
          </w:tcPr>
          <w:p w14:paraId="1BFAF9F6"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Δημόσια Δαπάνη (Χορηγία):</w:t>
            </w:r>
          </w:p>
        </w:tc>
        <w:tc>
          <w:tcPr>
            <w:tcW w:w="6136" w:type="dxa"/>
            <w:gridSpan w:val="3"/>
          </w:tcPr>
          <w:p w14:paraId="06541A3A" w14:textId="77777777" w:rsidR="00113EDE" w:rsidRPr="00F5051A" w:rsidRDefault="00113EDE">
            <w:pPr>
              <w:spacing w:line="340" w:lineRule="atLeas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tc>
      </w:tr>
      <w:tr w:rsidR="00113EDE" w:rsidRPr="00F5051A" w14:paraId="2AE71487" w14:textId="77777777" w:rsidTr="002846B6">
        <w:tc>
          <w:tcPr>
            <w:tcW w:w="3978" w:type="dxa"/>
          </w:tcPr>
          <w:p w14:paraId="15161DBB" w14:textId="77777777" w:rsidR="00113EDE" w:rsidRPr="00F5051A" w:rsidRDefault="00113EDE">
            <w:pPr>
              <w:spacing w:line="340" w:lineRule="atLeast"/>
              <w:rPr>
                <w:rFonts w:asciiTheme="minorHAnsi" w:hAnsiTheme="minorHAnsi" w:cstheme="minorHAnsi"/>
                <w:b/>
                <w:sz w:val="22"/>
                <w:szCs w:val="22"/>
                <w:lang w:val="el-GR"/>
              </w:rPr>
            </w:pPr>
            <w:r w:rsidRPr="00F5051A">
              <w:rPr>
                <w:rFonts w:asciiTheme="minorHAnsi" w:hAnsiTheme="minorHAnsi" w:cstheme="minorHAnsi"/>
                <w:b/>
                <w:sz w:val="22"/>
                <w:szCs w:val="22"/>
                <w:lang w:val="el-GR"/>
              </w:rPr>
              <w:t>Ιδιωτική Συμμετοχή στον Επιλέξιμο Προϋπολογισμό:</w:t>
            </w:r>
          </w:p>
        </w:tc>
        <w:tc>
          <w:tcPr>
            <w:tcW w:w="6136" w:type="dxa"/>
            <w:gridSpan w:val="3"/>
          </w:tcPr>
          <w:p w14:paraId="0C7F4FFA" w14:textId="77777777" w:rsidR="00113EDE" w:rsidRPr="00F5051A" w:rsidRDefault="00792849">
            <w:pPr>
              <w:pStyle w:val="bodytext20"/>
              <w:tabs>
                <w:tab w:val="left" w:pos="0"/>
              </w:tabs>
              <w:autoSpaceDE w:val="0"/>
              <w:spacing w:before="0" w:beforeAutospacing="0" w:after="0" w:afterAutospacing="0" w:line="340" w:lineRule="atLeast"/>
              <w:jc w:val="both"/>
              <w:rPr>
                <w:rFonts w:asciiTheme="minorHAnsi" w:hAnsiTheme="minorHAnsi" w:cstheme="minorHAnsi"/>
                <w:color w:val="000000"/>
                <w:sz w:val="22"/>
                <w:szCs w:val="22"/>
                <w:lang w:val="el-GR"/>
              </w:rPr>
            </w:pPr>
            <w:r w:rsidRPr="00F5051A">
              <w:rPr>
                <w:rFonts w:asciiTheme="minorHAnsi" w:hAnsiTheme="minorHAnsi" w:cstheme="minorHAnsi"/>
                <w:color w:val="000000"/>
                <w:sz w:val="22"/>
                <w:szCs w:val="22"/>
                <w:lang w:val="el-GR"/>
              </w:rPr>
              <w:t xml:space="preserve">Ανέρχεται σε </w:t>
            </w:r>
            <w:r w:rsidR="006668B9" w:rsidRPr="00F5051A">
              <w:rPr>
                <w:rFonts w:asciiTheme="minorHAnsi" w:hAnsiTheme="minorHAnsi" w:cstheme="minorHAnsi"/>
                <w:sz w:val="22"/>
                <w:szCs w:val="22"/>
                <w:lang w:val="el-GR"/>
              </w:rPr>
              <w:t>€</w:t>
            </w:r>
            <w:r w:rsidRPr="00F5051A">
              <w:rPr>
                <w:rFonts w:asciiTheme="minorHAnsi" w:hAnsiTheme="minorHAnsi" w:cstheme="minorHAnsi"/>
                <w:color w:val="000000"/>
                <w:sz w:val="22"/>
                <w:szCs w:val="22"/>
                <w:lang w:val="el-GR"/>
              </w:rPr>
              <w:t>……………………….……</w:t>
            </w:r>
          </w:p>
          <w:p w14:paraId="0B2BD069" w14:textId="77777777" w:rsidR="00113EDE" w:rsidRPr="00F5051A" w:rsidRDefault="00113EDE">
            <w:pPr>
              <w:spacing w:line="340" w:lineRule="atLeast"/>
              <w:rPr>
                <w:rFonts w:asciiTheme="minorHAnsi" w:hAnsiTheme="minorHAnsi" w:cstheme="minorHAnsi"/>
                <w:sz w:val="22"/>
                <w:szCs w:val="22"/>
                <w:lang w:val="el-GR"/>
              </w:rPr>
            </w:pPr>
          </w:p>
        </w:tc>
      </w:tr>
    </w:tbl>
    <w:p w14:paraId="7E0B4459" w14:textId="77777777" w:rsidR="00113EDE" w:rsidRDefault="00113EDE">
      <w:pPr>
        <w:spacing w:line="340" w:lineRule="atLeast"/>
        <w:rPr>
          <w:rFonts w:asciiTheme="minorHAnsi" w:hAnsiTheme="minorHAnsi" w:cstheme="minorHAnsi"/>
          <w:b/>
          <w:bCs/>
          <w:sz w:val="22"/>
          <w:szCs w:val="22"/>
          <w:u w:val="single"/>
          <w:lang w:val="el-GR"/>
        </w:rPr>
      </w:pPr>
    </w:p>
    <w:p w14:paraId="114A0B36" w14:textId="77777777" w:rsidR="00733C16" w:rsidRDefault="00733C16">
      <w:pPr>
        <w:spacing w:line="340" w:lineRule="atLeast"/>
        <w:rPr>
          <w:rFonts w:asciiTheme="minorHAnsi" w:hAnsiTheme="minorHAnsi" w:cstheme="minorHAnsi"/>
          <w:b/>
          <w:bCs/>
          <w:sz w:val="22"/>
          <w:szCs w:val="22"/>
          <w:u w:val="single"/>
          <w:lang w:val="el-GR"/>
        </w:rPr>
      </w:pPr>
    </w:p>
    <w:p w14:paraId="609CDA47" w14:textId="77777777" w:rsidR="00733C16" w:rsidRDefault="00733C16">
      <w:pPr>
        <w:spacing w:line="340" w:lineRule="atLeast"/>
        <w:rPr>
          <w:rFonts w:asciiTheme="minorHAnsi" w:hAnsiTheme="minorHAnsi" w:cstheme="minorHAnsi"/>
          <w:b/>
          <w:bCs/>
          <w:sz w:val="22"/>
          <w:szCs w:val="22"/>
          <w:u w:val="single"/>
          <w:lang w:val="el-GR"/>
        </w:rPr>
      </w:pPr>
    </w:p>
    <w:p w14:paraId="7C6EB074" w14:textId="77777777" w:rsidR="00516ED7" w:rsidRPr="00F5051A" w:rsidRDefault="00516ED7">
      <w:pPr>
        <w:spacing w:line="340" w:lineRule="atLeast"/>
        <w:rPr>
          <w:rFonts w:asciiTheme="minorHAnsi" w:hAnsiTheme="minorHAnsi" w:cstheme="minorHAnsi"/>
          <w:b/>
          <w:bCs/>
          <w:sz w:val="22"/>
          <w:szCs w:val="22"/>
          <w:u w:val="single"/>
          <w:lang w:val="el-GR"/>
        </w:rPr>
      </w:pPr>
    </w:p>
    <w:tbl>
      <w:tblPr>
        <w:tblW w:w="16437" w:type="dxa"/>
        <w:tblInd w:w="93" w:type="dxa"/>
        <w:tblLayout w:type="fixed"/>
        <w:tblLook w:val="04A0" w:firstRow="1" w:lastRow="0" w:firstColumn="1" w:lastColumn="0" w:noHBand="0" w:noVBand="1"/>
      </w:tblPr>
      <w:tblGrid>
        <w:gridCol w:w="15"/>
        <w:gridCol w:w="426"/>
        <w:gridCol w:w="161"/>
        <w:gridCol w:w="273"/>
        <w:gridCol w:w="1299"/>
        <w:gridCol w:w="236"/>
        <w:gridCol w:w="46"/>
        <w:gridCol w:w="394"/>
        <w:gridCol w:w="81"/>
        <w:gridCol w:w="84"/>
        <w:gridCol w:w="154"/>
        <w:gridCol w:w="179"/>
        <w:gridCol w:w="178"/>
        <w:gridCol w:w="51"/>
        <w:gridCol w:w="126"/>
        <w:gridCol w:w="179"/>
        <w:gridCol w:w="178"/>
        <w:gridCol w:w="78"/>
        <w:gridCol w:w="189"/>
        <w:gridCol w:w="230"/>
        <w:gridCol w:w="36"/>
        <w:gridCol w:w="179"/>
        <w:gridCol w:w="178"/>
        <w:gridCol w:w="30"/>
        <w:gridCol w:w="558"/>
        <w:gridCol w:w="127"/>
        <w:gridCol w:w="119"/>
        <w:gridCol w:w="117"/>
        <w:gridCol w:w="310"/>
        <w:gridCol w:w="183"/>
        <w:gridCol w:w="375"/>
        <w:gridCol w:w="192"/>
        <w:gridCol w:w="366"/>
        <w:gridCol w:w="201"/>
        <w:gridCol w:w="359"/>
        <w:gridCol w:w="649"/>
        <w:gridCol w:w="364"/>
        <w:gridCol w:w="134"/>
        <w:gridCol w:w="102"/>
        <w:gridCol w:w="236"/>
        <w:gridCol w:w="7065"/>
      </w:tblGrid>
      <w:tr w:rsidR="00781BD1" w:rsidRPr="003A11F6" w14:paraId="0959F90A" w14:textId="77777777" w:rsidTr="003F2A04">
        <w:trPr>
          <w:gridBefore w:val="1"/>
          <w:wBefore w:w="15" w:type="dxa"/>
          <w:trHeight w:val="300"/>
        </w:trPr>
        <w:tc>
          <w:tcPr>
            <w:tcW w:w="3000" w:type="dxa"/>
            <w:gridSpan w:val="9"/>
            <w:tcBorders>
              <w:top w:val="nil"/>
              <w:left w:val="nil"/>
              <w:bottom w:val="nil"/>
              <w:right w:val="nil"/>
            </w:tcBorders>
            <w:shd w:val="clear" w:color="auto" w:fill="auto"/>
            <w:vAlign w:val="bottom"/>
            <w:hideMark/>
          </w:tcPr>
          <w:p w14:paraId="3D744A1A" w14:textId="77777777" w:rsidR="003F2A04" w:rsidRDefault="003F2A04" w:rsidP="000F6A75">
            <w:pPr>
              <w:spacing w:after="0" w:line="240" w:lineRule="auto"/>
              <w:jc w:val="left"/>
              <w:rPr>
                <w:rFonts w:ascii="Calibri" w:hAnsi="Calibri" w:cs="Arial"/>
                <w:b/>
                <w:bCs/>
                <w:color w:val="0000FF"/>
                <w:sz w:val="22"/>
                <w:szCs w:val="22"/>
                <w:lang w:val="el-GR" w:eastAsia="el-GR"/>
              </w:rPr>
            </w:pPr>
          </w:p>
          <w:p w14:paraId="314B99F1" w14:textId="77777777" w:rsidR="003F2A04" w:rsidRDefault="003F2A04" w:rsidP="000F6A75">
            <w:pPr>
              <w:spacing w:after="0" w:line="240" w:lineRule="auto"/>
              <w:jc w:val="left"/>
              <w:rPr>
                <w:rFonts w:ascii="Calibri" w:hAnsi="Calibri" w:cs="Arial"/>
                <w:b/>
                <w:bCs/>
                <w:color w:val="0000FF"/>
                <w:sz w:val="22"/>
                <w:szCs w:val="22"/>
                <w:lang w:val="el-GR" w:eastAsia="el-GR"/>
              </w:rPr>
            </w:pPr>
          </w:p>
          <w:p w14:paraId="3C5D8BDE" w14:textId="77777777" w:rsidR="003F2A04" w:rsidRDefault="003F2A04" w:rsidP="000F6A75">
            <w:pPr>
              <w:spacing w:after="0" w:line="240" w:lineRule="auto"/>
              <w:jc w:val="left"/>
              <w:rPr>
                <w:rFonts w:ascii="Calibri" w:hAnsi="Calibri" w:cs="Arial"/>
                <w:b/>
                <w:bCs/>
                <w:color w:val="0000FF"/>
                <w:sz w:val="22"/>
                <w:szCs w:val="22"/>
                <w:lang w:val="el-GR" w:eastAsia="el-GR"/>
              </w:rPr>
            </w:pPr>
          </w:p>
          <w:p w14:paraId="6BCB8AE7" w14:textId="77777777" w:rsidR="003F2A04" w:rsidRDefault="003F2A04" w:rsidP="000F6A75">
            <w:pPr>
              <w:spacing w:after="0" w:line="240" w:lineRule="auto"/>
              <w:jc w:val="left"/>
              <w:rPr>
                <w:rFonts w:ascii="Calibri" w:hAnsi="Calibri" w:cs="Arial"/>
                <w:b/>
                <w:bCs/>
                <w:color w:val="0000FF"/>
                <w:sz w:val="22"/>
                <w:szCs w:val="22"/>
                <w:lang w:val="el-GR" w:eastAsia="el-GR"/>
              </w:rPr>
            </w:pPr>
          </w:p>
          <w:p w14:paraId="7A9CB627" w14:textId="77777777" w:rsidR="003F2A04" w:rsidRDefault="003F2A04" w:rsidP="000F6A75">
            <w:pPr>
              <w:spacing w:after="0" w:line="240" w:lineRule="auto"/>
              <w:jc w:val="left"/>
              <w:rPr>
                <w:rFonts w:ascii="Calibri" w:hAnsi="Calibri" w:cs="Arial"/>
                <w:b/>
                <w:bCs/>
                <w:color w:val="0000FF"/>
                <w:sz w:val="22"/>
                <w:szCs w:val="22"/>
                <w:lang w:val="el-GR" w:eastAsia="el-GR"/>
              </w:rPr>
            </w:pPr>
          </w:p>
          <w:p w14:paraId="6904E848" w14:textId="77777777" w:rsidR="00781BD1" w:rsidRPr="003A11F6" w:rsidRDefault="00781BD1" w:rsidP="000F6A75">
            <w:pPr>
              <w:spacing w:after="0" w:line="240" w:lineRule="auto"/>
              <w:jc w:val="left"/>
              <w:rPr>
                <w:rFonts w:ascii="Calibri" w:hAnsi="Calibri" w:cs="Arial"/>
                <w:b/>
                <w:bCs/>
                <w:color w:val="0000FF"/>
                <w:sz w:val="22"/>
                <w:szCs w:val="22"/>
                <w:lang w:val="el-GR" w:eastAsia="el-GR"/>
              </w:rPr>
            </w:pPr>
            <w:r w:rsidRPr="003A11F6">
              <w:rPr>
                <w:rFonts w:ascii="Calibri" w:hAnsi="Calibri" w:cs="Arial"/>
                <w:b/>
                <w:bCs/>
                <w:color w:val="0000FF"/>
                <w:sz w:val="22"/>
                <w:szCs w:val="22"/>
                <w:lang w:val="el-GR" w:eastAsia="el-GR"/>
              </w:rPr>
              <w:t>Σημειώσεις:</w:t>
            </w:r>
          </w:p>
        </w:tc>
        <w:tc>
          <w:tcPr>
            <w:tcW w:w="562" w:type="dxa"/>
            <w:gridSpan w:val="4"/>
            <w:tcBorders>
              <w:top w:val="nil"/>
              <w:left w:val="nil"/>
              <w:bottom w:val="nil"/>
              <w:right w:val="nil"/>
            </w:tcBorders>
            <w:shd w:val="clear" w:color="auto" w:fill="auto"/>
            <w:noWrap/>
            <w:vAlign w:val="bottom"/>
            <w:hideMark/>
          </w:tcPr>
          <w:p w14:paraId="7C500492"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1" w:type="dxa"/>
            <w:gridSpan w:val="4"/>
            <w:tcBorders>
              <w:top w:val="nil"/>
              <w:left w:val="nil"/>
              <w:bottom w:val="nil"/>
              <w:right w:val="nil"/>
            </w:tcBorders>
            <w:shd w:val="clear" w:color="auto" w:fill="auto"/>
            <w:noWrap/>
            <w:vAlign w:val="bottom"/>
            <w:hideMark/>
          </w:tcPr>
          <w:p w14:paraId="24CC3CE4"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19" w:type="dxa"/>
            <w:gridSpan w:val="2"/>
            <w:tcBorders>
              <w:top w:val="nil"/>
              <w:left w:val="nil"/>
              <w:bottom w:val="nil"/>
              <w:right w:val="nil"/>
            </w:tcBorders>
            <w:shd w:val="clear" w:color="auto" w:fill="auto"/>
            <w:noWrap/>
            <w:vAlign w:val="bottom"/>
            <w:hideMark/>
          </w:tcPr>
          <w:p w14:paraId="4A48C760"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423" w:type="dxa"/>
            <w:gridSpan w:val="4"/>
            <w:tcBorders>
              <w:top w:val="nil"/>
              <w:left w:val="nil"/>
              <w:bottom w:val="nil"/>
              <w:right w:val="nil"/>
            </w:tcBorders>
            <w:shd w:val="clear" w:color="auto" w:fill="auto"/>
            <w:noWrap/>
            <w:vAlign w:val="bottom"/>
            <w:hideMark/>
          </w:tcPr>
          <w:p w14:paraId="651591D4"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tcBorders>
              <w:top w:val="nil"/>
              <w:left w:val="nil"/>
              <w:bottom w:val="nil"/>
              <w:right w:val="nil"/>
            </w:tcBorders>
            <w:shd w:val="clear" w:color="auto" w:fill="auto"/>
            <w:noWrap/>
            <w:vAlign w:val="bottom"/>
            <w:hideMark/>
          </w:tcPr>
          <w:p w14:paraId="078857B2"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673" w:type="dxa"/>
            <w:gridSpan w:val="4"/>
            <w:tcBorders>
              <w:top w:val="nil"/>
              <w:left w:val="nil"/>
              <w:bottom w:val="nil"/>
              <w:right w:val="nil"/>
            </w:tcBorders>
            <w:shd w:val="clear" w:color="auto" w:fill="auto"/>
            <w:noWrap/>
            <w:vAlign w:val="bottom"/>
            <w:hideMark/>
          </w:tcPr>
          <w:p w14:paraId="14990DCD"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gridSpan w:val="2"/>
            <w:tcBorders>
              <w:top w:val="nil"/>
              <w:left w:val="nil"/>
              <w:bottom w:val="nil"/>
              <w:right w:val="nil"/>
            </w:tcBorders>
            <w:shd w:val="clear" w:color="auto" w:fill="auto"/>
            <w:noWrap/>
            <w:vAlign w:val="bottom"/>
            <w:hideMark/>
          </w:tcPr>
          <w:p w14:paraId="4EB3258C"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gridSpan w:val="2"/>
            <w:tcBorders>
              <w:top w:val="nil"/>
              <w:left w:val="nil"/>
              <w:bottom w:val="nil"/>
              <w:right w:val="nil"/>
            </w:tcBorders>
            <w:shd w:val="clear" w:color="auto" w:fill="auto"/>
            <w:noWrap/>
            <w:vAlign w:val="bottom"/>
            <w:hideMark/>
          </w:tcPr>
          <w:p w14:paraId="49B44EEA"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0" w:type="dxa"/>
            <w:gridSpan w:val="2"/>
            <w:tcBorders>
              <w:top w:val="nil"/>
              <w:left w:val="nil"/>
              <w:bottom w:val="nil"/>
              <w:right w:val="nil"/>
            </w:tcBorders>
            <w:shd w:val="clear" w:color="auto" w:fill="auto"/>
            <w:noWrap/>
            <w:vAlign w:val="bottom"/>
            <w:hideMark/>
          </w:tcPr>
          <w:p w14:paraId="254445CB"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8550" w:type="dxa"/>
            <w:gridSpan w:val="6"/>
            <w:tcBorders>
              <w:top w:val="nil"/>
              <w:left w:val="nil"/>
              <w:bottom w:val="nil"/>
              <w:right w:val="nil"/>
            </w:tcBorders>
          </w:tcPr>
          <w:p w14:paraId="47364DF8"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r>
      <w:tr w:rsidR="003F2A04" w14:paraId="002228E2" w14:textId="77777777" w:rsidTr="003F2A04">
        <w:trPr>
          <w:gridAfter w:val="1"/>
          <w:wAfter w:w="7065" w:type="dxa"/>
          <w:trHeight w:val="315"/>
        </w:trPr>
        <w:tc>
          <w:tcPr>
            <w:tcW w:w="2456" w:type="dxa"/>
            <w:gridSpan w:val="7"/>
            <w:tcBorders>
              <w:top w:val="nil"/>
              <w:left w:val="nil"/>
              <w:bottom w:val="nil"/>
              <w:right w:val="nil"/>
            </w:tcBorders>
            <w:shd w:val="clear" w:color="auto" w:fill="auto"/>
            <w:vAlign w:val="center"/>
            <w:hideMark/>
          </w:tcPr>
          <w:p w14:paraId="5BB3B538" w14:textId="77777777" w:rsidR="003F2A04" w:rsidRDefault="003F2A04">
            <w:pPr>
              <w:rPr>
                <w:rFonts w:ascii="Calibri" w:hAnsi="Calibri" w:cs="Calibri"/>
                <w:b/>
                <w:bCs/>
                <w:color w:val="000000"/>
                <w:sz w:val="22"/>
                <w:szCs w:val="22"/>
                <w:u w:val="single"/>
              </w:rPr>
            </w:pPr>
            <w:r>
              <w:rPr>
                <w:rFonts w:ascii="Calibri" w:hAnsi="Calibri" w:cs="Calibri"/>
                <w:b/>
                <w:bCs/>
                <w:color w:val="000000"/>
                <w:sz w:val="22"/>
                <w:szCs w:val="22"/>
                <w:u w:val="single"/>
              </w:rPr>
              <w:t>ΣΥΝΗΜΜΕΝΟ 2</w:t>
            </w:r>
          </w:p>
        </w:tc>
        <w:tc>
          <w:tcPr>
            <w:tcW w:w="713" w:type="dxa"/>
            <w:gridSpan w:val="4"/>
            <w:tcBorders>
              <w:top w:val="nil"/>
              <w:left w:val="nil"/>
              <w:bottom w:val="nil"/>
              <w:right w:val="nil"/>
            </w:tcBorders>
            <w:shd w:val="clear" w:color="auto" w:fill="auto"/>
            <w:noWrap/>
            <w:vAlign w:val="bottom"/>
            <w:hideMark/>
          </w:tcPr>
          <w:p w14:paraId="183C1537" w14:textId="77777777" w:rsidR="003F2A04" w:rsidRDefault="003F2A04">
            <w:pPr>
              <w:rPr>
                <w:rFonts w:ascii="Bookman Old Style" w:hAnsi="Bookman Old Style" w:cs="Calibri"/>
                <w:color w:val="000000"/>
                <w:sz w:val="20"/>
                <w:szCs w:val="20"/>
              </w:rPr>
            </w:pPr>
          </w:p>
        </w:tc>
        <w:tc>
          <w:tcPr>
            <w:tcW w:w="534" w:type="dxa"/>
            <w:gridSpan w:val="4"/>
            <w:tcBorders>
              <w:top w:val="nil"/>
              <w:left w:val="nil"/>
              <w:bottom w:val="nil"/>
              <w:right w:val="nil"/>
            </w:tcBorders>
            <w:shd w:val="clear" w:color="auto" w:fill="auto"/>
            <w:noWrap/>
            <w:vAlign w:val="bottom"/>
            <w:hideMark/>
          </w:tcPr>
          <w:p w14:paraId="540699B9" w14:textId="77777777" w:rsidR="003F2A04" w:rsidRDefault="003F2A04">
            <w:pPr>
              <w:rPr>
                <w:rFonts w:ascii="Bookman Old Style" w:hAnsi="Bookman Old Style" w:cs="Calibri"/>
                <w:color w:val="000000"/>
                <w:sz w:val="20"/>
                <w:szCs w:val="20"/>
              </w:rPr>
            </w:pPr>
          </w:p>
        </w:tc>
        <w:tc>
          <w:tcPr>
            <w:tcW w:w="357" w:type="dxa"/>
            <w:gridSpan w:val="2"/>
            <w:tcBorders>
              <w:top w:val="nil"/>
              <w:left w:val="nil"/>
              <w:bottom w:val="nil"/>
              <w:right w:val="nil"/>
            </w:tcBorders>
            <w:shd w:val="clear" w:color="auto" w:fill="auto"/>
            <w:noWrap/>
            <w:vAlign w:val="bottom"/>
            <w:hideMark/>
          </w:tcPr>
          <w:p w14:paraId="1C4437A2" w14:textId="77777777" w:rsidR="003F2A04" w:rsidRDefault="003F2A04">
            <w:pPr>
              <w:rPr>
                <w:rFonts w:ascii="Bookman Old Style" w:hAnsi="Bookman Old Style" w:cs="Calibri"/>
                <w:color w:val="000000"/>
                <w:sz w:val="20"/>
                <w:szCs w:val="20"/>
              </w:rPr>
            </w:pPr>
          </w:p>
        </w:tc>
        <w:tc>
          <w:tcPr>
            <w:tcW w:w="533" w:type="dxa"/>
            <w:gridSpan w:val="4"/>
            <w:tcBorders>
              <w:top w:val="nil"/>
              <w:left w:val="nil"/>
              <w:bottom w:val="nil"/>
              <w:right w:val="nil"/>
            </w:tcBorders>
            <w:shd w:val="clear" w:color="auto" w:fill="auto"/>
            <w:noWrap/>
            <w:vAlign w:val="bottom"/>
            <w:hideMark/>
          </w:tcPr>
          <w:p w14:paraId="00170B23" w14:textId="77777777" w:rsidR="003F2A04" w:rsidRDefault="003F2A04">
            <w:pPr>
              <w:rPr>
                <w:rFonts w:ascii="Bookman Old Style" w:hAnsi="Bookman Old Style" w:cs="Calibri"/>
                <w:color w:val="000000"/>
                <w:sz w:val="20"/>
                <w:szCs w:val="20"/>
              </w:rPr>
            </w:pPr>
          </w:p>
        </w:tc>
        <w:tc>
          <w:tcPr>
            <w:tcW w:w="357" w:type="dxa"/>
            <w:gridSpan w:val="2"/>
            <w:tcBorders>
              <w:top w:val="nil"/>
              <w:left w:val="nil"/>
              <w:bottom w:val="nil"/>
              <w:right w:val="nil"/>
            </w:tcBorders>
            <w:shd w:val="clear" w:color="auto" w:fill="auto"/>
            <w:noWrap/>
            <w:vAlign w:val="bottom"/>
            <w:hideMark/>
          </w:tcPr>
          <w:p w14:paraId="0F12E38F" w14:textId="77777777" w:rsidR="003F2A04" w:rsidRDefault="003F2A04">
            <w:pPr>
              <w:rPr>
                <w:rFonts w:ascii="Bookman Old Style" w:hAnsi="Bookman Old Style" w:cs="Calibri"/>
                <w:color w:val="000000"/>
                <w:sz w:val="20"/>
                <w:szCs w:val="20"/>
              </w:rPr>
            </w:pPr>
          </w:p>
        </w:tc>
        <w:tc>
          <w:tcPr>
            <w:tcW w:w="715" w:type="dxa"/>
            <w:gridSpan w:val="3"/>
            <w:tcBorders>
              <w:top w:val="nil"/>
              <w:left w:val="nil"/>
              <w:bottom w:val="nil"/>
              <w:right w:val="nil"/>
            </w:tcBorders>
            <w:shd w:val="clear" w:color="auto" w:fill="auto"/>
            <w:noWrap/>
            <w:vAlign w:val="bottom"/>
            <w:hideMark/>
          </w:tcPr>
          <w:p w14:paraId="62B08E02" w14:textId="77777777" w:rsidR="003F2A04" w:rsidRDefault="003F2A04">
            <w:pPr>
              <w:rPr>
                <w:rFonts w:ascii="Bookman Old Style" w:hAnsi="Bookman Old Style" w:cs="Calibri"/>
                <w:color w:val="000000"/>
                <w:sz w:val="20"/>
                <w:szCs w:val="20"/>
              </w:rPr>
            </w:pPr>
          </w:p>
        </w:tc>
        <w:tc>
          <w:tcPr>
            <w:tcW w:w="2871" w:type="dxa"/>
            <w:gridSpan w:val="10"/>
            <w:tcBorders>
              <w:top w:val="nil"/>
              <w:left w:val="nil"/>
              <w:bottom w:val="nil"/>
              <w:right w:val="nil"/>
            </w:tcBorders>
            <w:shd w:val="clear" w:color="auto" w:fill="auto"/>
            <w:noWrap/>
            <w:vAlign w:val="bottom"/>
            <w:hideMark/>
          </w:tcPr>
          <w:p w14:paraId="2A44DEE7" w14:textId="77777777" w:rsidR="003F2A04" w:rsidRDefault="003F2A04">
            <w:pPr>
              <w:rPr>
                <w:rFonts w:ascii="Bookman Old Style" w:hAnsi="Bookman Old Style" w:cs="Calibri"/>
                <w:color w:val="000000"/>
                <w:sz w:val="20"/>
                <w:szCs w:val="20"/>
              </w:rPr>
            </w:pPr>
          </w:p>
        </w:tc>
        <w:tc>
          <w:tcPr>
            <w:tcW w:w="498" w:type="dxa"/>
            <w:gridSpan w:val="2"/>
            <w:tcBorders>
              <w:top w:val="nil"/>
              <w:left w:val="nil"/>
              <w:bottom w:val="nil"/>
              <w:right w:val="nil"/>
            </w:tcBorders>
            <w:shd w:val="clear" w:color="auto" w:fill="auto"/>
            <w:vAlign w:val="center"/>
            <w:hideMark/>
          </w:tcPr>
          <w:p w14:paraId="2F281511" w14:textId="77777777" w:rsidR="003F2A04" w:rsidRDefault="003F2A04">
            <w:pPr>
              <w:rPr>
                <w:rFonts w:ascii="Calibri" w:hAnsi="Calibri" w:cs="Calibri"/>
                <w:color w:val="000000"/>
                <w:sz w:val="22"/>
                <w:szCs w:val="22"/>
              </w:rPr>
            </w:pPr>
          </w:p>
        </w:tc>
        <w:tc>
          <w:tcPr>
            <w:tcW w:w="338" w:type="dxa"/>
            <w:gridSpan w:val="2"/>
            <w:tcBorders>
              <w:top w:val="nil"/>
              <w:left w:val="nil"/>
              <w:bottom w:val="nil"/>
              <w:right w:val="nil"/>
            </w:tcBorders>
            <w:shd w:val="clear" w:color="auto" w:fill="auto"/>
            <w:noWrap/>
            <w:vAlign w:val="bottom"/>
            <w:hideMark/>
          </w:tcPr>
          <w:p w14:paraId="2FBCFC27" w14:textId="77777777" w:rsidR="003F2A04" w:rsidRDefault="003F2A04">
            <w:pPr>
              <w:rPr>
                <w:rFonts w:ascii="Bookman Old Style" w:hAnsi="Bookman Old Style" w:cs="Calibri"/>
                <w:color w:val="000000"/>
                <w:sz w:val="20"/>
                <w:szCs w:val="20"/>
              </w:rPr>
            </w:pPr>
          </w:p>
        </w:tc>
      </w:tr>
      <w:tr w:rsidR="003F2A04" w14:paraId="04F18580" w14:textId="77777777" w:rsidTr="003F2A04">
        <w:trPr>
          <w:gridAfter w:val="1"/>
          <w:wAfter w:w="7065" w:type="dxa"/>
          <w:trHeight w:val="330"/>
        </w:trPr>
        <w:tc>
          <w:tcPr>
            <w:tcW w:w="441" w:type="dxa"/>
            <w:gridSpan w:val="2"/>
            <w:tcBorders>
              <w:top w:val="nil"/>
              <w:left w:val="nil"/>
              <w:bottom w:val="nil"/>
              <w:right w:val="nil"/>
            </w:tcBorders>
            <w:shd w:val="clear" w:color="auto" w:fill="auto"/>
            <w:noWrap/>
            <w:vAlign w:val="bottom"/>
            <w:hideMark/>
          </w:tcPr>
          <w:p w14:paraId="398708DE" w14:textId="77777777" w:rsidR="003F2A04" w:rsidRDefault="003F2A04">
            <w:pPr>
              <w:rPr>
                <w:rFonts w:ascii="Bookman Old Style" w:hAnsi="Bookman Old Style" w:cs="Calibri"/>
                <w:color w:val="000000"/>
                <w:sz w:val="20"/>
                <w:szCs w:val="20"/>
              </w:rPr>
            </w:pPr>
          </w:p>
        </w:tc>
        <w:tc>
          <w:tcPr>
            <w:tcW w:w="1733" w:type="dxa"/>
            <w:gridSpan w:val="3"/>
            <w:tcBorders>
              <w:top w:val="nil"/>
              <w:left w:val="nil"/>
              <w:bottom w:val="single" w:sz="8" w:space="0" w:color="auto"/>
              <w:right w:val="nil"/>
            </w:tcBorders>
            <w:shd w:val="clear" w:color="auto" w:fill="auto"/>
            <w:noWrap/>
            <w:vAlign w:val="bottom"/>
            <w:hideMark/>
          </w:tcPr>
          <w:p w14:paraId="0C6C1148" w14:textId="77777777"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282" w:type="dxa"/>
            <w:gridSpan w:val="2"/>
            <w:tcBorders>
              <w:top w:val="nil"/>
              <w:left w:val="nil"/>
              <w:bottom w:val="single" w:sz="8" w:space="0" w:color="auto"/>
              <w:right w:val="nil"/>
            </w:tcBorders>
            <w:shd w:val="clear" w:color="auto" w:fill="auto"/>
            <w:noWrap/>
            <w:vAlign w:val="bottom"/>
            <w:hideMark/>
          </w:tcPr>
          <w:p w14:paraId="28DFB6D9" w14:textId="77777777"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475" w:type="dxa"/>
            <w:gridSpan w:val="2"/>
            <w:tcBorders>
              <w:top w:val="nil"/>
              <w:left w:val="nil"/>
              <w:bottom w:val="single" w:sz="8" w:space="0" w:color="auto"/>
              <w:right w:val="nil"/>
            </w:tcBorders>
            <w:shd w:val="clear" w:color="auto" w:fill="auto"/>
            <w:noWrap/>
            <w:vAlign w:val="bottom"/>
            <w:hideMark/>
          </w:tcPr>
          <w:p w14:paraId="29766572" w14:textId="77777777"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417" w:type="dxa"/>
            <w:gridSpan w:val="3"/>
            <w:tcBorders>
              <w:top w:val="nil"/>
              <w:left w:val="nil"/>
              <w:bottom w:val="single" w:sz="8" w:space="0" w:color="auto"/>
              <w:right w:val="nil"/>
            </w:tcBorders>
            <w:shd w:val="clear" w:color="auto" w:fill="auto"/>
            <w:noWrap/>
            <w:vAlign w:val="bottom"/>
            <w:hideMark/>
          </w:tcPr>
          <w:p w14:paraId="3E1E8C3F" w14:textId="77777777"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534" w:type="dxa"/>
            <w:gridSpan w:val="4"/>
            <w:tcBorders>
              <w:top w:val="nil"/>
              <w:left w:val="nil"/>
              <w:bottom w:val="single" w:sz="8" w:space="0" w:color="auto"/>
              <w:right w:val="nil"/>
            </w:tcBorders>
            <w:shd w:val="clear" w:color="auto" w:fill="auto"/>
            <w:noWrap/>
            <w:vAlign w:val="bottom"/>
            <w:hideMark/>
          </w:tcPr>
          <w:p w14:paraId="34F731D1" w14:textId="77777777"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445" w:type="dxa"/>
            <w:gridSpan w:val="3"/>
            <w:tcBorders>
              <w:top w:val="nil"/>
              <w:left w:val="nil"/>
              <w:bottom w:val="single" w:sz="8" w:space="0" w:color="auto"/>
              <w:right w:val="nil"/>
            </w:tcBorders>
            <w:shd w:val="clear" w:color="auto" w:fill="auto"/>
            <w:noWrap/>
            <w:vAlign w:val="bottom"/>
            <w:hideMark/>
          </w:tcPr>
          <w:p w14:paraId="0A3EEC1B" w14:textId="77777777"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445" w:type="dxa"/>
            <w:gridSpan w:val="3"/>
            <w:tcBorders>
              <w:top w:val="nil"/>
              <w:left w:val="nil"/>
              <w:bottom w:val="single" w:sz="8" w:space="0" w:color="auto"/>
              <w:right w:val="nil"/>
            </w:tcBorders>
            <w:shd w:val="clear" w:color="auto" w:fill="auto"/>
            <w:noWrap/>
            <w:vAlign w:val="bottom"/>
            <w:hideMark/>
          </w:tcPr>
          <w:p w14:paraId="2AF47EBC" w14:textId="77777777"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1012" w:type="dxa"/>
            <w:gridSpan w:val="5"/>
            <w:tcBorders>
              <w:top w:val="nil"/>
              <w:left w:val="nil"/>
              <w:bottom w:val="single" w:sz="8" w:space="0" w:color="auto"/>
              <w:right w:val="nil"/>
            </w:tcBorders>
            <w:shd w:val="clear" w:color="auto" w:fill="auto"/>
            <w:noWrap/>
            <w:vAlign w:val="bottom"/>
            <w:hideMark/>
          </w:tcPr>
          <w:p w14:paraId="00AEAB3F" w14:textId="77777777"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3116" w:type="dxa"/>
            <w:gridSpan w:val="10"/>
            <w:tcBorders>
              <w:top w:val="nil"/>
              <w:left w:val="nil"/>
              <w:bottom w:val="single" w:sz="8" w:space="0" w:color="auto"/>
              <w:right w:val="nil"/>
            </w:tcBorders>
            <w:shd w:val="clear" w:color="auto" w:fill="auto"/>
            <w:vAlign w:val="center"/>
            <w:hideMark/>
          </w:tcPr>
          <w:p w14:paraId="47EC4529" w14:textId="77777777" w:rsidR="003F2A04" w:rsidRDefault="003F2A04">
            <w:pPr>
              <w:rPr>
                <w:rFonts w:ascii="Calibri" w:hAnsi="Calibri" w:cs="Calibri"/>
                <w:color w:val="000000"/>
                <w:sz w:val="22"/>
                <w:szCs w:val="22"/>
              </w:rPr>
            </w:pPr>
            <w:r>
              <w:rPr>
                <w:rFonts w:ascii="Calibri" w:hAnsi="Calibri" w:cs="Calibri"/>
                <w:color w:val="000000"/>
                <w:sz w:val="22"/>
                <w:szCs w:val="22"/>
              </w:rPr>
              <w:t> </w:t>
            </w:r>
          </w:p>
        </w:tc>
        <w:tc>
          <w:tcPr>
            <w:tcW w:w="236" w:type="dxa"/>
            <w:gridSpan w:val="2"/>
            <w:tcBorders>
              <w:top w:val="nil"/>
              <w:left w:val="nil"/>
              <w:bottom w:val="single" w:sz="8" w:space="0" w:color="auto"/>
              <w:right w:val="nil"/>
            </w:tcBorders>
            <w:shd w:val="clear" w:color="auto" w:fill="auto"/>
            <w:noWrap/>
            <w:vAlign w:val="bottom"/>
            <w:hideMark/>
          </w:tcPr>
          <w:p w14:paraId="4E26155B" w14:textId="77777777" w:rsidR="003F2A04" w:rsidRDefault="003F2A04">
            <w:pPr>
              <w:rPr>
                <w:rFonts w:ascii="Bookman Old Style" w:hAnsi="Bookman Old Style" w:cs="Calibri"/>
                <w:color w:val="000000"/>
                <w:sz w:val="20"/>
                <w:szCs w:val="20"/>
              </w:rPr>
            </w:pPr>
            <w:r>
              <w:rPr>
                <w:rFonts w:ascii="Bookman Old Style" w:hAnsi="Bookman Old Style" w:cs="Calibri"/>
                <w:color w:val="000000"/>
                <w:sz w:val="20"/>
                <w:szCs w:val="20"/>
              </w:rPr>
              <w:t> </w:t>
            </w:r>
          </w:p>
        </w:tc>
        <w:tc>
          <w:tcPr>
            <w:tcW w:w="236" w:type="dxa"/>
            <w:tcBorders>
              <w:top w:val="nil"/>
              <w:left w:val="nil"/>
              <w:bottom w:val="nil"/>
              <w:right w:val="nil"/>
            </w:tcBorders>
            <w:shd w:val="clear" w:color="auto" w:fill="auto"/>
            <w:noWrap/>
            <w:vAlign w:val="bottom"/>
            <w:hideMark/>
          </w:tcPr>
          <w:p w14:paraId="260E12BC" w14:textId="77777777" w:rsidR="003F2A04" w:rsidRDefault="003F2A04">
            <w:pPr>
              <w:rPr>
                <w:rFonts w:ascii="Calibri" w:hAnsi="Calibri" w:cs="Calibri"/>
                <w:color w:val="000000"/>
                <w:sz w:val="22"/>
                <w:szCs w:val="22"/>
              </w:rPr>
            </w:pPr>
          </w:p>
        </w:tc>
      </w:tr>
      <w:tr w:rsidR="003F2A04" w:rsidRPr="001737A0" w14:paraId="5709E232" w14:textId="77777777" w:rsidTr="003F2A04">
        <w:trPr>
          <w:gridAfter w:val="1"/>
          <w:wAfter w:w="7065" w:type="dxa"/>
          <w:trHeight w:val="737"/>
        </w:trPr>
        <w:tc>
          <w:tcPr>
            <w:tcW w:w="441" w:type="dxa"/>
            <w:gridSpan w:val="2"/>
            <w:tcBorders>
              <w:top w:val="single" w:sz="8" w:space="0" w:color="auto"/>
              <w:left w:val="single" w:sz="8" w:space="0" w:color="auto"/>
              <w:bottom w:val="nil"/>
              <w:right w:val="single" w:sz="8" w:space="0" w:color="000000"/>
            </w:tcBorders>
            <w:shd w:val="clear" w:color="000000" w:fill="DBE5F1"/>
            <w:vAlign w:val="center"/>
            <w:hideMark/>
          </w:tcPr>
          <w:p w14:paraId="409B32C0" w14:textId="77777777"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8931" w:type="dxa"/>
            <w:gridSpan w:val="38"/>
            <w:tcBorders>
              <w:top w:val="single" w:sz="8" w:space="0" w:color="auto"/>
              <w:left w:val="nil"/>
              <w:bottom w:val="single" w:sz="8" w:space="0" w:color="auto"/>
              <w:right w:val="single" w:sz="8" w:space="0" w:color="000000"/>
            </w:tcBorders>
            <w:shd w:val="clear" w:color="000000" w:fill="DBE5F1"/>
            <w:vAlign w:val="center"/>
            <w:hideMark/>
          </w:tcPr>
          <w:p w14:paraId="1CF6D2E2" w14:textId="77777777" w:rsidR="003F2A04" w:rsidRPr="003F2A04" w:rsidRDefault="003F2A04">
            <w:pPr>
              <w:jc w:val="center"/>
              <w:rPr>
                <w:rFonts w:ascii="Calibri" w:hAnsi="Calibri" w:cs="Calibri"/>
                <w:b/>
                <w:color w:val="000000"/>
                <w:sz w:val="18"/>
                <w:szCs w:val="18"/>
                <w:lang w:val="el-GR"/>
              </w:rPr>
            </w:pPr>
            <w:r w:rsidRPr="003F2A04">
              <w:rPr>
                <w:rFonts w:ascii="Calibri" w:hAnsi="Calibri" w:cs="Calibri"/>
                <w:b/>
                <w:color w:val="000000"/>
                <w:sz w:val="18"/>
                <w:szCs w:val="18"/>
                <w:lang w:val="el-GR"/>
              </w:rPr>
              <w:t>ΠΡΟΒΛΕΠΟΜΕΝΗ ΧΡΟΝΙΚΗ ΚΑΤΑΝΟΜΗ ΕΠΙΛΕΞΙΜΗΣ ΔΑΠΑΝΗΣ (ΧΟΡΗΓΙΑ) ΕΡΓΟΥ</w:t>
            </w:r>
          </w:p>
          <w:p w14:paraId="4404E77E" w14:textId="77777777" w:rsidR="003F2A04" w:rsidRPr="003F2A04" w:rsidRDefault="003F2A04">
            <w:pPr>
              <w:jc w:val="center"/>
              <w:rPr>
                <w:rFonts w:ascii="Calibri" w:hAnsi="Calibri" w:cs="Calibri"/>
                <w:color w:val="000000"/>
                <w:sz w:val="18"/>
                <w:szCs w:val="18"/>
                <w:lang w:val="el-GR"/>
              </w:rPr>
            </w:pPr>
            <w:r w:rsidRPr="003F2A04">
              <w:rPr>
                <w:rFonts w:ascii="Calibri" w:hAnsi="Calibri" w:cs="Calibri"/>
                <w:color w:val="000000"/>
                <w:sz w:val="18"/>
                <w:szCs w:val="18"/>
              </w:rPr>
              <w:t> </w:t>
            </w:r>
          </w:p>
          <w:p w14:paraId="0B3199E1" w14:textId="77777777" w:rsidR="003F2A04" w:rsidRPr="003F2A04" w:rsidRDefault="003F2A04">
            <w:pPr>
              <w:jc w:val="center"/>
              <w:rPr>
                <w:rFonts w:ascii="Calibri" w:hAnsi="Calibri" w:cs="Calibri"/>
                <w:color w:val="000000"/>
                <w:sz w:val="18"/>
                <w:szCs w:val="18"/>
                <w:lang w:val="el-GR"/>
              </w:rPr>
            </w:pPr>
            <w:r w:rsidRPr="003F2A04">
              <w:rPr>
                <w:rFonts w:ascii="Calibri" w:hAnsi="Calibri" w:cs="Calibri"/>
                <w:color w:val="000000"/>
                <w:sz w:val="18"/>
                <w:szCs w:val="18"/>
              </w:rPr>
              <w:t> </w:t>
            </w:r>
          </w:p>
          <w:p w14:paraId="08E8FCB2" w14:textId="77777777" w:rsidR="003F2A04" w:rsidRPr="003F2A04" w:rsidRDefault="003F2A04">
            <w:pPr>
              <w:jc w:val="center"/>
              <w:rPr>
                <w:rFonts w:ascii="Calibri" w:hAnsi="Calibri" w:cs="Calibri"/>
                <w:color w:val="000000"/>
                <w:sz w:val="18"/>
                <w:szCs w:val="18"/>
                <w:lang w:val="el-GR"/>
              </w:rPr>
            </w:pPr>
            <w:r w:rsidRPr="003F2A04">
              <w:rPr>
                <w:rFonts w:ascii="Calibri" w:hAnsi="Calibri" w:cs="Calibri"/>
                <w:color w:val="000000"/>
                <w:sz w:val="18"/>
                <w:szCs w:val="18"/>
              </w:rPr>
              <w:t> </w:t>
            </w:r>
          </w:p>
          <w:p w14:paraId="6D32F5BA" w14:textId="77777777" w:rsidR="003F2A04" w:rsidRPr="003F2A04" w:rsidRDefault="003F2A04">
            <w:pPr>
              <w:jc w:val="center"/>
              <w:rPr>
                <w:rFonts w:ascii="Calibri" w:hAnsi="Calibri" w:cs="Calibri"/>
                <w:color w:val="000000"/>
                <w:sz w:val="18"/>
                <w:szCs w:val="18"/>
                <w:lang w:val="el-GR"/>
              </w:rPr>
            </w:pPr>
            <w:r w:rsidRPr="003F2A04">
              <w:rPr>
                <w:rFonts w:ascii="Calibri" w:hAnsi="Calibri" w:cs="Calibri"/>
                <w:color w:val="000000"/>
                <w:sz w:val="18"/>
                <w:szCs w:val="18"/>
              </w:rPr>
              <w:t> </w:t>
            </w:r>
          </w:p>
        </w:tc>
      </w:tr>
      <w:tr w:rsidR="003F2A04" w:rsidRPr="003F2A04" w14:paraId="04C29908" w14:textId="77777777" w:rsidTr="003F2A04">
        <w:trPr>
          <w:gridAfter w:val="1"/>
          <w:wAfter w:w="7065" w:type="dxa"/>
          <w:trHeight w:val="300"/>
        </w:trPr>
        <w:tc>
          <w:tcPr>
            <w:tcW w:w="441" w:type="dxa"/>
            <w:gridSpan w:val="2"/>
            <w:tcBorders>
              <w:top w:val="nil"/>
              <w:left w:val="single" w:sz="8" w:space="0" w:color="auto"/>
              <w:bottom w:val="nil"/>
              <w:right w:val="single" w:sz="8" w:space="0" w:color="000000"/>
            </w:tcBorders>
            <w:shd w:val="clear" w:color="000000" w:fill="DBE5F1"/>
            <w:vAlign w:val="center"/>
            <w:hideMark/>
          </w:tcPr>
          <w:p w14:paraId="31377B4C" w14:textId="77777777" w:rsidR="003F2A04" w:rsidRPr="003F2A04" w:rsidRDefault="003F2A04">
            <w:pPr>
              <w:jc w:val="center"/>
              <w:rPr>
                <w:rFonts w:ascii="Calibri" w:hAnsi="Calibri" w:cs="Calibri"/>
                <w:color w:val="000000"/>
                <w:sz w:val="16"/>
                <w:szCs w:val="16"/>
              </w:rPr>
            </w:pPr>
            <w:r w:rsidRPr="003F2A04">
              <w:rPr>
                <w:rFonts w:ascii="Calibri" w:hAnsi="Calibri" w:cs="Calibri"/>
                <w:color w:val="000000"/>
                <w:sz w:val="16"/>
                <w:szCs w:val="16"/>
              </w:rPr>
              <w:t>Α/Α</w:t>
            </w:r>
          </w:p>
        </w:tc>
        <w:tc>
          <w:tcPr>
            <w:tcW w:w="1733" w:type="dxa"/>
            <w:gridSpan w:val="3"/>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3881D200" w14:textId="77777777"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xml:space="preserve">ΤΙΤΛΟΣ </w:t>
            </w:r>
          </w:p>
        </w:tc>
        <w:tc>
          <w:tcPr>
            <w:tcW w:w="995" w:type="dxa"/>
            <w:gridSpan w:val="6"/>
            <w:tcBorders>
              <w:top w:val="single" w:sz="8" w:space="0" w:color="auto"/>
              <w:left w:val="nil"/>
              <w:bottom w:val="nil"/>
              <w:right w:val="single" w:sz="8" w:space="0" w:color="000000"/>
            </w:tcBorders>
            <w:shd w:val="clear" w:color="000000" w:fill="DBE5F1"/>
            <w:vAlign w:val="center"/>
            <w:hideMark/>
          </w:tcPr>
          <w:p w14:paraId="67621719" w14:textId="77777777"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ΕΤΟΣ</w:t>
            </w:r>
          </w:p>
        </w:tc>
        <w:tc>
          <w:tcPr>
            <w:tcW w:w="1424" w:type="dxa"/>
            <w:gridSpan w:val="10"/>
            <w:tcBorders>
              <w:top w:val="single" w:sz="8" w:space="0" w:color="auto"/>
              <w:left w:val="nil"/>
              <w:bottom w:val="nil"/>
              <w:right w:val="single" w:sz="8" w:space="0" w:color="000000"/>
            </w:tcBorders>
            <w:shd w:val="clear" w:color="000000" w:fill="DBE5F1"/>
            <w:vAlign w:val="center"/>
            <w:hideMark/>
          </w:tcPr>
          <w:p w14:paraId="391D16C3" w14:textId="77777777"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xml:space="preserve">ΕΤΟΣ </w:t>
            </w:r>
          </w:p>
        </w:tc>
        <w:tc>
          <w:tcPr>
            <w:tcW w:w="1308" w:type="dxa"/>
            <w:gridSpan w:val="7"/>
            <w:tcBorders>
              <w:top w:val="single" w:sz="8" w:space="0" w:color="auto"/>
              <w:left w:val="nil"/>
              <w:bottom w:val="nil"/>
              <w:right w:val="single" w:sz="8" w:space="0" w:color="000000"/>
            </w:tcBorders>
            <w:shd w:val="clear" w:color="000000" w:fill="DBE5F1"/>
            <w:vAlign w:val="center"/>
            <w:hideMark/>
          </w:tcPr>
          <w:p w14:paraId="2BFF1A45" w14:textId="77777777"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xml:space="preserve">ΕΤΟΣ </w:t>
            </w:r>
          </w:p>
        </w:tc>
        <w:tc>
          <w:tcPr>
            <w:tcW w:w="1627" w:type="dxa"/>
            <w:gridSpan w:val="6"/>
            <w:tcBorders>
              <w:top w:val="single" w:sz="8" w:space="0" w:color="auto"/>
              <w:left w:val="nil"/>
              <w:bottom w:val="nil"/>
              <w:right w:val="single" w:sz="8" w:space="0" w:color="000000"/>
            </w:tcBorders>
            <w:shd w:val="clear" w:color="000000" w:fill="DBE5F1"/>
            <w:vAlign w:val="center"/>
            <w:hideMark/>
          </w:tcPr>
          <w:p w14:paraId="749FA454" w14:textId="77777777"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xml:space="preserve">ΕΤΟΣ </w:t>
            </w:r>
          </w:p>
        </w:tc>
        <w:tc>
          <w:tcPr>
            <w:tcW w:w="1844" w:type="dxa"/>
            <w:gridSpan w:val="6"/>
            <w:tcBorders>
              <w:top w:val="single" w:sz="8" w:space="0" w:color="auto"/>
              <w:left w:val="nil"/>
              <w:bottom w:val="nil"/>
              <w:right w:val="single" w:sz="8" w:space="0" w:color="000000"/>
            </w:tcBorders>
            <w:shd w:val="clear" w:color="000000" w:fill="DBE5F1"/>
            <w:vAlign w:val="center"/>
            <w:hideMark/>
          </w:tcPr>
          <w:p w14:paraId="2B700D7F" w14:textId="77777777"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 </w:t>
            </w:r>
          </w:p>
        </w:tc>
      </w:tr>
      <w:tr w:rsidR="003F2A04" w:rsidRPr="003F2A04" w14:paraId="4CABD50F" w14:textId="77777777" w:rsidTr="003F2A04">
        <w:trPr>
          <w:gridAfter w:val="1"/>
          <w:wAfter w:w="7065" w:type="dxa"/>
          <w:trHeight w:val="315"/>
        </w:trPr>
        <w:tc>
          <w:tcPr>
            <w:tcW w:w="441" w:type="dxa"/>
            <w:gridSpan w:val="2"/>
            <w:tcBorders>
              <w:top w:val="nil"/>
              <w:left w:val="single" w:sz="8" w:space="0" w:color="auto"/>
              <w:bottom w:val="nil"/>
              <w:right w:val="single" w:sz="8" w:space="0" w:color="000000"/>
            </w:tcBorders>
            <w:shd w:val="clear" w:color="000000" w:fill="DBE5F1"/>
            <w:vAlign w:val="center"/>
            <w:hideMark/>
          </w:tcPr>
          <w:p w14:paraId="38757DDB" w14:textId="77777777"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1733" w:type="dxa"/>
            <w:gridSpan w:val="3"/>
            <w:vMerge/>
            <w:tcBorders>
              <w:top w:val="single" w:sz="8" w:space="0" w:color="auto"/>
              <w:left w:val="single" w:sz="8" w:space="0" w:color="000000"/>
              <w:bottom w:val="single" w:sz="8" w:space="0" w:color="000000"/>
              <w:right w:val="single" w:sz="8" w:space="0" w:color="000000"/>
            </w:tcBorders>
            <w:vAlign w:val="center"/>
            <w:hideMark/>
          </w:tcPr>
          <w:p w14:paraId="0E6A0C02" w14:textId="77777777" w:rsidR="003F2A04" w:rsidRPr="003F2A04" w:rsidRDefault="003F2A04">
            <w:pPr>
              <w:rPr>
                <w:rFonts w:ascii="Calibri" w:hAnsi="Calibri" w:cs="Calibri"/>
                <w:color w:val="000000"/>
                <w:sz w:val="18"/>
                <w:szCs w:val="18"/>
              </w:rPr>
            </w:pPr>
          </w:p>
        </w:tc>
        <w:tc>
          <w:tcPr>
            <w:tcW w:w="995" w:type="dxa"/>
            <w:gridSpan w:val="6"/>
            <w:tcBorders>
              <w:top w:val="nil"/>
              <w:left w:val="nil"/>
              <w:bottom w:val="nil"/>
              <w:right w:val="single" w:sz="8" w:space="0" w:color="000000"/>
            </w:tcBorders>
            <w:shd w:val="clear" w:color="000000" w:fill="DBE5F1"/>
            <w:vAlign w:val="center"/>
            <w:hideMark/>
          </w:tcPr>
          <w:p w14:paraId="155B6D37" w14:textId="77777777" w:rsidR="003F2A04" w:rsidRPr="003F2A04" w:rsidRDefault="003F2A04">
            <w:pPr>
              <w:jc w:val="center"/>
              <w:rPr>
                <w:rFonts w:ascii="Calibri" w:hAnsi="Calibri" w:cs="Calibri"/>
                <w:b/>
                <w:bCs/>
                <w:color w:val="953735"/>
                <w:sz w:val="18"/>
                <w:szCs w:val="18"/>
              </w:rPr>
            </w:pPr>
            <w:r w:rsidRPr="003F2A04">
              <w:rPr>
                <w:rFonts w:ascii="Calibri" w:hAnsi="Calibri" w:cs="Calibri"/>
                <w:b/>
                <w:bCs/>
                <w:color w:val="953735"/>
                <w:sz w:val="18"/>
                <w:szCs w:val="18"/>
              </w:rPr>
              <w:t>2021</w:t>
            </w:r>
          </w:p>
        </w:tc>
        <w:tc>
          <w:tcPr>
            <w:tcW w:w="1424" w:type="dxa"/>
            <w:gridSpan w:val="10"/>
            <w:tcBorders>
              <w:top w:val="nil"/>
              <w:left w:val="nil"/>
              <w:bottom w:val="nil"/>
              <w:right w:val="single" w:sz="8" w:space="0" w:color="000000"/>
            </w:tcBorders>
            <w:shd w:val="clear" w:color="000000" w:fill="DBE5F1"/>
            <w:vAlign w:val="center"/>
            <w:hideMark/>
          </w:tcPr>
          <w:p w14:paraId="6F798B34" w14:textId="77777777" w:rsidR="003F2A04" w:rsidRPr="003F2A04" w:rsidRDefault="003F2A04">
            <w:pPr>
              <w:jc w:val="center"/>
              <w:rPr>
                <w:rFonts w:ascii="Calibri" w:hAnsi="Calibri" w:cs="Calibri"/>
                <w:b/>
                <w:bCs/>
                <w:color w:val="953735"/>
                <w:sz w:val="18"/>
                <w:szCs w:val="18"/>
              </w:rPr>
            </w:pPr>
            <w:r w:rsidRPr="003F2A04">
              <w:rPr>
                <w:rFonts w:ascii="Calibri" w:hAnsi="Calibri" w:cs="Calibri"/>
                <w:b/>
                <w:bCs/>
                <w:color w:val="953735"/>
                <w:sz w:val="18"/>
                <w:szCs w:val="18"/>
              </w:rPr>
              <w:t>2022</w:t>
            </w:r>
          </w:p>
        </w:tc>
        <w:tc>
          <w:tcPr>
            <w:tcW w:w="1308" w:type="dxa"/>
            <w:gridSpan w:val="7"/>
            <w:tcBorders>
              <w:top w:val="nil"/>
              <w:left w:val="nil"/>
              <w:bottom w:val="nil"/>
              <w:right w:val="single" w:sz="8" w:space="0" w:color="000000"/>
            </w:tcBorders>
            <w:shd w:val="clear" w:color="000000" w:fill="DBE5F1"/>
            <w:vAlign w:val="center"/>
            <w:hideMark/>
          </w:tcPr>
          <w:p w14:paraId="24DE3AE2" w14:textId="77777777" w:rsidR="003F2A04" w:rsidRPr="003F2A04" w:rsidRDefault="003F2A04">
            <w:pPr>
              <w:jc w:val="center"/>
              <w:rPr>
                <w:rFonts w:ascii="Calibri" w:hAnsi="Calibri" w:cs="Calibri"/>
                <w:b/>
                <w:bCs/>
                <w:color w:val="953735"/>
                <w:sz w:val="18"/>
                <w:szCs w:val="18"/>
              </w:rPr>
            </w:pPr>
            <w:r w:rsidRPr="003F2A04">
              <w:rPr>
                <w:rFonts w:ascii="Calibri" w:hAnsi="Calibri" w:cs="Calibri"/>
                <w:b/>
                <w:bCs/>
                <w:color w:val="953735"/>
                <w:sz w:val="18"/>
                <w:szCs w:val="18"/>
              </w:rPr>
              <w:t>2023</w:t>
            </w:r>
          </w:p>
        </w:tc>
        <w:tc>
          <w:tcPr>
            <w:tcW w:w="1627" w:type="dxa"/>
            <w:gridSpan w:val="6"/>
            <w:tcBorders>
              <w:top w:val="nil"/>
              <w:left w:val="nil"/>
              <w:bottom w:val="nil"/>
              <w:right w:val="single" w:sz="8" w:space="0" w:color="000000"/>
            </w:tcBorders>
            <w:shd w:val="clear" w:color="000000" w:fill="DBE5F1"/>
            <w:vAlign w:val="center"/>
            <w:hideMark/>
          </w:tcPr>
          <w:p w14:paraId="7C85C6A4" w14:textId="77777777" w:rsidR="003F2A04" w:rsidRPr="003F2A04" w:rsidRDefault="003F2A04">
            <w:pPr>
              <w:jc w:val="center"/>
              <w:rPr>
                <w:rFonts w:ascii="Calibri" w:hAnsi="Calibri" w:cs="Calibri"/>
                <w:b/>
                <w:bCs/>
                <w:color w:val="953735"/>
                <w:sz w:val="18"/>
                <w:szCs w:val="18"/>
              </w:rPr>
            </w:pPr>
            <w:r w:rsidRPr="003F2A04">
              <w:rPr>
                <w:rFonts w:ascii="Calibri" w:hAnsi="Calibri" w:cs="Calibri"/>
                <w:b/>
                <w:bCs/>
                <w:color w:val="953735"/>
                <w:sz w:val="18"/>
                <w:szCs w:val="18"/>
              </w:rPr>
              <w:t>2024</w:t>
            </w:r>
          </w:p>
        </w:tc>
        <w:tc>
          <w:tcPr>
            <w:tcW w:w="1844" w:type="dxa"/>
            <w:gridSpan w:val="6"/>
            <w:tcBorders>
              <w:top w:val="nil"/>
              <w:left w:val="nil"/>
              <w:bottom w:val="nil"/>
              <w:right w:val="single" w:sz="8" w:space="0" w:color="000000"/>
            </w:tcBorders>
            <w:shd w:val="clear" w:color="000000" w:fill="DBE5F1"/>
            <w:vAlign w:val="center"/>
            <w:hideMark/>
          </w:tcPr>
          <w:p w14:paraId="332279EA" w14:textId="77777777" w:rsidR="003F2A04" w:rsidRPr="003F2A04" w:rsidRDefault="003F2A04">
            <w:pPr>
              <w:rPr>
                <w:rFonts w:ascii="Calibri" w:hAnsi="Calibri" w:cs="Calibri"/>
                <w:b/>
                <w:bCs/>
                <w:color w:val="953735"/>
                <w:sz w:val="18"/>
                <w:szCs w:val="18"/>
              </w:rPr>
            </w:pPr>
            <w:r w:rsidRPr="003F2A04">
              <w:rPr>
                <w:rFonts w:ascii="Calibri" w:hAnsi="Calibri" w:cs="Calibri"/>
                <w:b/>
                <w:bCs/>
                <w:color w:val="953735"/>
                <w:sz w:val="18"/>
                <w:szCs w:val="18"/>
              </w:rPr>
              <w:t>ΣΥΝΟΛΟ</w:t>
            </w:r>
          </w:p>
        </w:tc>
      </w:tr>
      <w:tr w:rsidR="003F2A04" w:rsidRPr="003F2A04" w14:paraId="1BA88B37" w14:textId="77777777" w:rsidTr="003F2A04">
        <w:trPr>
          <w:gridAfter w:val="1"/>
          <w:wAfter w:w="7065" w:type="dxa"/>
          <w:trHeight w:val="330"/>
        </w:trPr>
        <w:tc>
          <w:tcPr>
            <w:tcW w:w="441" w:type="dxa"/>
            <w:gridSpan w:val="2"/>
            <w:tcBorders>
              <w:top w:val="nil"/>
              <w:left w:val="single" w:sz="8" w:space="0" w:color="auto"/>
              <w:bottom w:val="single" w:sz="8" w:space="0" w:color="auto"/>
              <w:right w:val="single" w:sz="8" w:space="0" w:color="000000"/>
            </w:tcBorders>
            <w:shd w:val="clear" w:color="000000" w:fill="DBE5F1"/>
            <w:vAlign w:val="center"/>
            <w:hideMark/>
          </w:tcPr>
          <w:p w14:paraId="77196C20" w14:textId="77777777"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1733" w:type="dxa"/>
            <w:gridSpan w:val="3"/>
            <w:vMerge/>
            <w:tcBorders>
              <w:top w:val="single" w:sz="8" w:space="0" w:color="auto"/>
              <w:left w:val="single" w:sz="8" w:space="0" w:color="000000"/>
              <w:bottom w:val="single" w:sz="8" w:space="0" w:color="000000"/>
              <w:right w:val="single" w:sz="8" w:space="0" w:color="000000"/>
            </w:tcBorders>
            <w:vAlign w:val="center"/>
            <w:hideMark/>
          </w:tcPr>
          <w:p w14:paraId="2555F300" w14:textId="77777777" w:rsidR="003F2A04" w:rsidRPr="003F2A04" w:rsidRDefault="003F2A04">
            <w:pPr>
              <w:rPr>
                <w:rFonts w:ascii="Calibri" w:hAnsi="Calibri" w:cs="Calibri"/>
                <w:color w:val="000000"/>
                <w:sz w:val="18"/>
                <w:szCs w:val="18"/>
              </w:rPr>
            </w:pPr>
          </w:p>
        </w:tc>
        <w:tc>
          <w:tcPr>
            <w:tcW w:w="236" w:type="dxa"/>
            <w:tcBorders>
              <w:top w:val="nil"/>
              <w:left w:val="nil"/>
              <w:bottom w:val="single" w:sz="8" w:space="0" w:color="auto"/>
              <w:right w:val="nil"/>
            </w:tcBorders>
            <w:shd w:val="clear" w:color="000000" w:fill="DBE5F1"/>
            <w:vAlign w:val="center"/>
            <w:hideMark/>
          </w:tcPr>
          <w:p w14:paraId="6D5805B6"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 xml:space="preserve"> Α </w:t>
            </w:r>
          </w:p>
        </w:tc>
        <w:tc>
          <w:tcPr>
            <w:tcW w:w="440" w:type="dxa"/>
            <w:gridSpan w:val="2"/>
            <w:tcBorders>
              <w:top w:val="nil"/>
              <w:left w:val="nil"/>
              <w:bottom w:val="single" w:sz="8" w:space="0" w:color="auto"/>
              <w:right w:val="nil"/>
            </w:tcBorders>
            <w:shd w:val="clear" w:color="000000" w:fill="DBE5F1"/>
            <w:vAlign w:val="center"/>
            <w:hideMark/>
          </w:tcPr>
          <w:p w14:paraId="64E01897"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Β</w:t>
            </w:r>
          </w:p>
        </w:tc>
        <w:tc>
          <w:tcPr>
            <w:tcW w:w="319" w:type="dxa"/>
            <w:gridSpan w:val="3"/>
            <w:tcBorders>
              <w:top w:val="nil"/>
              <w:left w:val="nil"/>
              <w:bottom w:val="single" w:sz="8" w:space="0" w:color="auto"/>
              <w:right w:val="single" w:sz="8" w:space="0" w:color="000000"/>
            </w:tcBorders>
            <w:shd w:val="clear" w:color="000000" w:fill="DBE5F1"/>
            <w:vAlign w:val="center"/>
            <w:hideMark/>
          </w:tcPr>
          <w:p w14:paraId="041C5444"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Γ</w:t>
            </w:r>
          </w:p>
        </w:tc>
        <w:tc>
          <w:tcPr>
            <w:tcW w:w="357" w:type="dxa"/>
            <w:gridSpan w:val="2"/>
            <w:tcBorders>
              <w:top w:val="nil"/>
              <w:left w:val="nil"/>
              <w:bottom w:val="single" w:sz="8" w:space="0" w:color="auto"/>
              <w:right w:val="nil"/>
            </w:tcBorders>
            <w:shd w:val="clear" w:color="000000" w:fill="DBE5F1"/>
            <w:vAlign w:val="center"/>
            <w:hideMark/>
          </w:tcPr>
          <w:p w14:paraId="4DD96E66"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Α</w:t>
            </w:r>
          </w:p>
        </w:tc>
        <w:tc>
          <w:tcPr>
            <w:tcW w:w="534" w:type="dxa"/>
            <w:gridSpan w:val="4"/>
            <w:tcBorders>
              <w:top w:val="nil"/>
              <w:left w:val="nil"/>
              <w:bottom w:val="single" w:sz="8" w:space="0" w:color="auto"/>
              <w:right w:val="nil"/>
            </w:tcBorders>
            <w:shd w:val="clear" w:color="000000" w:fill="DBE5F1"/>
            <w:vAlign w:val="center"/>
            <w:hideMark/>
          </w:tcPr>
          <w:p w14:paraId="296D13A7"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Β</w:t>
            </w:r>
          </w:p>
        </w:tc>
        <w:tc>
          <w:tcPr>
            <w:tcW w:w="533" w:type="dxa"/>
            <w:gridSpan w:val="4"/>
            <w:tcBorders>
              <w:top w:val="nil"/>
              <w:left w:val="nil"/>
              <w:bottom w:val="single" w:sz="8" w:space="0" w:color="auto"/>
              <w:right w:val="single" w:sz="8" w:space="0" w:color="000000"/>
            </w:tcBorders>
            <w:shd w:val="clear" w:color="000000" w:fill="DBE5F1"/>
            <w:vAlign w:val="center"/>
            <w:hideMark/>
          </w:tcPr>
          <w:p w14:paraId="5897A3EA"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Γ</w:t>
            </w:r>
          </w:p>
        </w:tc>
        <w:tc>
          <w:tcPr>
            <w:tcW w:w="357" w:type="dxa"/>
            <w:gridSpan w:val="2"/>
            <w:tcBorders>
              <w:top w:val="nil"/>
              <w:left w:val="nil"/>
              <w:bottom w:val="single" w:sz="8" w:space="0" w:color="auto"/>
              <w:right w:val="nil"/>
            </w:tcBorders>
            <w:shd w:val="clear" w:color="000000" w:fill="DBE5F1"/>
            <w:vAlign w:val="center"/>
            <w:hideMark/>
          </w:tcPr>
          <w:p w14:paraId="4C783554"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Α</w:t>
            </w:r>
          </w:p>
        </w:tc>
        <w:tc>
          <w:tcPr>
            <w:tcW w:w="715" w:type="dxa"/>
            <w:gridSpan w:val="3"/>
            <w:tcBorders>
              <w:top w:val="nil"/>
              <w:left w:val="nil"/>
              <w:bottom w:val="single" w:sz="8" w:space="0" w:color="auto"/>
              <w:right w:val="nil"/>
            </w:tcBorders>
            <w:shd w:val="clear" w:color="000000" w:fill="DBE5F1"/>
            <w:vAlign w:val="center"/>
            <w:hideMark/>
          </w:tcPr>
          <w:p w14:paraId="3AA2B1E1"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Β</w:t>
            </w:r>
          </w:p>
        </w:tc>
        <w:tc>
          <w:tcPr>
            <w:tcW w:w="236" w:type="dxa"/>
            <w:gridSpan w:val="2"/>
            <w:tcBorders>
              <w:top w:val="nil"/>
              <w:left w:val="nil"/>
              <w:bottom w:val="single" w:sz="8" w:space="0" w:color="auto"/>
              <w:right w:val="single" w:sz="8" w:space="0" w:color="000000"/>
            </w:tcBorders>
            <w:shd w:val="clear" w:color="000000" w:fill="DBE5F1"/>
            <w:vAlign w:val="center"/>
            <w:hideMark/>
          </w:tcPr>
          <w:p w14:paraId="0E8EE0D4"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Γ</w:t>
            </w:r>
          </w:p>
        </w:tc>
        <w:tc>
          <w:tcPr>
            <w:tcW w:w="493" w:type="dxa"/>
            <w:gridSpan w:val="2"/>
            <w:tcBorders>
              <w:top w:val="nil"/>
              <w:left w:val="nil"/>
              <w:bottom w:val="single" w:sz="8" w:space="0" w:color="auto"/>
              <w:right w:val="nil"/>
            </w:tcBorders>
            <w:shd w:val="clear" w:color="000000" w:fill="DBE5F1"/>
            <w:vAlign w:val="center"/>
            <w:hideMark/>
          </w:tcPr>
          <w:p w14:paraId="1A53E18F"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Α</w:t>
            </w:r>
          </w:p>
        </w:tc>
        <w:tc>
          <w:tcPr>
            <w:tcW w:w="567" w:type="dxa"/>
            <w:gridSpan w:val="2"/>
            <w:tcBorders>
              <w:top w:val="nil"/>
              <w:left w:val="nil"/>
              <w:bottom w:val="single" w:sz="8" w:space="0" w:color="auto"/>
              <w:right w:val="nil"/>
            </w:tcBorders>
            <w:shd w:val="clear" w:color="000000" w:fill="DBE5F1"/>
            <w:vAlign w:val="center"/>
            <w:hideMark/>
          </w:tcPr>
          <w:p w14:paraId="1F00FBCD"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Β</w:t>
            </w:r>
          </w:p>
        </w:tc>
        <w:tc>
          <w:tcPr>
            <w:tcW w:w="567" w:type="dxa"/>
            <w:gridSpan w:val="2"/>
            <w:tcBorders>
              <w:top w:val="nil"/>
              <w:left w:val="nil"/>
              <w:bottom w:val="single" w:sz="8" w:space="0" w:color="auto"/>
              <w:right w:val="nil"/>
            </w:tcBorders>
            <w:shd w:val="clear" w:color="000000" w:fill="DBE5F1"/>
            <w:vAlign w:val="center"/>
            <w:hideMark/>
          </w:tcPr>
          <w:p w14:paraId="03C89A94"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Γ</w:t>
            </w:r>
          </w:p>
        </w:tc>
        <w:tc>
          <w:tcPr>
            <w:tcW w:w="1844" w:type="dxa"/>
            <w:gridSpan w:val="6"/>
            <w:tcBorders>
              <w:top w:val="nil"/>
              <w:left w:val="single" w:sz="8" w:space="0" w:color="auto"/>
              <w:bottom w:val="single" w:sz="8" w:space="0" w:color="auto"/>
              <w:right w:val="single" w:sz="8" w:space="0" w:color="000000"/>
            </w:tcBorders>
            <w:shd w:val="clear" w:color="000000" w:fill="DBE5F1"/>
            <w:vAlign w:val="center"/>
            <w:hideMark/>
          </w:tcPr>
          <w:p w14:paraId="41DECE99" w14:textId="77777777" w:rsidR="003F2A04" w:rsidRPr="003F2A04" w:rsidRDefault="003F2A04">
            <w:pPr>
              <w:jc w:val="center"/>
              <w:rPr>
                <w:rFonts w:ascii="Calibri" w:hAnsi="Calibri" w:cs="Calibri"/>
                <w:color w:val="953735"/>
                <w:sz w:val="18"/>
                <w:szCs w:val="18"/>
              </w:rPr>
            </w:pPr>
            <w:r w:rsidRPr="003F2A04">
              <w:rPr>
                <w:rFonts w:ascii="Calibri" w:hAnsi="Calibri" w:cs="Calibri"/>
                <w:color w:val="953735"/>
                <w:sz w:val="18"/>
                <w:szCs w:val="18"/>
              </w:rPr>
              <w:t> </w:t>
            </w:r>
          </w:p>
        </w:tc>
      </w:tr>
      <w:tr w:rsidR="003F2A04" w:rsidRPr="003F2A04" w14:paraId="0030C4B8" w14:textId="77777777" w:rsidTr="003F2A04">
        <w:trPr>
          <w:gridAfter w:val="1"/>
          <w:wAfter w:w="7065" w:type="dxa"/>
          <w:trHeight w:val="1380"/>
        </w:trPr>
        <w:tc>
          <w:tcPr>
            <w:tcW w:w="44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BF18955" w14:textId="77777777" w:rsidR="003F2A04" w:rsidRDefault="003F2A04">
            <w:pPr>
              <w:jc w:val="center"/>
              <w:rPr>
                <w:rFonts w:ascii="Calibri" w:hAnsi="Calibri" w:cs="Calibri"/>
                <w:color w:val="000000"/>
                <w:sz w:val="22"/>
                <w:szCs w:val="22"/>
              </w:rPr>
            </w:pPr>
            <w:r>
              <w:rPr>
                <w:rFonts w:ascii="Calibri" w:hAnsi="Calibri" w:cs="Calibri"/>
                <w:color w:val="000000"/>
                <w:sz w:val="22"/>
                <w:szCs w:val="22"/>
              </w:rPr>
              <w:t>1.</w:t>
            </w:r>
          </w:p>
        </w:tc>
        <w:tc>
          <w:tcPr>
            <w:tcW w:w="1733" w:type="dxa"/>
            <w:gridSpan w:val="3"/>
            <w:tcBorders>
              <w:top w:val="single" w:sz="8" w:space="0" w:color="000000"/>
              <w:left w:val="nil"/>
              <w:bottom w:val="single" w:sz="8" w:space="0" w:color="auto"/>
              <w:right w:val="single" w:sz="8" w:space="0" w:color="000000"/>
            </w:tcBorders>
            <w:shd w:val="clear" w:color="000000" w:fill="DBE5F1"/>
            <w:vAlign w:val="center"/>
            <w:hideMark/>
          </w:tcPr>
          <w:p w14:paraId="6C2E5F3D" w14:textId="77777777"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 xml:space="preserve">Επιδότηση μέρους του μισθού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14:paraId="4A088D70"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526D947" w14:textId="77777777"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E6A5F97" w14:textId="77777777"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1E22C26" w14:textId="77777777"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6CC4973A" w14:textId="77777777"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4CEA7BB7" w14:textId="77777777"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A98E7D5"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702B3BE"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DB63FEF"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14:paraId="53BFB1B4"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14:paraId="7C112638"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14:paraId="38F43EC3"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14:paraId="0D18819B"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14:paraId="503FA1D7" w14:textId="77777777"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9F77D2A" w14:textId="77777777"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1733" w:type="dxa"/>
            <w:gridSpan w:val="3"/>
            <w:tcBorders>
              <w:top w:val="single" w:sz="8" w:space="0" w:color="auto"/>
              <w:left w:val="nil"/>
              <w:bottom w:val="single" w:sz="8" w:space="0" w:color="auto"/>
              <w:right w:val="single" w:sz="8" w:space="0" w:color="000000"/>
            </w:tcBorders>
            <w:shd w:val="clear" w:color="auto" w:fill="auto"/>
            <w:vAlign w:val="center"/>
            <w:hideMark/>
          </w:tcPr>
          <w:p w14:paraId="5689A88C" w14:textId="77777777"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14:paraId="7A13E77C"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8A47E13"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9858CD3"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3784009"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73D7AC1"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C9AFDA7"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101CAB5"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CCA4FD4"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8655C33"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14:paraId="338EBE62"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14:paraId="062A95BD"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14:paraId="2ABF28DC"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14:paraId="028F586B"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14:paraId="4C88AC80" w14:textId="77777777"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4308BF3" w14:textId="77777777" w:rsidR="003F2A04" w:rsidRDefault="003F2A04">
            <w:pPr>
              <w:jc w:val="center"/>
              <w:rPr>
                <w:rFonts w:ascii="Calibri" w:hAnsi="Calibri" w:cs="Calibri"/>
                <w:color w:val="000000"/>
                <w:sz w:val="22"/>
                <w:szCs w:val="22"/>
              </w:rPr>
            </w:pPr>
            <w:r>
              <w:rPr>
                <w:rFonts w:ascii="Calibri" w:hAnsi="Calibri" w:cs="Calibri"/>
                <w:color w:val="000000"/>
                <w:sz w:val="22"/>
                <w:szCs w:val="22"/>
              </w:rPr>
              <w:t> </w:t>
            </w:r>
          </w:p>
        </w:tc>
        <w:tc>
          <w:tcPr>
            <w:tcW w:w="1733" w:type="dxa"/>
            <w:gridSpan w:val="3"/>
            <w:tcBorders>
              <w:top w:val="single" w:sz="8" w:space="0" w:color="auto"/>
              <w:left w:val="nil"/>
              <w:bottom w:val="single" w:sz="8" w:space="0" w:color="auto"/>
              <w:right w:val="single" w:sz="8" w:space="0" w:color="000000"/>
            </w:tcBorders>
            <w:shd w:val="clear" w:color="000000" w:fill="DBE5F1"/>
            <w:vAlign w:val="center"/>
            <w:hideMark/>
          </w:tcPr>
          <w:p w14:paraId="4575C7C3" w14:textId="77777777"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14:paraId="527D5F8D"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EC78AA7"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81EE7C2"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4ADD512"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BD3D3FA"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877FFC1"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E9B522C"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7AC51A0"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8C459D8"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14:paraId="6FB76A77"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14:paraId="6A7C3D81"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14:paraId="3B507BD1"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14:paraId="19AAE7BB"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14:paraId="52DC5297" w14:textId="77777777"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24E93DA" w14:textId="77777777" w:rsidR="003F2A04" w:rsidRDefault="003F2A04">
            <w:pPr>
              <w:jc w:val="center"/>
              <w:rPr>
                <w:rFonts w:ascii="Calibri" w:hAnsi="Calibri" w:cs="Calibri"/>
                <w:color w:val="000000"/>
                <w:sz w:val="22"/>
                <w:szCs w:val="22"/>
              </w:rPr>
            </w:pPr>
            <w:r>
              <w:rPr>
                <w:rFonts w:ascii="Calibri" w:hAnsi="Calibri" w:cs="Calibri"/>
                <w:color w:val="000000"/>
                <w:sz w:val="22"/>
                <w:szCs w:val="22"/>
              </w:rPr>
              <w:t xml:space="preserve"> </w:t>
            </w:r>
          </w:p>
        </w:tc>
        <w:tc>
          <w:tcPr>
            <w:tcW w:w="1733" w:type="dxa"/>
            <w:gridSpan w:val="3"/>
            <w:tcBorders>
              <w:top w:val="single" w:sz="8" w:space="0" w:color="auto"/>
              <w:left w:val="nil"/>
              <w:bottom w:val="single" w:sz="8" w:space="0" w:color="auto"/>
              <w:right w:val="single" w:sz="8" w:space="0" w:color="000000"/>
            </w:tcBorders>
            <w:shd w:val="clear" w:color="auto" w:fill="auto"/>
            <w:vAlign w:val="center"/>
            <w:hideMark/>
          </w:tcPr>
          <w:p w14:paraId="0B8AD483" w14:textId="77777777"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14:paraId="68074F8C"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B83A345"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41B801C"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E0E7755"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C04C474"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DF18868"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60AD7C6"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904802D"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CB60F7E"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14:paraId="6F7D4A1C"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14:paraId="3490FF65"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14:paraId="39A29CD5"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14:paraId="2E677ABC"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14:paraId="790FB490" w14:textId="77777777"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95951F4" w14:textId="77777777" w:rsidR="003F2A04" w:rsidRDefault="003F2A04">
            <w:pPr>
              <w:jc w:val="center"/>
              <w:rPr>
                <w:rFonts w:ascii="Calibri" w:hAnsi="Calibri" w:cs="Calibri"/>
                <w:color w:val="000000"/>
                <w:sz w:val="22"/>
                <w:szCs w:val="22"/>
              </w:rPr>
            </w:pPr>
            <w:r>
              <w:rPr>
                <w:rFonts w:ascii="Calibri" w:hAnsi="Calibri" w:cs="Calibri"/>
                <w:color w:val="000000"/>
                <w:sz w:val="22"/>
                <w:szCs w:val="22"/>
              </w:rPr>
              <w:t xml:space="preserve"> </w:t>
            </w:r>
          </w:p>
        </w:tc>
        <w:tc>
          <w:tcPr>
            <w:tcW w:w="1733" w:type="dxa"/>
            <w:gridSpan w:val="3"/>
            <w:tcBorders>
              <w:top w:val="single" w:sz="8" w:space="0" w:color="auto"/>
              <w:left w:val="nil"/>
              <w:bottom w:val="single" w:sz="8" w:space="0" w:color="auto"/>
              <w:right w:val="single" w:sz="8" w:space="0" w:color="000000"/>
            </w:tcBorders>
            <w:shd w:val="clear" w:color="000000" w:fill="DBE5F1"/>
            <w:vAlign w:val="center"/>
            <w:hideMark/>
          </w:tcPr>
          <w:p w14:paraId="22A9FB73" w14:textId="77777777" w:rsidR="003F2A04" w:rsidRPr="003F2A04" w:rsidRDefault="003F2A04">
            <w:pPr>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14:paraId="6E201D47"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11016F7"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14DEA68"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526681A"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D74A2DD"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E989D99"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FE2E1F4"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E0332A5"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BBAB815"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14:paraId="7534FD27"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14:paraId="0CE0C75E"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14:paraId="264D20EA"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14:paraId="77F47A96"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14:paraId="28C7B37C" w14:textId="77777777" w:rsidTr="003F2A04">
        <w:trPr>
          <w:gridAfter w:val="1"/>
          <w:wAfter w:w="7065" w:type="dxa"/>
          <w:trHeight w:val="330"/>
        </w:trPr>
        <w:tc>
          <w:tcPr>
            <w:tcW w:w="44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A8F040D" w14:textId="77777777" w:rsidR="003F2A04" w:rsidRDefault="003F2A04">
            <w:pPr>
              <w:jc w:val="center"/>
              <w:rPr>
                <w:rFonts w:ascii="Calibri" w:hAnsi="Calibri" w:cs="Calibri"/>
                <w:color w:val="000000"/>
                <w:sz w:val="22"/>
                <w:szCs w:val="22"/>
              </w:rPr>
            </w:pPr>
            <w:r>
              <w:rPr>
                <w:rFonts w:ascii="Calibri" w:hAnsi="Calibri" w:cs="Calibri"/>
                <w:color w:val="000000"/>
                <w:sz w:val="22"/>
                <w:szCs w:val="22"/>
              </w:rPr>
              <w:t xml:space="preserve"> </w:t>
            </w:r>
          </w:p>
        </w:tc>
        <w:tc>
          <w:tcPr>
            <w:tcW w:w="1733" w:type="dxa"/>
            <w:gridSpan w:val="3"/>
            <w:tcBorders>
              <w:top w:val="single" w:sz="8" w:space="0" w:color="auto"/>
              <w:left w:val="nil"/>
              <w:bottom w:val="single" w:sz="8" w:space="0" w:color="auto"/>
              <w:right w:val="single" w:sz="8" w:space="0" w:color="000000"/>
            </w:tcBorders>
            <w:shd w:val="clear" w:color="auto" w:fill="auto"/>
            <w:vAlign w:val="center"/>
            <w:hideMark/>
          </w:tcPr>
          <w:p w14:paraId="0B9B5DCA" w14:textId="77777777" w:rsidR="003F2A04" w:rsidRPr="003F2A04" w:rsidRDefault="003F2A04">
            <w:pPr>
              <w:jc w:val="right"/>
              <w:rPr>
                <w:rFonts w:ascii="Calibri" w:hAnsi="Calibri" w:cs="Calibri"/>
                <w:color w:val="000000"/>
                <w:sz w:val="18"/>
                <w:szCs w:val="18"/>
              </w:rPr>
            </w:pPr>
            <w:r w:rsidRPr="003F2A04">
              <w:rPr>
                <w:rFonts w:ascii="Calibri" w:hAnsi="Calibri" w:cs="Calibri"/>
                <w:color w:val="000000"/>
                <w:sz w:val="18"/>
                <w:szCs w:val="18"/>
              </w:rPr>
              <w:t> </w:t>
            </w:r>
          </w:p>
        </w:tc>
        <w:tc>
          <w:tcPr>
            <w:tcW w:w="236" w:type="dxa"/>
            <w:tcBorders>
              <w:top w:val="single" w:sz="8" w:space="0" w:color="auto"/>
              <w:left w:val="nil"/>
              <w:bottom w:val="single" w:sz="8" w:space="0" w:color="auto"/>
              <w:right w:val="single" w:sz="8" w:space="0" w:color="000000"/>
            </w:tcBorders>
            <w:shd w:val="clear" w:color="auto" w:fill="auto"/>
            <w:noWrap/>
            <w:vAlign w:val="center"/>
            <w:hideMark/>
          </w:tcPr>
          <w:p w14:paraId="6269B38C"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C19DF4C"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7982D7E"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4160E2C"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D2A67D4"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EDE128C"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87A593A"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8BDF424"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A4BDC65"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noWrap/>
            <w:vAlign w:val="center"/>
            <w:hideMark/>
          </w:tcPr>
          <w:p w14:paraId="7B530E4A"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14:paraId="3C5839E6"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14:paraId="1FB200B4"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14:paraId="0AD1AC32"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3F2A04" w:rsidRPr="003F2A04" w14:paraId="3EE66CD3" w14:textId="77777777" w:rsidTr="003F2A04">
        <w:trPr>
          <w:gridAfter w:val="1"/>
          <w:wAfter w:w="7065" w:type="dxa"/>
          <w:trHeight w:val="960"/>
        </w:trPr>
        <w:tc>
          <w:tcPr>
            <w:tcW w:w="2174"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103D742A" w14:textId="77777777" w:rsidR="003F2A04" w:rsidRPr="003F2A04" w:rsidRDefault="003F2A04">
            <w:pPr>
              <w:jc w:val="center"/>
              <w:rPr>
                <w:rFonts w:ascii="Calibri" w:hAnsi="Calibri" w:cs="Calibri"/>
                <w:color w:val="000000"/>
                <w:sz w:val="18"/>
                <w:szCs w:val="18"/>
              </w:rPr>
            </w:pPr>
            <w:r w:rsidRPr="003F2A04">
              <w:rPr>
                <w:rFonts w:ascii="Calibri" w:hAnsi="Calibri" w:cs="Calibri"/>
                <w:color w:val="000000"/>
                <w:sz w:val="18"/>
                <w:szCs w:val="18"/>
              </w:rPr>
              <w:t>ΣΥΝΟΛΟ ΕΠΙΛΕΞΙΜΗΣ ΔΑΠΑΝΗΣ ΕΡΓΟΥ</w:t>
            </w:r>
          </w:p>
        </w:tc>
        <w:tc>
          <w:tcPr>
            <w:tcW w:w="236" w:type="dxa"/>
            <w:tcBorders>
              <w:top w:val="single" w:sz="8" w:space="0" w:color="auto"/>
              <w:left w:val="nil"/>
              <w:bottom w:val="single" w:sz="8" w:space="0" w:color="auto"/>
              <w:right w:val="single" w:sz="8" w:space="0" w:color="000000"/>
            </w:tcBorders>
            <w:shd w:val="clear" w:color="auto" w:fill="auto"/>
            <w:vAlign w:val="center"/>
            <w:hideMark/>
          </w:tcPr>
          <w:p w14:paraId="209E3A1D"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40" w:type="dxa"/>
            <w:gridSpan w:val="2"/>
            <w:tcBorders>
              <w:top w:val="single" w:sz="8" w:space="0" w:color="auto"/>
              <w:left w:val="nil"/>
              <w:bottom w:val="single" w:sz="8" w:space="0" w:color="auto"/>
              <w:right w:val="single" w:sz="8" w:space="0" w:color="000000"/>
            </w:tcBorders>
            <w:shd w:val="clear" w:color="auto" w:fill="auto"/>
            <w:vAlign w:val="bottom"/>
            <w:hideMark/>
          </w:tcPr>
          <w:p w14:paraId="71282F9E" w14:textId="77777777"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19" w:type="dxa"/>
            <w:gridSpan w:val="3"/>
            <w:tcBorders>
              <w:top w:val="single" w:sz="8" w:space="0" w:color="auto"/>
              <w:left w:val="nil"/>
              <w:bottom w:val="single" w:sz="8" w:space="0" w:color="auto"/>
              <w:right w:val="single" w:sz="8" w:space="0" w:color="000000"/>
            </w:tcBorders>
            <w:shd w:val="clear" w:color="auto" w:fill="auto"/>
            <w:vAlign w:val="bottom"/>
            <w:hideMark/>
          </w:tcPr>
          <w:p w14:paraId="2DB7AC5F" w14:textId="77777777"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vAlign w:val="bottom"/>
            <w:hideMark/>
          </w:tcPr>
          <w:p w14:paraId="7A5C889B" w14:textId="77777777"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534" w:type="dxa"/>
            <w:gridSpan w:val="4"/>
            <w:tcBorders>
              <w:top w:val="single" w:sz="8" w:space="0" w:color="auto"/>
              <w:left w:val="nil"/>
              <w:bottom w:val="single" w:sz="8" w:space="0" w:color="auto"/>
              <w:right w:val="single" w:sz="8" w:space="0" w:color="000000"/>
            </w:tcBorders>
            <w:shd w:val="clear" w:color="auto" w:fill="auto"/>
            <w:vAlign w:val="bottom"/>
            <w:hideMark/>
          </w:tcPr>
          <w:p w14:paraId="4AF1A92E" w14:textId="77777777" w:rsidR="003F2A04" w:rsidRPr="003F2A04" w:rsidRDefault="003F2A04">
            <w:pPr>
              <w:rPr>
                <w:rFonts w:ascii="Bookman Old Style" w:hAnsi="Bookman Old Style" w:cs="Calibri"/>
                <w:color w:val="000000"/>
                <w:sz w:val="18"/>
                <w:szCs w:val="18"/>
              </w:rPr>
            </w:pPr>
            <w:r w:rsidRPr="003F2A04">
              <w:rPr>
                <w:rFonts w:ascii="Bookman Old Style" w:hAnsi="Bookman Old Style" w:cs="Calibri"/>
                <w:color w:val="000000"/>
                <w:sz w:val="18"/>
                <w:szCs w:val="18"/>
              </w:rPr>
              <w:t> </w:t>
            </w:r>
          </w:p>
        </w:tc>
        <w:tc>
          <w:tcPr>
            <w:tcW w:w="533" w:type="dxa"/>
            <w:gridSpan w:val="4"/>
            <w:tcBorders>
              <w:top w:val="single" w:sz="8" w:space="0" w:color="auto"/>
              <w:left w:val="nil"/>
              <w:bottom w:val="single" w:sz="8" w:space="0" w:color="auto"/>
              <w:right w:val="single" w:sz="8" w:space="0" w:color="000000"/>
            </w:tcBorders>
            <w:shd w:val="clear" w:color="auto" w:fill="auto"/>
            <w:vAlign w:val="center"/>
            <w:hideMark/>
          </w:tcPr>
          <w:p w14:paraId="33F421C1"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357" w:type="dxa"/>
            <w:gridSpan w:val="2"/>
            <w:tcBorders>
              <w:top w:val="single" w:sz="8" w:space="0" w:color="auto"/>
              <w:left w:val="nil"/>
              <w:bottom w:val="single" w:sz="8" w:space="0" w:color="auto"/>
              <w:right w:val="single" w:sz="8" w:space="0" w:color="000000"/>
            </w:tcBorders>
            <w:shd w:val="clear" w:color="auto" w:fill="auto"/>
            <w:vAlign w:val="center"/>
            <w:hideMark/>
          </w:tcPr>
          <w:p w14:paraId="37BFAD00"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715" w:type="dxa"/>
            <w:gridSpan w:val="3"/>
            <w:tcBorders>
              <w:top w:val="single" w:sz="8" w:space="0" w:color="auto"/>
              <w:left w:val="nil"/>
              <w:bottom w:val="single" w:sz="8" w:space="0" w:color="auto"/>
              <w:right w:val="single" w:sz="8" w:space="0" w:color="000000"/>
            </w:tcBorders>
            <w:shd w:val="clear" w:color="auto" w:fill="auto"/>
            <w:vAlign w:val="center"/>
            <w:hideMark/>
          </w:tcPr>
          <w:p w14:paraId="4F5CA234"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236" w:type="dxa"/>
            <w:gridSpan w:val="2"/>
            <w:tcBorders>
              <w:top w:val="single" w:sz="8" w:space="0" w:color="auto"/>
              <w:left w:val="nil"/>
              <w:bottom w:val="single" w:sz="8" w:space="0" w:color="auto"/>
              <w:right w:val="single" w:sz="8" w:space="0" w:color="000000"/>
            </w:tcBorders>
            <w:shd w:val="clear" w:color="auto" w:fill="auto"/>
            <w:vAlign w:val="center"/>
            <w:hideMark/>
          </w:tcPr>
          <w:p w14:paraId="2FC7907D"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493" w:type="dxa"/>
            <w:gridSpan w:val="2"/>
            <w:tcBorders>
              <w:top w:val="nil"/>
              <w:left w:val="nil"/>
              <w:bottom w:val="single" w:sz="8" w:space="0" w:color="auto"/>
              <w:right w:val="nil"/>
            </w:tcBorders>
            <w:shd w:val="clear" w:color="auto" w:fill="auto"/>
            <w:vAlign w:val="center"/>
            <w:hideMark/>
          </w:tcPr>
          <w:p w14:paraId="15FEDEF5"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single" w:sz="8" w:space="0" w:color="auto"/>
              <w:bottom w:val="single" w:sz="8" w:space="0" w:color="auto"/>
              <w:right w:val="single" w:sz="8" w:space="0" w:color="auto"/>
            </w:tcBorders>
            <w:shd w:val="clear" w:color="auto" w:fill="auto"/>
            <w:vAlign w:val="center"/>
            <w:hideMark/>
          </w:tcPr>
          <w:p w14:paraId="6DBC24C8"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vAlign w:val="center"/>
            <w:hideMark/>
          </w:tcPr>
          <w:p w14:paraId="65DC0D4E"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c>
          <w:tcPr>
            <w:tcW w:w="1844" w:type="dxa"/>
            <w:gridSpan w:val="6"/>
            <w:tcBorders>
              <w:top w:val="single" w:sz="8" w:space="0" w:color="auto"/>
              <w:left w:val="nil"/>
              <w:bottom w:val="single" w:sz="8" w:space="0" w:color="auto"/>
              <w:right w:val="single" w:sz="8" w:space="0" w:color="000000"/>
            </w:tcBorders>
            <w:shd w:val="clear" w:color="auto" w:fill="auto"/>
            <w:vAlign w:val="center"/>
            <w:hideMark/>
          </w:tcPr>
          <w:p w14:paraId="45F764E5" w14:textId="77777777" w:rsidR="003F2A04" w:rsidRPr="003F2A04" w:rsidRDefault="003F2A04">
            <w:pPr>
              <w:jc w:val="center"/>
              <w:rPr>
                <w:rFonts w:ascii="Calibri" w:hAnsi="Calibri" w:cs="Calibri"/>
                <w:b/>
                <w:bCs/>
                <w:color w:val="000000"/>
                <w:sz w:val="18"/>
                <w:szCs w:val="18"/>
              </w:rPr>
            </w:pPr>
            <w:r w:rsidRPr="003F2A04">
              <w:rPr>
                <w:rFonts w:ascii="Calibri" w:hAnsi="Calibri" w:cs="Calibri"/>
                <w:b/>
                <w:bCs/>
                <w:color w:val="000000"/>
                <w:sz w:val="18"/>
                <w:szCs w:val="18"/>
              </w:rPr>
              <w:t> </w:t>
            </w:r>
          </w:p>
        </w:tc>
      </w:tr>
      <w:tr w:rsidR="00781BD1" w:rsidRPr="003A11F6" w14:paraId="3C57181F" w14:textId="77777777" w:rsidTr="003F2A04">
        <w:trPr>
          <w:gridBefore w:val="1"/>
          <w:wBefore w:w="15" w:type="dxa"/>
          <w:trHeight w:val="300"/>
        </w:trPr>
        <w:tc>
          <w:tcPr>
            <w:tcW w:w="587" w:type="dxa"/>
            <w:gridSpan w:val="2"/>
            <w:tcBorders>
              <w:top w:val="nil"/>
              <w:left w:val="nil"/>
              <w:bottom w:val="nil"/>
              <w:right w:val="nil"/>
            </w:tcBorders>
            <w:shd w:val="clear" w:color="auto" w:fill="auto"/>
            <w:noWrap/>
            <w:vAlign w:val="bottom"/>
            <w:hideMark/>
          </w:tcPr>
          <w:p w14:paraId="28E9A702" w14:textId="77777777" w:rsidR="00781BD1" w:rsidRPr="003F2A04" w:rsidRDefault="00781BD1" w:rsidP="000F6A75">
            <w:pPr>
              <w:spacing w:after="0" w:line="240" w:lineRule="auto"/>
              <w:rPr>
                <w:rFonts w:ascii="Calibri" w:hAnsi="Calibri" w:cs="Arial"/>
                <w:b/>
                <w:bCs/>
                <w:color w:val="000000"/>
                <w:sz w:val="18"/>
                <w:szCs w:val="18"/>
                <w:lang w:val="el-GR" w:eastAsia="el-GR"/>
              </w:rPr>
            </w:pPr>
          </w:p>
        </w:tc>
        <w:tc>
          <w:tcPr>
            <w:tcW w:w="273" w:type="dxa"/>
            <w:tcBorders>
              <w:top w:val="nil"/>
              <w:left w:val="nil"/>
              <w:bottom w:val="nil"/>
              <w:right w:val="nil"/>
            </w:tcBorders>
            <w:shd w:val="clear" w:color="auto" w:fill="auto"/>
            <w:noWrap/>
            <w:vAlign w:val="bottom"/>
            <w:hideMark/>
          </w:tcPr>
          <w:p w14:paraId="26B8AEBA" w14:textId="77777777" w:rsidR="00781BD1" w:rsidRPr="003F2A04" w:rsidRDefault="00781BD1" w:rsidP="000F6A75">
            <w:pPr>
              <w:spacing w:after="0" w:line="240" w:lineRule="auto"/>
              <w:rPr>
                <w:rFonts w:ascii="Calibri" w:hAnsi="Calibri" w:cs="Arial"/>
                <w:b/>
                <w:bCs/>
                <w:color w:val="000000"/>
                <w:sz w:val="18"/>
                <w:szCs w:val="18"/>
                <w:lang w:val="el-GR" w:eastAsia="el-GR"/>
              </w:rPr>
            </w:pPr>
          </w:p>
        </w:tc>
        <w:tc>
          <w:tcPr>
            <w:tcW w:w="2140" w:type="dxa"/>
            <w:gridSpan w:val="6"/>
            <w:tcBorders>
              <w:top w:val="nil"/>
              <w:left w:val="nil"/>
              <w:bottom w:val="nil"/>
              <w:right w:val="nil"/>
            </w:tcBorders>
            <w:shd w:val="clear" w:color="auto" w:fill="auto"/>
            <w:noWrap/>
            <w:vAlign w:val="bottom"/>
            <w:hideMark/>
          </w:tcPr>
          <w:p w14:paraId="1613D57D"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2" w:type="dxa"/>
            <w:gridSpan w:val="4"/>
            <w:tcBorders>
              <w:top w:val="nil"/>
              <w:left w:val="nil"/>
              <w:bottom w:val="nil"/>
              <w:right w:val="nil"/>
            </w:tcBorders>
            <w:shd w:val="clear" w:color="auto" w:fill="auto"/>
            <w:noWrap/>
            <w:vAlign w:val="bottom"/>
            <w:hideMark/>
          </w:tcPr>
          <w:p w14:paraId="11F1CD91"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1" w:type="dxa"/>
            <w:gridSpan w:val="4"/>
            <w:tcBorders>
              <w:top w:val="nil"/>
              <w:left w:val="nil"/>
              <w:bottom w:val="nil"/>
              <w:right w:val="nil"/>
            </w:tcBorders>
            <w:shd w:val="clear" w:color="auto" w:fill="auto"/>
            <w:noWrap/>
            <w:vAlign w:val="bottom"/>
            <w:hideMark/>
          </w:tcPr>
          <w:p w14:paraId="0467ED26"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419" w:type="dxa"/>
            <w:gridSpan w:val="2"/>
            <w:tcBorders>
              <w:top w:val="nil"/>
              <w:left w:val="nil"/>
              <w:bottom w:val="nil"/>
              <w:right w:val="nil"/>
            </w:tcBorders>
            <w:shd w:val="clear" w:color="auto" w:fill="auto"/>
            <w:noWrap/>
            <w:vAlign w:val="bottom"/>
            <w:hideMark/>
          </w:tcPr>
          <w:p w14:paraId="22018A7F"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423" w:type="dxa"/>
            <w:gridSpan w:val="4"/>
            <w:tcBorders>
              <w:top w:val="nil"/>
              <w:left w:val="nil"/>
              <w:bottom w:val="nil"/>
              <w:right w:val="nil"/>
            </w:tcBorders>
            <w:shd w:val="clear" w:color="auto" w:fill="auto"/>
            <w:noWrap/>
            <w:vAlign w:val="bottom"/>
            <w:hideMark/>
          </w:tcPr>
          <w:p w14:paraId="302AECC0"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14:paraId="79C94794"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14:paraId="39CC040F"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14:paraId="62C480B3"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14:paraId="278A3749"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14:paraId="7C77A057"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14:paraId="144F2BFC"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r>
      <w:tr w:rsidR="00781BD1" w:rsidRPr="003A11F6" w14:paraId="6327AF4C" w14:textId="77777777" w:rsidTr="003F2A04">
        <w:trPr>
          <w:gridBefore w:val="1"/>
          <w:wBefore w:w="15" w:type="dxa"/>
          <w:trHeight w:val="619"/>
        </w:trPr>
        <w:tc>
          <w:tcPr>
            <w:tcW w:w="587" w:type="dxa"/>
            <w:gridSpan w:val="2"/>
            <w:tcBorders>
              <w:top w:val="nil"/>
              <w:left w:val="nil"/>
              <w:bottom w:val="nil"/>
              <w:right w:val="nil"/>
            </w:tcBorders>
            <w:shd w:val="clear" w:color="auto" w:fill="auto"/>
            <w:noWrap/>
            <w:vAlign w:val="bottom"/>
            <w:hideMark/>
          </w:tcPr>
          <w:p w14:paraId="7445323A" w14:textId="77777777" w:rsidR="00781BD1" w:rsidRPr="003F2A04" w:rsidRDefault="00781BD1" w:rsidP="000F6A75">
            <w:pPr>
              <w:spacing w:after="0" w:line="240" w:lineRule="auto"/>
              <w:jc w:val="right"/>
              <w:rPr>
                <w:rFonts w:ascii="Calibri" w:hAnsi="Calibri" w:cs="Arial"/>
                <w:color w:val="000000"/>
                <w:sz w:val="18"/>
                <w:szCs w:val="18"/>
                <w:lang w:eastAsia="el-GR"/>
              </w:rPr>
            </w:pPr>
            <w:r w:rsidRPr="003F2A04">
              <w:rPr>
                <w:rFonts w:ascii="Calibri" w:hAnsi="Calibri" w:cs="Arial"/>
                <w:color w:val="000000"/>
                <w:sz w:val="18"/>
                <w:szCs w:val="18"/>
                <w:lang w:eastAsia="el-GR"/>
              </w:rPr>
              <w:t>B</w:t>
            </w:r>
          </w:p>
        </w:tc>
        <w:tc>
          <w:tcPr>
            <w:tcW w:w="273" w:type="dxa"/>
            <w:tcBorders>
              <w:top w:val="nil"/>
              <w:left w:val="nil"/>
              <w:bottom w:val="nil"/>
              <w:right w:val="nil"/>
            </w:tcBorders>
            <w:shd w:val="clear" w:color="auto" w:fill="auto"/>
            <w:noWrap/>
            <w:vAlign w:val="bottom"/>
            <w:hideMark/>
          </w:tcPr>
          <w:p w14:paraId="1DA4DA87" w14:textId="77777777"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sz w:val="18"/>
                <w:szCs w:val="18"/>
                <w:lang w:val="el-GR" w:eastAsia="el-GR"/>
              </w:rPr>
              <w:t>'</w:t>
            </w:r>
          </w:p>
        </w:tc>
        <w:tc>
          <w:tcPr>
            <w:tcW w:w="2140" w:type="dxa"/>
            <w:gridSpan w:val="6"/>
            <w:tcBorders>
              <w:top w:val="nil"/>
              <w:left w:val="nil"/>
              <w:bottom w:val="nil"/>
              <w:right w:val="nil"/>
            </w:tcBorders>
            <w:shd w:val="clear" w:color="auto" w:fill="auto"/>
            <w:noWrap/>
            <w:vAlign w:val="bottom"/>
            <w:hideMark/>
          </w:tcPr>
          <w:p w14:paraId="58601F78" w14:textId="77777777" w:rsidR="00781BD1" w:rsidRPr="003F2A04" w:rsidRDefault="00781BD1" w:rsidP="000F6A75">
            <w:pPr>
              <w:spacing w:after="0" w:line="240" w:lineRule="auto"/>
              <w:jc w:val="lef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Τετράμηνο έτους 202</w:t>
            </w:r>
            <w:r w:rsidRPr="003F2A04">
              <w:rPr>
                <w:rFonts w:ascii="Calibri" w:hAnsi="Calibri" w:cs="Arial"/>
                <w:color w:val="000000"/>
                <w:sz w:val="18"/>
                <w:szCs w:val="18"/>
                <w:lang w:eastAsia="el-GR"/>
              </w:rPr>
              <w:t>1</w:t>
            </w:r>
            <w:r w:rsidRPr="003F2A04">
              <w:rPr>
                <w:rFonts w:ascii="Calibri" w:hAnsi="Calibri" w:cs="Arial"/>
                <w:color w:val="000000"/>
                <w:sz w:val="18"/>
                <w:szCs w:val="18"/>
                <w:lang w:val="el-GR" w:eastAsia="el-GR"/>
              </w:rPr>
              <w:t xml:space="preserve"> </w:t>
            </w:r>
            <w:r w:rsidRPr="003F2A04">
              <w:rPr>
                <w:rFonts w:ascii="Calibri" w:hAnsi="Calibri" w:cs="Arial"/>
                <w:sz w:val="18"/>
                <w:szCs w:val="18"/>
                <w:lang w:val="el-GR" w:eastAsia="el-GR"/>
              </w:rPr>
              <w:t>→      1</w:t>
            </w:r>
            <w:r w:rsidRPr="003F2A04">
              <w:rPr>
                <w:rFonts w:ascii="Calibri" w:hAnsi="Calibri" w:cs="Arial"/>
                <w:color w:val="FFFFFF"/>
                <w:sz w:val="18"/>
                <w:szCs w:val="18"/>
                <w:vertAlign w:val="superscript"/>
                <w:lang w:val="el-GR" w:eastAsia="el-GR"/>
              </w:rPr>
              <w:t>ο</w:t>
            </w:r>
            <w:r w:rsidRPr="003F2A04">
              <w:rPr>
                <w:rFonts w:ascii="Calibri" w:hAnsi="Calibri" w:cs="Arial"/>
                <w:color w:val="FFFFFF"/>
                <w:sz w:val="18"/>
                <w:szCs w:val="18"/>
                <w:lang w:val="el-GR" w:eastAsia="el-GR"/>
              </w:rPr>
              <w:t xml:space="preserve"> </w:t>
            </w:r>
            <w:r w:rsidRPr="003F2A04">
              <w:rPr>
                <w:rFonts w:ascii="Calibri" w:hAnsi="Calibri" w:cs="Arial"/>
                <w:color w:val="000000"/>
                <w:sz w:val="18"/>
                <w:szCs w:val="18"/>
                <w:lang w:val="el-GR" w:eastAsia="el-GR"/>
              </w:rPr>
              <w:t xml:space="preserve"> </w:t>
            </w:r>
          </w:p>
        </w:tc>
        <w:tc>
          <w:tcPr>
            <w:tcW w:w="1542" w:type="dxa"/>
            <w:gridSpan w:val="10"/>
            <w:tcBorders>
              <w:top w:val="nil"/>
              <w:left w:val="nil"/>
              <w:bottom w:val="nil"/>
              <w:right w:val="nil"/>
            </w:tcBorders>
            <w:shd w:val="clear" w:color="auto" w:fill="auto"/>
            <w:vAlign w:val="bottom"/>
            <w:hideMark/>
          </w:tcPr>
          <w:p w14:paraId="7AA421CC" w14:textId="77777777" w:rsidR="00781BD1" w:rsidRPr="003F2A04" w:rsidRDefault="00781BD1" w:rsidP="000F6A75">
            <w:pPr>
              <w:spacing w:after="0" w:line="240" w:lineRule="auto"/>
              <w:jc w:val="left"/>
              <w:rPr>
                <w:rFonts w:ascii="Calibri" w:hAnsi="Calibri" w:cs="Arial"/>
                <w:sz w:val="18"/>
                <w:szCs w:val="18"/>
                <w:lang w:val="el-GR" w:eastAsia="el-GR"/>
              </w:rPr>
            </w:pPr>
          </w:p>
          <w:p w14:paraId="05B17BD6" w14:textId="77777777"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color w:val="FFFFFF"/>
                <w:sz w:val="18"/>
                <w:szCs w:val="18"/>
                <w:lang w:val="el-GR" w:eastAsia="el-GR"/>
              </w:rPr>
              <w:t>Τετράμηνο Σχεδίου</w:t>
            </w:r>
          </w:p>
        </w:tc>
        <w:tc>
          <w:tcPr>
            <w:tcW w:w="423" w:type="dxa"/>
            <w:gridSpan w:val="4"/>
            <w:tcBorders>
              <w:top w:val="nil"/>
              <w:left w:val="nil"/>
              <w:bottom w:val="nil"/>
              <w:right w:val="nil"/>
            </w:tcBorders>
            <w:shd w:val="clear" w:color="auto" w:fill="auto"/>
            <w:noWrap/>
            <w:vAlign w:val="bottom"/>
            <w:hideMark/>
          </w:tcPr>
          <w:p w14:paraId="04E86370"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14:paraId="623B76FC"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14:paraId="1E507D56"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14:paraId="10E51347"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14:paraId="3F2145C3"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14:paraId="7A7E21CD"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14:paraId="53E3BF1D"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r>
      <w:tr w:rsidR="00781BD1" w:rsidRPr="003A11F6" w14:paraId="123CE35D" w14:textId="77777777" w:rsidTr="003F2A04">
        <w:trPr>
          <w:gridBefore w:val="1"/>
          <w:wBefore w:w="15" w:type="dxa"/>
          <w:trHeight w:val="345"/>
        </w:trPr>
        <w:tc>
          <w:tcPr>
            <w:tcW w:w="587" w:type="dxa"/>
            <w:gridSpan w:val="2"/>
            <w:tcBorders>
              <w:top w:val="nil"/>
              <w:left w:val="nil"/>
              <w:bottom w:val="nil"/>
              <w:right w:val="nil"/>
            </w:tcBorders>
            <w:shd w:val="clear" w:color="auto" w:fill="auto"/>
            <w:noWrap/>
            <w:vAlign w:val="bottom"/>
            <w:hideMark/>
          </w:tcPr>
          <w:p w14:paraId="047CE8CE" w14:textId="77777777" w:rsidR="00781BD1" w:rsidRPr="003F2A04" w:rsidRDefault="00781BD1" w:rsidP="000F6A75">
            <w:pPr>
              <w:spacing w:after="0" w:line="240" w:lineRule="auto"/>
              <w:jc w:val="righ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Γ</w:t>
            </w:r>
          </w:p>
        </w:tc>
        <w:tc>
          <w:tcPr>
            <w:tcW w:w="273" w:type="dxa"/>
            <w:tcBorders>
              <w:top w:val="nil"/>
              <w:left w:val="nil"/>
              <w:bottom w:val="nil"/>
              <w:right w:val="nil"/>
            </w:tcBorders>
            <w:shd w:val="clear" w:color="auto" w:fill="auto"/>
            <w:noWrap/>
            <w:vAlign w:val="bottom"/>
            <w:hideMark/>
          </w:tcPr>
          <w:p w14:paraId="46FBD36B" w14:textId="77777777"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sz w:val="18"/>
                <w:szCs w:val="18"/>
                <w:lang w:val="el-GR" w:eastAsia="el-GR"/>
              </w:rPr>
              <w:t>'</w:t>
            </w:r>
          </w:p>
        </w:tc>
        <w:tc>
          <w:tcPr>
            <w:tcW w:w="2140" w:type="dxa"/>
            <w:gridSpan w:val="6"/>
            <w:tcBorders>
              <w:top w:val="nil"/>
              <w:left w:val="nil"/>
              <w:bottom w:val="nil"/>
              <w:right w:val="nil"/>
            </w:tcBorders>
            <w:shd w:val="clear" w:color="auto" w:fill="auto"/>
            <w:noWrap/>
            <w:vAlign w:val="bottom"/>
            <w:hideMark/>
          </w:tcPr>
          <w:p w14:paraId="45EA8CA2" w14:textId="77777777" w:rsidR="00781BD1" w:rsidRPr="003F2A04" w:rsidRDefault="00781BD1" w:rsidP="000F6A75">
            <w:pPr>
              <w:spacing w:after="0" w:line="240" w:lineRule="auto"/>
              <w:jc w:val="lef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Τετράμηνο έτους 202</w:t>
            </w:r>
            <w:r w:rsidRPr="003F2A04">
              <w:rPr>
                <w:rFonts w:ascii="Calibri" w:hAnsi="Calibri" w:cs="Arial"/>
                <w:color w:val="000000"/>
                <w:sz w:val="18"/>
                <w:szCs w:val="18"/>
                <w:lang w:eastAsia="el-GR"/>
              </w:rPr>
              <w:t>1</w:t>
            </w:r>
            <w:r w:rsidRPr="003F2A04">
              <w:rPr>
                <w:rFonts w:ascii="Calibri" w:hAnsi="Calibri" w:cs="Arial"/>
                <w:color w:val="000000"/>
                <w:sz w:val="18"/>
                <w:szCs w:val="18"/>
                <w:lang w:val="el-GR" w:eastAsia="el-GR"/>
              </w:rPr>
              <w:t xml:space="preserve"> </w:t>
            </w:r>
            <w:r w:rsidRPr="003F2A04">
              <w:rPr>
                <w:rFonts w:ascii="Calibri" w:hAnsi="Calibri" w:cs="Arial"/>
                <w:sz w:val="18"/>
                <w:szCs w:val="18"/>
                <w:lang w:val="el-GR" w:eastAsia="el-GR"/>
              </w:rPr>
              <w:t>→      2</w:t>
            </w:r>
            <w:r w:rsidRPr="003F2A04">
              <w:rPr>
                <w:rFonts w:ascii="Calibri" w:hAnsi="Calibri" w:cs="Arial"/>
                <w:color w:val="FFFFFF"/>
                <w:sz w:val="18"/>
                <w:szCs w:val="18"/>
                <w:vertAlign w:val="superscript"/>
                <w:lang w:val="el-GR" w:eastAsia="el-GR"/>
              </w:rPr>
              <w:t>ο</w:t>
            </w:r>
          </w:p>
        </w:tc>
        <w:tc>
          <w:tcPr>
            <w:tcW w:w="1542" w:type="dxa"/>
            <w:gridSpan w:val="10"/>
            <w:tcBorders>
              <w:top w:val="nil"/>
              <w:left w:val="nil"/>
              <w:bottom w:val="nil"/>
              <w:right w:val="nil"/>
            </w:tcBorders>
            <w:shd w:val="clear" w:color="auto" w:fill="auto"/>
            <w:vAlign w:val="bottom"/>
            <w:hideMark/>
          </w:tcPr>
          <w:p w14:paraId="5221F7BF" w14:textId="77777777"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color w:val="FFFFFF"/>
                <w:sz w:val="18"/>
                <w:szCs w:val="18"/>
                <w:lang w:val="el-GR" w:eastAsia="el-GR"/>
              </w:rPr>
              <w:t>Τετράμηνο Σχεδίου</w:t>
            </w:r>
          </w:p>
        </w:tc>
        <w:tc>
          <w:tcPr>
            <w:tcW w:w="423" w:type="dxa"/>
            <w:gridSpan w:val="4"/>
            <w:tcBorders>
              <w:top w:val="nil"/>
              <w:left w:val="nil"/>
              <w:bottom w:val="nil"/>
              <w:right w:val="nil"/>
            </w:tcBorders>
            <w:shd w:val="clear" w:color="auto" w:fill="auto"/>
            <w:noWrap/>
            <w:vAlign w:val="bottom"/>
            <w:hideMark/>
          </w:tcPr>
          <w:p w14:paraId="7C2A2C81"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14:paraId="78FA540F"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14:paraId="3677C5C0"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14:paraId="2BEA2BCC"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14:paraId="519EEACE"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14:paraId="58A2B56E"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14:paraId="75171992"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r>
      <w:tr w:rsidR="00781BD1" w:rsidRPr="003A11F6" w14:paraId="18E7C9F2" w14:textId="77777777" w:rsidTr="003F2A04">
        <w:trPr>
          <w:gridBefore w:val="1"/>
          <w:wBefore w:w="15" w:type="dxa"/>
          <w:trHeight w:val="345"/>
        </w:trPr>
        <w:tc>
          <w:tcPr>
            <w:tcW w:w="587" w:type="dxa"/>
            <w:gridSpan w:val="2"/>
            <w:tcBorders>
              <w:top w:val="nil"/>
              <w:left w:val="nil"/>
              <w:bottom w:val="nil"/>
              <w:right w:val="nil"/>
            </w:tcBorders>
            <w:shd w:val="clear" w:color="auto" w:fill="auto"/>
            <w:noWrap/>
            <w:vAlign w:val="bottom"/>
            <w:hideMark/>
          </w:tcPr>
          <w:p w14:paraId="44EB1ADC" w14:textId="77777777" w:rsidR="00781BD1" w:rsidRPr="003F2A04" w:rsidRDefault="00781BD1" w:rsidP="000F6A75">
            <w:pPr>
              <w:spacing w:after="0" w:line="240" w:lineRule="auto"/>
              <w:jc w:val="righ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Α</w:t>
            </w:r>
          </w:p>
        </w:tc>
        <w:tc>
          <w:tcPr>
            <w:tcW w:w="273" w:type="dxa"/>
            <w:tcBorders>
              <w:top w:val="nil"/>
              <w:left w:val="nil"/>
              <w:bottom w:val="nil"/>
              <w:right w:val="nil"/>
            </w:tcBorders>
            <w:shd w:val="clear" w:color="auto" w:fill="auto"/>
            <w:noWrap/>
            <w:vAlign w:val="bottom"/>
            <w:hideMark/>
          </w:tcPr>
          <w:p w14:paraId="0A724CFB" w14:textId="77777777"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sz w:val="18"/>
                <w:szCs w:val="18"/>
                <w:lang w:val="el-GR" w:eastAsia="el-GR"/>
              </w:rPr>
              <w:t>'</w:t>
            </w:r>
          </w:p>
        </w:tc>
        <w:tc>
          <w:tcPr>
            <w:tcW w:w="2140" w:type="dxa"/>
            <w:gridSpan w:val="6"/>
            <w:tcBorders>
              <w:top w:val="nil"/>
              <w:left w:val="nil"/>
              <w:bottom w:val="nil"/>
              <w:right w:val="nil"/>
            </w:tcBorders>
            <w:shd w:val="clear" w:color="auto" w:fill="auto"/>
            <w:noWrap/>
            <w:vAlign w:val="bottom"/>
            <w:hideMark/>
          </w:tcPr>
          <w:p w14:paraId="5DFFF19A" w14:textId="77777777" w:rsidR="00781BD1" w:rsidRPr="003F2A04" w:rsidRDefault="00781BD1" w:rsidP="00463470">
            <w:pPr>
              <w:spacing w:after="0" w:line="240" w:lineRule="auto"/>
              <w:jc w:val="left"/>
              <w:rPr>
                <w:rFonts w:ascii="Calibri" w:hAnsi="Calibri" w:cs="Arial"/>
                <w:color w:val="000000"/>
                <w:sz w:val="18"/>
                <w:szCs w:val="18"/>
                <w:lang w:val="el-GR" w:eastAsia="el-GR"/>
              </w:rPr>
            </w:pPr>
            <w:r w:rsidRPr="003F2A04">
              <w:rPr>
                <w:rFonts w:ascii="Calibri" w:hAnsi="Calibri" w:cs="Arial"/>
                <w:color w:val="000000"/>
                <w:sz w:val="18"/>
                <w:szCs w:val="18"/>
                <w:lang w:val="el-GR" w:eastAsia="el-GR"/>
              </w:rPr>
              <w:t>Τετράμηνο έτους 202</w:t>
            </w:r>
            <w:r w:rsidRPr="003F2A04">
              <w:rPr>
                <w:rFonts w:ascii="Calibri" w:hAnsi="Calibri" w:cs="Arial"/>
                <w:color w:val="000000"/>
                <w:sz w:val="18"/>
                <w:szCs w:val="18"/>
                <w:lang w:eastAsia="el-GR"/>
              </w:rPr>
              <w:t>2</w:t>
            </w:r>
            <w:r w:rsidRPr="003F2A04">
              <w:rPr>
                <w:rFonts w:ascii="Calibri" w:hAnsi="Calibri" w:cs="Arial"/>
                <w:color w:val="000000"/>
                <w:sz w:val="18"/>
                <w:szCs w:val="18"/>
                <w:lang w:val="el-GR" w:eastAsia="el-GR"/>
              </w:rPr>
              <w:t xml:space="preserve"> </w:t>
            </w:r>
            <w:r w:rsidRPr="003F2A04">
              <w:rPr>
                <w:rFonts w:ascii="Calibri" w:hAnsi="Calibri" w:cs="Arial"/>
                <w:sz w:val="18"/>
                <w:szCs w:val="18"/>
                <w:lang w:val="el-GR" w:eastAsia="el-GR"/>
              </w:rPr>
              <w:t>→      3</w:t>
            </w:r>
            <w:r w:rsidRPr="003F2A04">
              <w:rPr>
                <w:rFonts w:ascii="Calibri" w:hAnsi="Calibri" w:cs="Arial"/>
                <w:color w:val="FFFFFF"/>
                <w:sz w:val="18"/>
                <w:szCs w:val="18"/>
                <w:vertAlign w:val="superscript"/>
                <w:lang w:val="el-GR" w:eastAsia="el-GR"/>
              </w:rPr>
              <w:t>ο</w:t>
            </w:r>
          </w:p>
        </w:tc>
        <w:tc>
          <w:tcPr>
            <w:tcW w:w="1542" w:type="dxa"/>
            <w:gridSpan w:val="10"/>
            <w:tcBorders>
              <w:top w:val="nil"/>
              <w:left w:val="nil"/>
              <w:bottom w:val="nil"/>
              <w:right w:val="nil"/>
            </w:tcBorders>
            <w:shd w:val="clear" w:color="auto" w:fill="auto"/>
            <w:vAlign w:val="bottom"/>
            <w:hideMark/>
          </w:tcPr>
          <w:p w14:paraId="3EE49888" w14:textId="77777777" w:rsidR="00781BD1" w:rsidRPr="003F2A04" w:rsidRDefault="00781BD1" w:rsidP="000F6A75">
            <w:pPr>
              <w:spacing w:after="0" w:line="240" w:lineRule="auto"/>
              <w:jc w:val="left"/>
              <w:rPr>
                <w:rFonts w:ascii="Calibri" w:hAnsi="Calibri" w:cs="Arial"/>
                <w:sz w:val="18"/>
                <w:szCs w:val="18"/>
                <w:lang w:val="el-GR" w:eastAsia="el-GR"/>
              </w:rPr>
            </w:pPr>
            <w:r w:rsidRPr="003F2A04">
              <w:rPr>
                <w:rFonts w:ascii="Calibri" w:hAnsi="Calibri" w:cs="Arial"/>
                <w:color w:val="FFFFFF"/>
                <w:sz w:val="18"/>
                <w:szCs w:val="18"/>
                <w:lang w:val="el-GR" w:eastAsia="el-GR"/>
              </w:rPr>
              <w:t>Τετράμηνο Σχεδίου</w:t>
            </w:r>
          </w:p>
        </w:tc>
        <w:tc>
          <w:tcPr>
            <w:tcW w:w="423" w:type="dxa"/>
            <w:gridSpan w:val="4"/>
            <w:tcBorders>
              <w:top w:val="nil"/>
              <w:left w:val="nil"/>
              <w:bottom w:val="nil"/>
              <w:right w:val="nil"/>
            </w:tcBorders>
            <w:shd w:val="clear" w:color="auto" w:fill="auto"/>
            <w:noWrap/>
            <w:vAlign w:val="bottom"/>
            <w:hideMark/>
          </w:tcPr>
          <w:p w14:paraId="62BC6F59"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14:paraId="72089048"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14:paraId="4D940A06"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14:paraId="4351695D"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14:paraId="2543DED1"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14:paraId="37C7BD16"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14:paraId="04ADC193"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r>
      <w:tr w:rsidR="00781BD1" w:rsidRPr="003A11F6" w14:paraId="575E3D0D" w14:textId="77777777" w:rsidTr="003F2A04">
        <w:trPr>
          <w:gridBefore w:val="1"/>
          <w:wBefore w:w="15" w:type="dxa"/>
          <w:trHeight w:val="345"/>
        </w:trPr>
        <w:tc>
          <w:tcPr>
            <w:tcW w:w="587" w:type="dxa"/>
            <w:gridSpan w:val="2"/>
            <w:tcBorders>
              <w:top w:val="nil"/>
              <w:left w:val="nil"/>
              <w:bottom w:val="nil"/>
              <w:right w:val="nil"/>
            </w:tcBorders>
            <w:shd w:val="clear" w:color="auto" w:fill="auto"/>
            <w:noWrap/>
            <w:vAlign w:val="bottom"/>
            <w:hideMark/>
          </w:tcPr>
          <w:p w14:paraId="0F3AFC78" w14:textId="77777777" w:rsidR="00781BD1" w:rsidRPr="003F2A04" w:rsidRDefault="00781BD1" w:rsidP="000F6A75">
            <w:pPr>
              <w:spacing w:after="0" w:line="240" w:lineRule="auto"/>
              <w:jc w:val="right"/>
              <w:rPr>
                <w:rFonts w:ascii="Calibri" w:hAnsi="Calibri" w:cs="Arial"/>
                <w:color w:val="000000"/>
                <w:sz w:val="18"/>
                <w:szCs w:val="18"/>
                <w:lang w:val="el-GR" w:eastAsia="el-GR"/>
              </w:rPr>
            </w:pPr>
          </w:p>
        </w:tc>
        <w:tc>
          <w:tcPr>
            <w:tcW w:w="273" w:type="dxa"/>
            <w:tcBorders>
              <w:top w:val="nil"/>
              <w:left w:val="nil"/>
              <w:bottom w:val="nil"/>
              <w:right w:val="nil"/>
            </w:tcBorders>
            <w:shd w:val="clear" w:color="auto" w:fill="auto"/>
            <w:noWrap/>
            <w:vAlign w:val="bottom"/>
            <w:hideMark/>
          </w:tcPr>
          <w:p w14:paraId="64F439DE" w14:textId="77777777" w:rsidR="00781BD1" w:rsidRPr="003F2A04" w:rsidRDefault="00781BD1" w:rsidP="000F6A75">
            <w:pPr>
              <w:spacing w:after="0" w:line="240" w:lineRule="auto"/>
              <w:jc w:val="left"/>
              <w:rPr>
                <w:rFonts w:ascii="Calibri" w:hAnsi="Calibri" w:cs="Arial"/>
                <w:sz w:val="18"/>
                <w:szCs w:val="18"/>
                <w:lang w:val="el-GR" w:eastAsia="el-GR"/>
              </w:rPr>
            </w:pPr>
          </w:p>
        </w:tc>
        <w:tc>
          <w:tcPr>
            <w:tcW w:w="2140" w:type="dxa"/>
            <w:gridSpan w:val="6"/>
            <w:tcBorders>
              <w:top w:val="nil"/>
              <w:left w:val="nil"/>
              <w:bottom w:val="nil"/>
              <w:right w:val="nil"/>
            </w:tcBorders>
            <w:shd w:val="clear" w:color="auto" w:fill="auto"/>
            <w:noWrap/>
            <w:vAlign w:val="bottom"/>
            <w:hideMark/>
          </w:tcPr>
          <w:p w14:paraId="085CF549"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1542" w:type="dxa"/>
            <w:gridSpan w:val="10"/>
            <w:tcBorders>
              <w:top w:val="nil"/>
              <w:left w:val="nil"/>
              <w:bottom w:val="nil"/>
              <w:right w:val="nil"/>
            </w:tcBorders>
            <w:shd w:val="clear" w:color="auto" w:fill="auto"/>
            <w:vAlign w:val="bottom"/>
            <w:hideMark/>
          </w:tcPr>
          <w:p w14:paraId="713A99C1" w14:textId="77777777" w:rsidR="00781BD1" w:rsidRPr="003F2A04" w:rsidRDefault="00781BD1" w:rsidP="000F6A75">
            <w:pPr>
              <w:spacing w:after="0" w:line="240" w:lineRule="auto"/>
              <w:jc w:val="left"/>
              <w:rPr>
                <w:rFonts w:ascii="Calibri" w:hAnsi="Calibri" w:cs="Arial"/>
                <w:sz w:val="18"/>
                <w:szCs w:val="18"/>
                <w:lang w:val="el-GR" w:eastAsia="el-GR"/>
              </w:rPr>
            </w:pPr>
          </w:p>
        </w:tc>
        <w:tc>
          <w:tcPr>
            <w:tcW w:w="423" w:type="dxa"/>
            <w:gridSpan w:val="4"/>
            <w:tcBorders>
              <w:top w:val="nil"/>
              <w:left w:val="nil"/>
              <w:bottom w:val="nil"/>
              <w:right w:val="nil"/>
            </w:tcBorders>
            <w:shd w:val="clear" w:color="auto" w:fill="auto"/>
            <w:noWrap/>
            <w:vAlign w:val="bottom"/>
            <w:hideMark/>
          </w:tcPr>
          <w:p w14:paraId="70296FB4"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tcBorders>
              <w:top w:val="nil"/>
              <w:left w:val="nil"/>
              <w:bottom w:val="nil"/>
              <w:right w:val="nil"/>
            </w:tcBorders>
            <w:shd w:val="clear" w:color="auto" w:fill="auto"/>
            <w:noWrap/>
            <w:vAlign w:val="bottom"/>
            <w:hideMark/>
          </w:tcPr>
          <w:p w14:paraId="00AF507E"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673" w:type="dxa"/>
            <w:gridSpan w:val="4"/>
            <w:tcBorders>
              <w:top w:val="nil"/>
              <w:left w:val="nil"/>
              <w:bottom w:val="nil"/>
              <w:right w:val="nil"/>
            </w:tcBorders>
            <w:shd w:val="clear" w:color="auto" w:fill="auto"/>
            <w:noWrap/>
            <w:vAlign w:val="bottom"/>
            <w:hideMark/>
          </w:tcPr>
          <w:p w14:paraId="60AFAE3D"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14:paraId="4EBC4A67"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58" w:type="dxa"/>
            <w:gridSpan w:val="2"/>
            <w:tcBorders>
              <w:top w:val="nil"/>
              <w:left w:val="nil"/>
              <w:bottom w:val="nil"/>
              <w:right w:val="nil"/>
            </w:tcBorders>
            <w:shd w:val="clear" w:color="auto" w:fill="auto"/>
            <w:noWrap/>
            <w:vAlign w:val="bottom"/>
            <w:hideMark/>
          </w:tcPr>
          <w:p w14:paraId="287F3A78"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560" w:type="dxa"/>
            <w:gridSpan w:val="2"/>
            <w:tcBorders>
              <w:top w:val="nil"/>
              <w:left w:val="nil"/>
              <w:bottom w:val="nil"/>
              <w:right w:val="nil"/>
            </w:tcBorders>
            <w:shd w:val="clear" w:color="auto" w:fill="auto"/>
            <w:noWrap/>
            <w:vAlign w:val="bottom"/>
            <w:hideMark/>
          </w:tcPr>
          <w:p w14:paraId="33F2DA65"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c>
          <w:tcPr>
            <w:tcW w:w="8550" w:type="dxa"/>
            <w:gridSpan w:val="6"/>
            <w:tcBorders>
              <w:top w:val="nil"/>
              <w:left w:val="nil"/>
              <w:bottom w:val="nil"/>
              <w:right w:val="nil"/>
            </w:tcBorders>
          </w:tcPr>
          <w:p w14:paraId="06B13581" w14:textId="77777777" w:rsidR="00781BD1" w:rsidRPr="003F2A04" w:rsidRDefault="00781BD1" w:rsidP="000F6A75">
            <w:pPr>
              <w:spacing w:after="0" w:line="240" w:lineRule="auto"/>
              <w:jc w:val="left"/>
              <w:rPr>
                <w:rFonts w:ascii="Calibri" w:hAnsi="Calibri" w:cs="Arial"/>
                <w:color w:val="000000"/>
                <w:sz w:val="18"/>
                <w:szCs w:val="18"/>
                <w:lang w:val="el-GR" w:eastAsia="el-GR"/>
              </w:rPr>
            </w:pPr>
          </w:p>
        </w:tc>
      </w:tr>
      <w:tr w:rsidR="00781BD1" w:rsidRPr="003A11F6" w14:paraId="21796FD9" w14:textId="77777777" w:rsidTr="003F2A04">
        <w:trPr>
          <w:gridBefore w:val="1"/>
          <w:wBefore w:w="15" w:type="dxa"/>
          <w:trHeight w:val="345"/>
        </w:trPr>
        <w:tc>
          <w:tcPr>
            <w:tcW w:w="587" w:type="dxa"/>
            <w:gridSpan w:val="2"/>
            <w:tcBorders>
              <w:top w:val="nil"/>
              <w:left w:val="nil"/>
              <w:bottom w:val="nil"/>
              <w:right w:val="nil"/>
            </w:tcBorders>
            <w:shd w:val="clear" w:color="auto" w:fill="auto"/>
            <w:noWrap/>
            <w:vAlign w:val="bottom"/>
            <w:hideMark/>
          </w:tcPr>
          <w:p w14:paraId="5558F57C" w14:textId="77777777" w:rsidR="00781BD1" w:rsidRPr="003A11F6" w:rsidRDefault="00781BD1" w:rsidP="000F6A75">
            <w:pPr>
              <w:spacing w:after="0" w:line="240" w:lineRule="auto"/>
              <w:jc w:val="right"/>
              <w:rPr>
                <w:rFonts w:ascii="Calibri" w:hAnsi="Calibri" w:cs="Arial"/>
                <w:color w:val="000000"/>
                <w:sz w:val="22"/>
                <w:szCs w:val="22"/>
                <w:lang w:val="el-GR" w:eastAsia="el-GR"/>
              </w:rPr>
            </w:pPr>
          </w:p>
        </w:tc>
        <w:tc>
          <w:tcPr>
            <w:tcW w:w="273" w:type="dxa"/>
            <w:tcBorders>
              <w:top w:val="nil"/>
              <w:left w:val="nil"/>
              <w:bottom w:val="nil"/>
              <w:right w:val="nil"/>
            </w:tcBorders>
            <w:shd w:val="clear" w:color="auto" w:fill="auto"/>
            <w:noWrap/>
            <w:vAlign w:val="bottom"/>
            <w:hideMark/>
          </w:tcPr>
          <w:p w14:paraId="50CE871D" w14:textId="77777777" w:rsidR="00781BD1" w:rsidRPr="003A11F6" w:rsidRDefault="00781BD1" w:rsidP="000F6A75">
            <w:pPr>
              <w:spacing w:after="0" w:line="240" w:lineRule="auto"/>
              <w:jc w:val="left"/>
              <w:rPr>
                <w:rFonts w:ascii="Calibri" w:hAnsi="Calibri" w:cs="Arial"/>
                <w:sz w:val="22"/>
                <w:szCs w:val="22"/>
                <w:lang w:val="el-GR" w:eastAsia="el-GR"/>
              </w:rPr>
            </w:pPr>
          </w:p>
        </w:tc>
        <w:tc>
          <w:tcPr>
            <w:tcW w:w="2140" w:type="dxa"/>
            <w:gridSpan w:val="6"/>
            <w:tcBorders>
              <w:top w:val="nil"/>
              <w:left w:val="nil"/>
              <w:bottom w:val="nil"/>
              <w:right w:val="nil"/>
            </w:tcBorders>
            <w:shd w:val="clear" w:color="auto" w:fill="auto"/>
            <w:noWrap/>
            <w:vAlign w:val="bottom"/>
            <w:hideMark/>
          </w:tcPr>
          <w:p w14:paraId="1E22410C"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1542" w:type="dxa"/>
            <w:gridSpan w:val="10"/>
            <w:tcBorders>
              <w:top w:val="nil"/>
              <w:left w:val="nil"/>
              <w:bottom w:val="nil"/>
              <w:right w:val="nil"/>
            </w:tcBorders>
            <w:shd w:val="clear" w:color="auto" w:fill="auto"/>
            <w:vAlign w:val="bottom"/>
            <w:hideMark/>
          </w:tcPr>
          <w:p w14:paraId="23263736" w14:textId="77777777" w:rsidR="00781BD1" w:rsidRPr="003A11F6" w:rsidRDefault="00781BD1" w:rsidP="000F6A75">
            <w:pPr>
              <w:spacing w:after="0" w:line="240" w:lineRule="auto"/>
              <w:jc w:val="left"/>
              <w:rPr>
                <w:rFonts w:ascii="Calibri" w:hAnsi="Calibri" w:cs="Arial"/>
                <w:sz w:val="22"/>
                <w:szCs w:val="22"/>
                <w:lang w:val="el-GR" w:eastAsia="el-GR"/>
              </w:rPr>
            </w:pPr>
          </w:p>
        </w:tc>
        <w:tc>
          <w:tcPr>
            <w:tcW w:w="423" w:type="dxa"/>
            <w:gridSpan w:val="4"/>
            <w:tcBorders>
              <w:top w:val="nil"/>
              <w:left w:val="nil"/>
              <w:bottom w:val="nil"/>
              <w:right w:val="nil"/>
            </w:tcBorders>
            <w:shd w:val="clear" w:color="auto" w:fill="auto"/>
            <w:noWrap/>
            <w:vAlign w:val="bottom"/>
            <w:hideMark/>
          </w:tcPr>
          <w:p w14:paraId="0C20E1E5"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tcBorders>
              <w:top w:val="nil"/>
              <w:left w:val="nil"/>
              <w:bottom w:val="nil"/>
              <w:right w:val="nil"/>
            </w:tcBorders>
            <w:shd w:val="clear" w:color="auto" w:fill="auto"/>
            <w:noWrap/>
            <w:vAlign w:val="bottom"/>
            <w:hideMark/>
          </w:tcPr>
          <w:p w14:paraId="6486C869"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673" w:type="dxa"/>
            <w:gridSpan w:val="4"/>
            <w:tcBorders>
              <w:top w:val="nil"/>
              <w:left w:val="nil"/>
              <w:bottom w:val="nil"/>
              <w:right w:val="nil"/>
            </w:tcBorders>
            <w:shd w:val="clear" w:color="auto" w:fill="auto"/>
            <w:noWrap/>
            <w:vAlign w:val="bottom"/>
            <w:hideMark/>
          </w:tcPr>
          <w:p w14:paraId="21C34328"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gridSpan w:val="2"/>
            <w:tcBorders>
              <w:top w:val="nil"/>
              <w:left w:val="nil"/>
              <w:bottom w:val="nil"/>
              <w:right w:val="nil"/>
            </w:tcBorders>
            <w:shd w:val="clear" w:color="auto" w:fill="auto"/>
            <w:noWrap/>
            <w:vAlign w:val="bottom"/>
            <w:hideMark/>
          </w:tcPr>
          <w:p w14:paraId="5AF4154B"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58" w:type="dxa"/>
            <w:gridSpan w:val="2"/>
            <w:tcBorders>
              <w:top w:val="nil"/>
              <w:left w:val="nil"/>
              <w:bottom w:val="nil"/>
              <w:right w:val="nil"/>
            </w:tcBorders>
            <w:shd w:val="clear" w:color="auto" w:fill="auto"/>
            <w:noWrap/>
            <w:vAlign w:val="bottom"/>
            <w:hideMark/>
          </w:tcPr>
          <w:p w14:paraId="60E1CE30"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560" w:type="dxa"/>
            <w:gridSpan w:val="2"/>
            <w:tcBorders>
              <w:top w:val="nil"/>
              <w:left w:val="nil"/>
              <w:bottom w:val="nil"/>
              <w:right w:val="nil"/>
            </w:tcBorders>
            <w:shd w:val="clear" w:color="auto" w:fill="auto"/>
            <w:noWrap/>
            <w:vAlign w:val="bottom"/>
            <w:hideMark/>
          </w:tcPr>
          <w:p w14:paraId="51AFEF83"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c>
          <w:tcPr>
            <w:tcW w:w="8550" w:type="dxa"/>
            <w:gridSpan w:val="6"/>
            <w:tcBorders>
              <w:top w:val="nil"/>
              <w:left w:val="nil"/>
              <w:bottom w:val="nil"/>
              <w:right w:val="nil"/>
            </w:tcBorders>
          </w:tcPr>
          <w:p w14:paraId="658459E4" w14:textId="77777777" w:rsidR="00781BD1" w:rsidRPr="003A11F6" w:rsidRDefault="00781BD1" w:rsidP="000F6A75">
            <w:pPr>
              <w:spacing w:after="0" w:line="240" w:lineRule="auto"/>
              <w:jc w:val="left"/>
              <w:rPr>
                <w:rFonts w:ascii="Calibri" w:hAnsi="Calibri" w:cs="Arial"/>
                <w:color w:val="000000"/>
                <w:sz w:val="22"/>
                <w:szCs w:val="22"/>
                <w:lang w:val="el-GR" w:eastAsia="el-GR"/>
              </w:rPr>
            </w:pPr>
          </w:p>
        </w:tc>
      </w:tr>
    </w:tbl>
    <w:p w14:paraId="4AC4A083" w14:textId="77777777" w:rsidR="002423E5" w:rsidRDefault="002423E5">
      <w:pPr>
        <w:spacing w:line="340" w:lineRule="atLeast"/>
        <w:rPr>
          <w:rFonts w:asciiTheme="minorHAnsi" w:hAnsiTheme="minorHAnsi" w:cstheme="minorHAnsi"/>
          <w:b/>
          <w:bCs/>
          <w:sz w:val="22"/>
          <w:szCs w:val="22"/>
          <w:u w:val="single"/>
          <w:lang w:val="el-GR"/>
        </w:rPr>
      </w:pPr>
    </w:p>
    <w:p w14:paraId="744EA2C5" w14:textId="77777777" w:rsidR="003F2A04" w:rsidRDefault="003F2A04">
      <w:pPr>
        <w:spacing w:line="340" w:lineRule="atLeast"/>
        <w:rPr>
          <w:rFonts w:asciiTheme="minorHAnsi" w:hAnsiTheme="minorHAnsi" w:cstheme="minorHAnsi"/>
          <w:b/>
          <w:bCs/>
          <w:sz w:val="22"/>
          <w:szCs w:val="22"/>
          <w:u w:val="single"/>
          <w:lang w:val="el-GR"/>
        </w:rPr>
      </w:pPr>
    </w:p>
    <w:p w14:paraId="07C74FF6" w14:textId="77777777" w:rsidR="00113EDE" w:rsidRPr="00F5051A" w:rsidRDefault="00113EDE">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t>ΣΥΝΗΜΜΕΝΟ 3</w:t>
      </w:r>
    </w:p>
    <w:p w14:paraId="04535588" w14:textId="77777777" w:rsidR="00113EDE" w:rsidRPr="00F5051A" w:rsidRDefault="00113EDE" w:rsidP="004522F7">
      <w:pPr>
        <w:spacing w:line="340" w:lineRule="atLeast"/>
        <w:rPr>
          <w:rFonts w:asciiTheme="minorHAnsi" w:hAnsiTheme="minorHAnsi" w:cstheme="minorHAnsi"/>
          <w:b/>
          <w:bCs/>
          <w:sz w:val="22"/>
          <w:szCs w:val="22"/>
          <w:u w:val="single"/>
          <w:lang w:val="el-GR"/>
        </w:rPr>
      </w:pPr>
    </w:p>
    <w:p w14:paraId="0C04E8A0" w14:textId="77777777" w:rsidR="00113EDE" w:rsidRPr="00F5051A" w:rsidRDefault="00113EDE" w:rsidP="004522F7">
      <w:pPr>
        <w:spacing w:line="340" w:lineRule="atLeast"/>
        <w:rPr>
          <w:rFonts w:asciiTheme="minorHAnsi" w:hAnsiTheme="minorHAnsi" w:cstheme="minorHAnsi"/>
          <w:b/>
          <w:bCs/>
          <w:sz w:val="22"/>
          <w:szCs w:val="22"/>
          <w:u w:val="single"/>
          <w:lang w:val="el-GR"/>
        </w:rPr>
      </w:pPr>
      <w:r w:rsidRPr="00F5051A">
        <w:rPr>
          <w:rFonts w:asciiTheme="minorHAnsi" w:hAnsiTheme="minorHAnsi" w:cstheme="minorHAnsi"/>
          <w:b/>
          <w:bCs/>
          <w:sz w:val="22"/>
          <w:szCs w:val="22"/>
          <w:u w:val="single"/>
          <w:lang w:val="el-GR"/>
        </w:rPr>
        <w:t>Καθήκοντα και Υποχρεώσεις Δικαιούχου</w:t>
      </w:r>
    </w:p>
    <w:p w14:paraId="335CE7AA" w14:textId="77777777" w:rsidR="00113EDE" w:rsidRPr="00F5051A" w:rsidRDefault="00113EDE" w:rsidP="004522F7">
      <w:pPr>
        <w:spacing w:line="340" w:lineRule="atLeast"/>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(Αποτελεί Αναπόσπαστο Μέρος της Συμφωνίας Δημόσιας Χρηματοδότησης)</w:t>
      </w:r>
    </w:p>
    <w:p w14:paraId="0E303EAD" w14:textId="77777777" w:rsidR="00AE5634" w:rsidRPr="00F5051A" w:rsidRDefault="00AE5634">
      <w:pPr>
        <w:spacing w:line="340" w:lineRule="atLeast"/>
        <w:rPr>
          <w:rFonts w:asciiTheme="minorHAnsi" w:hAnsiTheme="minorHAnsi" w:cstheme="minorHAnsi"/>
          <w:sz w:val="20"/>
          <w:szCs w:val="20"/>
          <w:lang w:val="el-GR"/>
        </w:rPr>
      </w:pPr>
      <w:r w:rsidRPr="00F5051A">
        <w:rPr>
          <w:rFonts w:asciiTheme="minorHAnsi" w:hAnsiTheme="minorHAnsi" w:cstheme="minorHAnsi"/>
          <w:sz w:val="20"/>
          <w:szCs w:val="20"/>
          <w:lang w:val="el-GR"/>
        </w:rPr>
        <w:t>Ο δικαιούχος, πέραν της υποχρέωσης εκτέλεσης του Έργου Σχεδίου Χορηγιών, έχει τις ακόλουθες υποχρεώσεις:</w:t>
      </w:r>
    </w:p>
    <w:p w14:paraId="6BE1251F"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(α)</w:t>
      </w:r>
      <w:r w:rsidRPr="00F5051A">
        <w:rPr>
          <w:rFonts w:asciiTheme="minorHAnsi" w:hAnsiTheme="minorHAnsi" w:cstheme="minorHAnsi"/>
          <w:sz w:val="20"/>
          <w:szCs w:val="20"/>
          <w:lang w:val="el-GR"/>
        </w:rPr>
        <w:tab/>
        <w:t xml:space="preserve">Να υποβάλλει στον ΠΡΩΤΟ ΣΥΜΒΑΛΛΟΜΕΝΟ όλα τα στοιχεία που θα του ζητηθούν για την πορεία υλοποίησης του έργου, όπως εκθέσεις προόδου του φυσικού και οικονομικού αντικειμένου του Έργου ΣΧ και όλες τις απαιτούμενες άδειες. </w:t>
      </w:r>
    </w:p>
    <w:p w14:paraId="375A11E5"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(β)</w:t>
      </w:r>
      <w:r w:rsidRPr="00F5051A">
        <w:rPr>
          <w:rFonts w:asciiTheme="minorHAnsi" w:hAnsiTheme="minorHAnsi" w:cstheme="minorHAnsi"/>
          <w:sz w:val="20"/>
          <w:szCs w:val="20"/>
          <w:lang w:val="el-GR"/>
        </w:rPr>
        <w:tab/>
        <w:t>Να συμμορφώνεται με τις Εθνικές και Κοινοτικές νομοθεσίες και πολιτικές για την εργοδότηση, προστασία του περιβάλλοντος, τις κρατικές ενισχύσεις, τον ανταγωνισμό, την ισότητα ευκαιριών μεταξύ ανδρών και γυναικών και τη μη διάκριση.</w:t>
      </w:r>
    </w:p>
    <w:p w14:paraId="156D4CF2" w14:textId="77777777" w:rsidR="00AE5634" w:rsidRPr="00F5051A" w:rsidRDefault="00AE5634">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(γ)</w:t>
      </w:r>
      <w:r w:rsidRPr="00F5051A">
        <w:rPr>
          <w:rFonts w:asciiTheme="minorHAnsi" w:hAnsiTheme="minorHAnsi" w:cstheme="minorHAnsi"/>
          <w:sz w:val="20"/>
          <w:szCs w:val="20"/>
          <w:lang w:val="el-GR"/>
        </w:rPr>
        <w:tab/>
        <w:t>Να τηρεί τους κανόνες και υποχρεώσεις για δημοσιότητα.</w:t>
      </w:r>
      <w:r w:rsidR="006E2A92" w:rsidRPr="00F5051A">
        <w:rPr>
          <w:rFonts w:asciiTheme="minorHAnsi" w:hAnsiTheme="minorHAnsi" w:cstheme="minorHAnsi"/>
          <w:sz w:val="20"/>
          <w:szCs w:val="20"/>
          <w:lang w:val="el-GR"/>
        </w:rPr>
        <w:t xml:space="preserve"> </w:t>
      </w:r>
      <w:r w:rsidRPr="00F5051A">
        <w:rPr>
          <w:rFonts w:asciiTheme="minorHAnsi" w:hAnsiTheme="minorHAnsi" w:cstheme="minorHAnsi"/>
          <w:sz w:val="20"/>
          <w:szCs w:val="20"/>
          <w:lang w:val="el-GR"/>
        </w:rPr>
        <w:t>Ο δικαιούχος  έχει την υποχρέωση για την  τήρηση των κανόνων πληροφόρησης και δημοσιότητας όπως προβλέπονται στην παράγραφο 2.2 του Παραρτήματος XII του Κανονισμού (ΕΕ) 1303/2013.</w:t>
      </w:r>
    </w:p>
    <w:p w14:paraId="1D2D8FB9"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(δ)</w:t>
      </w:r>
      <w:r w:rsidRPr="00F5051A">
        <w:rPr>
          <w:rFonts w:asciiTheme="minorHAnsi" w:hAnsiTheme="minorHAnsi" w:cstheme="minorHAnsi"/>
          <w:sz w:val="20"/>
          <w:szCs w:val="20"/>
          <w:lang w:val="el-GR"/>
        </w:rPr>
        <w:tab/>
        <w:t>Να επιτρέπει επιτόπιες επαληθεύσεις για τις υποβαλλόμενες δαπάνες από τον ΠΡΩΤΟ ΣΥΜΒΑΛΛΟΜΕΝΟ ή/και από άλλες αρμόδιες ελεγκτικές αρχές της Κύπρου και της Ευρωπαϊκής Ένωσης των επιχορηγηθέντων παρεμβάσεων, ώστε να διαπιστώνεται κατά πόσο αυτά συνάδουν με τις σχετικές πρόνοιες του Σχεδίου. Επιτρέπει επίσης σε εξουσιοδοτημένους αντιπροσώπους και/ή αρμόδιους λειτουργούς του ΠΡΩΤΟΥ ΣΥΜΒΑΛΛΟΜΕΝΟΥ ή/και άλλων αρμόδιων ελεγκτικών αρχών της Κύπρου και της Ευρωπαϊκής Ένωσης να επισκέπτονται ελεύθερα τους χώρους του ΔΕΥΤΕΡΟΥ ΣΥΜΒΑΛΛΟΜΕΝΟΥ προς επιθεώρηση των επιχορηγηθέντων παρεμβάσεων και παρέχει σε αυτούς όλες τις αναγκαίες εξηγήσεις, στοιχεία και πληροφορίες.</w:t>
      </w:r>
    </w:p>
    <w:p w14:paraId="77EF5B55"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(ε)</w:t>
      </w:r>
      <w:r w:rsidRPr="00F5051A">
        <w:rPr>
          <w:rFonts w:asciiTheme="minorHAnsi" w:hAnsiTheme="minorHAnsi" w:cstheme="minorHAnsi"/>
          <w:sz w:val="20"/>
          <w:szCs w:val="20"/>
          <w:lang w:val="el-GR"/>
        </w:rPr>
        <w:tab/>
        <w:t xml:space="preserve">Να υποβάλλει ικανοποιητικά αποδεικτικά στοιχεία που να δικαιολογούν το ποσό το οποίο αποτελεί και το αντικείμενο της εγκριθείσας χορηγίας. </w:t>
      </w:r>
    </w:p>
    <w:p w14:paraId="348FD5BF"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(στ)</w:t>
      </w:r>
      <w:r w:rsidRPr="00F5051A">
        <w:rPr>
          <w:rFonts w:asciiTheme="minorHAnsi" w:hAnsiTheme="minorHAnsi" w:cstheme="minorHAnsi"/>
          <w:sz w:val="20"/>
          <w:szCs w:val="20"/>
          <w:lang w:val="el-GR"/>
        </w:rPr>
        <w:tab/>
        <w:t>Σε περίπτωση που ο βαθμός υλοποίησης του Έργου δεν είναι τέτοιος που να καθίσταται λειτουργικό τότε θα επιστρέψει ολόκληρο το ποσό της χορηγίας,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14:paraId="0D07E29F" w14:textId="77777777" w:rsidR="00AE5634" w:rsidRPr="00F5051A" w:rsidRDefault="00AE5634">
      <w:pPr>
        <w:spacing w:after="0" w:line="240" w:lineRule="auto"/>
        <w:ind w:left="709" w:hanging="709"/>
        <w:rPr>
          <w:rFonts w:asciiTheme="minorHAnsi" w:hAnsiTheme="minorHAnsi" w:cstheme="minorHAnsi"/>
          <w:sz w:val="20"/>
          <w:szCs w:val="20"/>
          <w:lang w:val="el-GR"/>
        </w:rPr>
      </w:pPr>
      <w:r w:rsidRPr="00F5051A">
        <w:rPr>
          <w:rFonts w:asciiTheme="minorHAnsi" w:hAnsiTheme="minorHAnsi" w:cstheme="minorHAnsi"/>
          <w:sz w:val="20"/>
          <w:szCs w:val="20"/>
          <w:lang w:val="el-GR"/>
        </w:rPr>
        <w:t xml:space="preserve"> (ζ)</w:t>
      </w:r>
      <w:r w:rsidRPr="00F5051A">
        <w:rPr>
          <w:rFonts w:asciiTheme="minorHAnsi" w:hAnsiTheme="minorHAnsi" w:cstheme="minorHAnsi"/>
          <w:sz w:val="20"/>
          <w:szCs w:val="20"/>
          <w:lang w:val="el-GR"/>
        </w:rPr>
        <w:tab/>
        <w:t>Να τηρεί ξεχωριστό φάκελο στον οποίο θα καταχωρούνται όλα τα έγγραφα (τιμολόγια, αποδείξεις, συμφωνίες, δράσεις πληροφόρησης και δημοσιότητας κ.α.) που αφορούν την υλοποίηση της πρότασης (Έργου) για διασφάλιση «επαρκούς διαδρομής ελέγχου» και παράλληλα να τηρεί ξεχωριστή λογιστική μερίδα ή αρχείο στον οποίο θα χρεώνονται/καταχωρούνται όλες οι λεπτομέρειες των δαπανών που αφορούν το έργο. Τα παραπάνω δε θα πρέπει να καταστρέφονται χωρίς την έγκριση του πρώτου Συμβαλλόμενου. Ο δικαιούχος  έχει την υποχρέωση για την τήρηση όλων των δικαιολογητικών που αφορούν στην εκτέλεση του Έργου τουλάχιστον για τρία (3) χρόνια από την 31η Δεκεμβρίου που ακολουθεί την υποβολή των λογαριασμών στους οποίους περιλαμβάνεται η δαπάνη του έργου, σύμφωνα με τα όσα ορίζονται στο Άρθρο 140 του Κανονισμού (ΕΕ) 1303/2013.</w:t>
      </w:r>
    </w:p>
    <w:p w14:paraId="028DA643" w14:textId="77777777" w:rsidR="00AE5634" w:rsidRPr="00F5051A" w:rsidRDefault="00AE5634" w:rsidP="00B457D9">
      <w:pPr>
        <w:keepLines/>
        <w:widowControl w:val="0"/>
        <w:tabs>
          <w:tab w:val="left" w:pos="720"/>
        </w:tabs>
        <w:overflowPunct w:val="0"/>
        <w:autoSpaceDE w:val="0"/>
        <w:autoSpaceDN w:val="0"/>
        <w:adjustRightInd w:val="0"/>
        <w:spacing w:after="0" w:line="240" w:lineRule="auto"/>
        <w:ind w:left="706" w:hanging="706"/>
        <w:rPr>
          <w:rFonts w:asciiTheme="minorHAnsi" w:hAnsiTheme="minorHAnsi" w:cstheme="minorHAnsi"/>
          <w:sz w:val="20"/>
          <w:szCs w:val="20"/>
          <w:lang w:val="el-GR"/>
        </w:rPr>
      </w:pPr>
      <w:r w:rsidRPr="00F5051A">
        <w:rPr>
          <w:rFonts w:asciiTheme="minorHAnsi" w:hAnsiTheme="minorHAnsi" w:cstheme="minorHAnsi"/>
          <w:sz w:val="20"/>
          <w:szCs w:val="20"/>
          <w:lang w:val="el-GR"/>
        </w:rPr>
        <w:t>(η)</w:t>
      </w:r>
      <w:r w:rsidRPr="00F5051A">
        <w:rPr>
          <w:rFonts w:asciiTheme="minorHAnsi" w:hAnsiTheme="minorHAnsi" w:cstheme="minorHAnsi"/>
          <w:sz w:val="20"/>
          <w:szCs w:val="20"/>
          <w:lang w:val="el-GR"/>
        </w:rPr>
        <w:tab/>
        <w:t>Να λαμβάνει τα απαραίτητα μέτρα και να βεβαιώνει προς τον Πρώτο Συμβαλλόμενο όταν αυτός το απαιτεί, για αποφυγή της διπλής χρηματοδότησης των δαπανών του είτε από Εθνικούς είτε από Κοινοτικούς πόρους.</w:t>
      </w:r>
    </w:p>
    <w:p w14:paraId="0F300A2C" w14:textId="77777777" w:rsidR="00AE5634" w:rsidRPr="00F5051A" w:rsidRDefault="00AE5634" w:rsidP="00B457D9">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(θ)</w:t>
      </w:r>
      <w:r w:rsidRPr="00F5051A">
        <w:rPr>
          <w:rFonts w:asciiTheme="minorHAnsi" w:hAnsiTheme="minorHAnsi" w:cstheme="minorHAnsi"/>
          <w:sz w:val="20"/>
          <w:szCs w:val="20"/>
          <w:lang w:val="el-GR"/>
        </w:rPr>
        <w:tab/>
        <w:t>Να θέτει, εφόσον ζητηθούν, καθ’ όλη τη διάρκεια εκτέλεσης του Έργου, στη διάθεση όλων των αρμόδιων ελεγκτικών φορέων της Κύπρου ή της Ευρωπαϊκής Ένωσης, όλα τα έγγραφα, δικαιολογητικά ή στοιχεία του Έργου.</w:t>
      </w:r>
    </w:p>
    <w:p w14:paraId="4102E572" w14:textId="77777777" w:rsidR="00AE5634" w:rsidRPr="00F5051A" w:rsidRDefault="00AE5634" w:rsidP="00B457D9">
      <w:pPr>
        <w:spacing w:after="0"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(ι)            Σε περίπτωση που τροποποιηθεί το Έργο να ενημερώσει άμεσα το Φορέα Διαχείρισης.</w:t>
      </w:r>
    </w:p>
    <w:p w14:paraId="27291E62" w14:textId="77777777" w:rsidR="00AE5634" w:rsidRPr="00F5051A" w:rsidRDefault="00AE5634" w:rsidP="00B457D9">
      <w:pPr>
        <w:spacing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 xml:space="preserve">(ια)      Να τηρεί όλες τις υποχρεώσεις του δικαιούχου έτσι ακριβώς όπως αυτές αναφέρονται στο Σχέδιο και τον Οδηγό Εφαρμογής του Σχεδίου. </w:t>
      </w:r>
    </w:p>
    <w:p w14:paraId="6F7F5284" w14:textId="77777777" w:rsidR="00AE5634" w:rsidRPr="00F5051A" w:rsidRDefault="00AE5634" w:rsidP="00B457D9">
      <w:pPr>
        <w:spacing w:line="240" w:lineRule="auto"/>
        <w:ind w:left="720" w:hanging="720"/>
        <w:rPr>
          <w:rFonts w:asciiTheme="minorHAnsi" w:hAnsiTheme="minorHAnsi" w:cstheme="minorHAnsi"/>
          <w:sz w:val="20"/>
          <w:szCs w:val="20"/>
          <w:lang w:val="el-GR"/>
        </w:rPr>
      </w:pPr>
      <w:r w:rsidRPr="00F5051A">
        <w:rPr>
          <w:rFonts w:asciiTheme="minorHAnsi" w:hAnsiTheme="minorHAnsi" w:cstheme="minorHAnsi"/>
          <w:sz w:val="20"/>
          <w:szCs w:val="20"/>
          <w:lang w:val="el-GR"/>
        </w:rPr>
        <w:t>(ιβ)</w:t>
      </w:r>
      <w:r w:rsidR="0053636D" w:rsidRPr="00F5051A">
        <w:rPr>
          <w:rFonts w:asciiTheme="minorHAnsi" w:hAnsiTheme="minorHAnsi" w:cstheme="minorHAnsi"/>
          <w:sz w:val="20"/>
          <w:szCs w:val="20"/>
          <w:lang w:val="el-GR"/>
        </w:rPr>
        <w:tab/>
      </w:r>
      <w:r w:rsidRPr="00F5051A">
        <w:rPr>
          <w:rFonts w:asciiTheme="minorHAnsi" w:hAnsiTheme="minorHAnsi" w:cstheme="minorHAnsi"/>
          <w:sz w:val="20"/>
          <w:szCs w:val="20"/>
          <w:lang w:val="el-GR"/>
        </w:rPr>
        <w:t>Ο δικαιούχος  έχει την υποχρέωση για την διατήρηση της χρηματοδοτούμενης επένδυσης για χρονική περίοδο 5 ετών  από την τελική πληρωμή στον δικαιούχο ή εντός της προθεσμίας που ορίζεται στους</w:t>
      </w:r>
      <w:r w:rsidR="00F5051A" w:rsidRPr="00F5051A">
        <w:rPr>
          <w:rFonts w:asciiTheme="minorHAnsi" w:hAnsiTheme="minorHAnsi" w:cstheme="minorHAnsi"/>
          <w:sz w:val="20"/>
          <w:szCs w:val="20"/>
          <w:lang w:val="el-GR"/>
        </w:rPr>
        <w:t xml:space="preserve"> </w:t>
      </w:r>
      <w:r w:rsidRPr="00F5051A">
        <w:rPr>
          <w:rFonts w:asciiTheme="minorHAnsi" w:hAnsiTheme="minorHAnsi" w:cstheme="minorHAnsi"/>
          <w:sz w:val="20"/>
          <w:szCs w:val="20"/>
          <w:lang w:val="el-GR"/>
        </w:rPr>
        <w:t>κανόνες περί κρατικών ενισχύσεων και σύμφωνα με τα οριζόμενα στο Άρθρο 71 του Κανονισμού (ΕΕ) 1303/2013.</w:t>
      </w:r>
    </w:p>
    <w:p w14:paraId="028D85A5" w14:textId="77777777" w:rsidR="00113EDE" w:rsidRPr="00F5051A" w:rsidRDefault="00113EDE" w:rsidP="00B457D9">
      <w:pPr>
        <w:pStyle w:val="ListBullet"/>
        <w:tabs>
          <w:tab w:val="clear" w:pos="700"/>
          <w:tab w:val="left" w:pos="720"/>
        </w:tabs>
        <w:spacing w:after="0" w:line="340" w:lineRule="atLeast"/>
        <w:ind w:left="706" w:hanging="706"/>
        <w:rPr>
          <w:rFonts w:asciiTheme="minorHAnsi" w:hAnsiTheme="minorHAnsi" w:cstheme="minorHAnsi"/>
          <w:sz w:val="22"/>
          <w:szCs w:val="22"/>
        </w:rPr>
      </w:pPr>
    </w:p>
    <w:p w14:paraId="0A4CCFCE" w14:textId="77777777" w:rsidR="00113EDE" w:rsidRPr="00F5051A" w:rsidRDefault="00113EDE">
      <w:pPr>
        <w:spacing w:line="340" w:lineRule="atLeast"/>
        <w:rPr>
          <w:rFonts w:asciiTheme="minorHAnsi" w:hAnsiTheme="minorHAnsi" w:cstheme="minorHAnsi"/>
          <w:sz w:val="22"/>
          <w:szCs w:val="22"/>
          <w:lang w:val="el-GR"/>
        </w:rPr>
      </w:pPr>
    </w:p>
    <w:p w14:paraId="3FCCC28B" w14:textId="77777777" w:rsidR="00113EDE" w:rsidRPr="00F5051A" w:rsidRDefault="00113EDE">
      <w:pPr>
        <w:spacing w:line="340" w:lineRule="atLeast"/>
        <w:rPr>
          <w:rFonts w:asciiTheme="minorHAnsi" w:hAnsiTheme="minorHAnsi" w:cstheme="minorHAnsi"/>
          <w:sz w:val="22"/>
          <w:szCs w:val="22"/>
          <w:lang w:val="el-GR"/>
        </w:rPr>
      </w:pPr>
    </w:p>
    <w:p w14:paraId="2D501B84" w14:textId="77777777" w:rsidR="006F6717" w:rsidRPr="00F5051A" w:rsidRDefault="006F6717">
      <w:pPr>
        <w:rPr>
          <w:rFonts w:asciiTheme="minorHAnsi" w:hAnsiTheme="minorHAnsi" w:cstheme="minorHAnsi"/>
          <w:sz w:val="22"/>
          <w:szCs w:val="22"/>
          <w:lang w:val="el-GR"/>
        </w:rPr>
      </w:pPr>
    </w:p>
    <w:p w14:paraId="753C5704" w14:textId="77777777" w:rsidR="006F6717" w:rsidRPr="00F5051A" w:rsidRDefault="006F6717">
      <w:pPr>
        <w:rPr>
          <w:rFonts w:asciiTheme="minorHAnsi" w:hAnsiTheme="minorHAnsi" w:cstheme="minorHAnsi"/>
          <w:sz w:val="22"/>
          <w:szCs w:val="22"/>
          <w:lang w:val="el-GR"/>
        </w:rPr>
      </w:pPr>
    </w:p>
    <w:p w14:paraId="26E319E8" w14:textId="77777777"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72" w:name="_Toc243279226"/>
      <w:bookmarkStart w:id="373" w:name="_Toc246051895"/>
      <w:bookmarkStart w:id="374" w:name="_Toc372465879"/>
      <w:bookmarkStart w:id="375" w:name="_Toc46921244"/>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bookmarkEnd w:id="372"/>
      <w:r w:rsidR="002423E5" w:rsidRPr="00144F46">
        <w:rPr>
          <w:rFonts w:asciiTheme="minorHAnsi" w:hAnsiTheme="minorHAnsi" w:cstheme="minorHAnsi"/>
          <w:sz w:val="28"/>
          <w:szCs w:val="28"/>
          <w:lang w:val="el-GR"/>
        </w:rPr>
        <w:t xml:space="preserve"> </w:t>
      </w:r>
      <w:r w:rsidRPr="00144F46">
        <w:rPr>
          <w:rFonts w:asciiTheme="minorHAnsi" w:hAnsiTheme="minorHAnsi" w:cstheme="minorHAnsi"/>
          <w:sz w:val="28"/>
          <w:szCs w:val="28"/>
          <w:lang w:val="el-GR"/>
        </w:rPr>
        <w:t xml:space="preserve">1ΣΤ </w:t>
      </w:r>
      <w:bookmarkStart w:id="376" w:name="_Toc243279227"/>
      <w:r w:rsidRPr="00144F46">
        <w:rPr>
          <w:rFonts w:asciiTheme="minorHAnsi" w:hAnsiTheme="minorHAnsi" w:cstheme="minorHAnsi"/>
          <w:sz w:val="28"/>
          <w:szCs w:val="28"/>
          <w:lang w:val="el-GR"/>
        </w:rPr>
        <w:t>- ΑΙΤΗ</w:t>
      </w:r>
      <w:r w:rsidR="00EF621D" w:rsidRPr="00144F46">
        <w:rPr>
          <w:rFonts w:asciiTheme="minorHAnsi" w:hAnsiTheme="minorHAnsi" w:cstheme="minorHAnsi"/>
          <w:sz w:val="28"/>
          <w:szCs w:val="28"/>
          <w:lang w:val="el-GR"/>
        </w:rPr>
        <w:t>ΜΑ</w:t>
      </w:r>
      <w:r w:rsidRPr="00144F46">
        <w:rPr>
          <w:rFonts w:asciiTheme="minorHAnsi" w:hAnsiTheme="minorHAnsi" w:cstheme="minorHAnsi"/>
          <w:sz w:val="28"/>
          <w:szCs w:val="28"/>
          <w:lang w:val="el-GR"/>
        </w:rPr>
        <w:t xml:space="preserve"> ΚΑΤΑΒΟΛΗΣ ΤΗΣ ΧΟΡΗΓΙΑΣ</w:t>
      </w:r>
      <w:bookmarkEnd w:id="373"/>
      <w:bookmarkEnd w:id="374"/>
      <w:bookmarkEnd w:id="375"/>
      <w:bookmarkEnd w:id="376"/>
    </w:p>
    <w:p w14:paraId="7165B105" w14:textId="77777777" w:rsidR="00B457D9" w:rsidRPr="00F5051A" w:rsidRDefault="00B457D9">
      <w:pPr>
        <w:spacing w:after="0" w:line="240" w:lineRule="auto"/>
        <w:jc w:val="left"/>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tbl>
      <w:tblPr>
        <w:tblW w:w="9498" w:type="dxa"/>
        <w:jc w:val="center"/>
        <w:tblLayout w:type="fixed"/>
        <w:tblLook w:val="04A0" w:firstRow="1" w:lastRow="0" w:firstColumn="1" w:lastColumn="0" w:noHBand="0" w:noVBand="1"/>
      </w:tblPr>
      <w:tblGrid>
        <w:gridCol w:w="9498"/>
      </w:tblGrid>
      <w:tr w:rsidR="00F72E13" w:rsidRPr="00F5051A" w14:paraId="23597E6D" w14:textId="77777777" w:rsidTr="00231F55">
        <w:trPr>
          <w:jc w:val="center"/>
        </w:trPr>
        <w:tc>
          <w:tcPr>
            <w:tcW w:w="9498" w:type="dxa"/>
            <w:shd w:val="clear" w:color="auto" w:fill="auto"/>
            <w:vAlign w:val="center"/>
          </w:tcPr>
          <w:p w14:paraId="6545018E" w14:textId="77777777" w:rsidR="00F72E13" w:rsidRPr="00F5051A" w:rsidRDefault="00644FAC"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1D9C7146" wp14:editId="15B251FD">
                  <wp:extent cx="1285240" cy="10007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75001C4A" wp14:editId="204A4ABB">
                  <wp:extent cx="1123950" cy="895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5D21A78C" wp14:editId="6F2587DD">
                  <wp:extent cx="962025" cy="762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14:paraId="3B53ED45" w14:textId="77777777" w:rsidR="0027365E" w:rsidRPr="002D23ED" w:rsidRDefault="00EF621D" w:rsidP="004522F7">
      <w:pPr>
        <w:spacing w:line="240" w:lineRule="auto"/>
        <w:jc w:val="center"/>
        <w:rPr>
          <w:rFonts w:asciiTheme="minorHAnsi" w:hAnsiTheme="minorHAnsi" w:cstheme="minorHAnsi"/>
          <w:b/>
          <w:u w:val="single"/>
          <w:lang w:val="el-GR"/>
        </w:rPr>
      </w:pPr>
      <w:r w:rsidRPr="0032374A">
        <w:rPr>
          <w:rFonts w:asciiTheme="minorHAnsi" w:hAnsiTheme="minorHAnsi" w:cstheme="minorHAnsi"/>
          <w:b/>
          <w:lang w:val="el-GR"/>
        </w:rPr>
        <w:t>Αίτημα</w:t>
      </w:r>
      <w:r w:rsidR="000A21FD" w:rsidRPr="0032374A">
        <w:rPr>
          <w:rFonts w:asciiTheme="minorHAnsi" w:hAnsiTheme="minorHAnsi" w:cstheme="minorHAnsi"/>
          <w:b/>
          <w:lang w:val="el-GR"/>
        </w:rPr>
        <w:t xml:space="preserve"> </w:t>
      </w:r>
      <w:r w:rsidR="00113EDE" w:rsidRPr="0032374A">
        <w:rPr>
          <w:rFonts w:asciiTheme="minorHAnsi" w:hAnsiTheme="minorHAnsi" w:cstheme="minorHAnsi"/>
          <w:b/>
          <w:lang w:val="el-GR"/>
        </w:rPr>
        <w:t>Καταβολής Χορηγίας Επιδότησης Μισθού</w:t>
      </w:r>
    </w:p>
    <w:p w14:paraId="1DC24975" w14:textId="77777777" w:rsidR="00D80726" w:rsidRPr="002D23ED" w:rsidRDefault="003F2A04" w:rsidP="003103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539" w:right="-181" w:hanging="539"/>
        <w:jc w:val="center"/>
        <w:rPr>
          <w:rFonts w:asciiTheme="minorHAnsi" w:hAnsiTheme="minorHAnsi" w:cstheme="minorHAnsi"/>
          <w:sz w:val="22"/>
          <w:szCs w:val="22"/>
          <w:lang w:val="el-GR"/>
        </w:rPr>
      </w:pPr>
      <w:r w:rsidRPr="003F2A04">
        <w:rPr>
          <w:rFonts w:asciiTheme="minorHAnsi" w:hAnsiTheme="minorHAnsi" w:cstheme="minorHAnsi"/>
          <w:b/>
          <w:sz w:val="22"/>
          <w:szCs w:val="22"/>
          <w:lang w:val="el-GR"/>
        </w:rPr>
        <w:t>ΣΧΕΔΙΟ ΠΑΡΟΧΗΣ ΚΙΝΗΤΡΩΝ ΓΙΑ ΠΡΟΣΛΗΨΗ ΑΤΟΜΩΝ ΜΕ XΡΟΝΙΕΣ ΠΑΘΗΣΕΙΣ 2021</w:t>
      </w:r>
    </w:p>
    <w:p w14:paraId="4188DBBB" w14:textId="77777777" w:rsidR="00310348" w:rsidRPr="002D23ED" w:rsidRDefault="00310348" w:rsidP="004522F7">
      <w:pPr>
        <w:spacing w:after="0" w:line="240" w:lineRule="auto"/>
        <w:ind w:left="539" w:right="-187" w:hanging="539"/>
        <w:rPr>
          <w:rFonts w:asciiTheme="minorHAnsi" w:hAnsiTheme="minorHAnsi" w:cstheme="minorHAnsi"/>
          <w:sz w:val="22"/>
          <w:szCs w:val="22"/>
          <w:lang w:val="el-GR"/>
        </w:rPr>
      </w:pPr>
    </w:p>
    <w:p w14:paraId="3A6260B0" w14:textId="77777777" w:rsidR="0027365E" w:rsidRPr="002D23ED" w:rsidRDefault="00113EDE" w:rsidP="00B52104">
      <w:pPr>
        <w:spacing w:after="0" w:line="240" w:lineRule="auto"/>
        <w:ind w:right="-187"/>
        <w:rPr>
          <w:rFonts w:asciiTheme="minorHAnsi" w:hAnsiTheme="minorHAnsi" w:cstheme="minorHAnsi"/>
          <w:sz w:val="22"/>
          <w:szCs w:val="22"/>
          <w:lang w:val="el-GR"/>
        </w:rPr>
      </w:pPr>
      <w:r w:rsidRPr="002D23ED">
        <w:rPr>
          <w:rFonts w:asciiTheme="minorHAnsi" w:hAnsiTheme="minorHAnsi" w:cstheme="minorHAnsi"/>
          <w:sz w:val="22"/>
          <w:szCs w:val="22"/>
          <w:lang w:val="el-GR"/>
        </w:rPr>
        <w:t>Με την παρούσα, παρακαλ</w:t>
      </w:r>
      <w:r w:rsidR="00FF31BA" w:rsidRPr="002D23ED">
        <w:rPr>
          <w:rFonts w:asciiTheme="minorHAnsi" w:hAnsiTheme="minorHAnsi" w:cstheme="minorHAnsi"/>
          <w:sz w:val="22"/>
          <w:szCs w:val="22"/>
          <w:lang w:val="el-GR"/>
        </w:rPr>
        <w:t xml:space="preserve">ώ </w:t>
      </w:r>
      <w:r w:rsidR="00486BC8" w:rsidRPr="002D23ED">
        <w:rPr>
          <w:rFonts w:asciiTheme="minorHAnsi" w:hAnsiTheme="minorHAnsi" w:cstheme="minorHAnsi"/>
          <w:sz w:val="22"/>
          <w:szCs w:val="22"/>
          <w:lang w:val="el-GR"/>
        </w:rPr>
        <w:t xml:space="preserve">όπως </w:t>
      </w:r>
      <w:r w:rsidR="00AA7F56">
        <w:rPr>
          <w:rFonts w:asciiTheme="minorHAnsi" w:hAnsiTheme="minorHAnsi" w:cstheme="minorHAnsi"/>
          <w:sz w:val="22"/>
          <w:szCs w:val="22"/>
          <w:lang w:val="el-GR"/>
        </w:rPr>
        <w:t xml:space="preserve">στο πλαίσιο του πιο πάνω Σχεδίου </w:t>
      </w:r>
      <w:r w:rsidR="00486BC8" w:rsidRPr="002D23ED">
        <w:rPr>
          <w:rFonts w:asciiTheme="minorHAnsi" w:hAnsiTheme="minorHAnsi" w:cstheme="minorHAnsi"/>
          <w:sz w:val="22"/>
          <w:szCs w:val="22"/>
          <w:lang w:val="el-GR"/>
        </w:rPr>
        <w:t>παραχωρηθεί χορηγία στον εργοδότη</w:t>
      </w:r>
      <w:r w:rsidR="00B52104">
        <w:rPr>
          <w:rFonts w:asciiTheme="minorHAnsi" w:hAnsiTheme="minorHAnsi" w:cstheme="minorHAnsi"/>
          <w:sz w:val="22"/>
          <w:szCs w:val="22"/>
          <w:lang w:val="el-GR"/>
        </w:rPr>
        <w:t xml:space="preserve"> </w:t>
      </w:r>
      <w:r w:rsidR="0032374A">
        <w:rPr>
          <w:rFonts w:asciiTheme="minorHAnsi" w:hAnsiTheme="minorHAnsi" w:cstheme="minorHAnsi"/>
          <w:sz w:val="22"/>
          <w:szCs w:val="22"/>
          <w:lang w:val="el-GR"/>
        </w:rPr>
        <w:t>……..</w:t>
      </w:r>
      <w:r w:rsidR="00B52104">
        <w:rPr>
          <w:rFonts w:asciiTheme="minorHAnsi" w:hAnsiTheme="minorHAnsi" w:cstheme="minorHAnsi"/>
          <w:sz w:val="22"/>
          <w:szCs w:val="22"/>
          <w:lang w:val="el-GR"/>
        </w:rPr>
        <w:t>……………………………………………..</w:t>
      </w:r>
      <w:r w:rsidR="00486BC8"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00B52104">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με αριθμό Φακέλου του Σχεδίο</w:t>
      </w:r>
      <w:r w:rsidR="00486BC8" w:rsidRPr="002D23ED">
        <w:rPr>
          <w:rFonts w:asciiTheme="minorHAnsi" w:hAnsiTheme="minorHAnsi" w:cstheme="minorHAnsi"/>
          <w:sz w:val="22"/>
          <w:szCs w:val="22"/>
          <w:lang w:val="el-GR"/>
        </w:rPr>
        <w:t>υ ………………..</w:t>
      </w:r>
      <w:r w:rsidR="00E04905" w:rsidRPr="002D23ED">
        <w:rPr>
          <w:rFonts w:asciiTheme="minorHAnsi" w:hAnsiTheme="minorHAnsi" w:cstheme="minorHAnsi"/>
          <w:sz w:val="22"/>
          <w:szCs w:val="22"/>
          <w:lang w:val="el-GR"/>
        </w:rPr>
        <w:t>…</w:t>
      </w:r>
      <w:r w:rsidR="00486BC8" w:rsidRPr="002D23ED">
        <w:rPr>
          <w:rFonts w:asciiTheme="minorHAnsi" w:hAnsiTheme="minorHAnsi" w:cstheme="minorHAnsi"/>
          <w:sz w:val="22"/>
          <w:szCs w:val="22"/>
          <w:lang w:val="el-GR"/>
        </w:rPr>
        <w:t>.</w:t>
      </w:r>
      <w:r w:rsidR="00E04905"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00AA7F56">
        <w:rPr>
          <w:rFonts w:asciiTheme="minorHAnsi" w:hAnsiTheme="minorHAnsi" w:cstheme="minorHAnsi"/>
          <w:sz w:val="22"/>
          <w:szCs w:val="22"/>
          <w:lang w:val="el-GR"/>
        </w:rPr>
        <w:t>………………………</w:t>
      </w:r>
      <w:r w:rsidR="00E904C1" w:rsidRPr="00E904C1">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για τον</w:t>
      </w:r>
      <w:r w:rsidR="00E904C1">
        <w:rPr>
          <w:rFonts w:asciiTheme="minorHAnsi" w:hAnsiTheme="minorHAnsi" w:cstheme="minorHAnsi"/>
          <w:sz w:val="22"/>
          <w:szCs w:val="22"/>
          <w:lang w:val="el-GR"/>
        </w:rPr>
        <w:t>/την</w:t>
      </w:r>
      <w:r w:rsidRPr="002D23ED">
        <w:rPr>
          <w:rFonts w:asciiTheme="minorHAnsi" w:hAnsiTheme="minorHAnsi" w:cstheme="minorHAnsi"/>
          <w:sz w:val="22"/>
          <w:szCs w:val="22"/>
          <w:lang w:val="el-GR"/>
        </w:rPr>
        <w:t xml:space="preserve"> εργοδοτούμενο</w:t>
      </w:r>
      <w:r w:rsidR="00E904C1">
        <w:rPr>
          <w:rFonts w:asciiTheme="minorHAnsi" w:hAnsiTheme="minorHAnsi" w:cstheme="minorHAnsi"/>
          <w:sz w:val="22"/>
          <w:szCs w:val="22"/>
          <w:lang w:val="el-GR"/>
        </w:rPr>
        <w:t>/η</w:t>
      </w:r>
      <w:r w:rsidR="00782A72" w:rsidRPr="002D23ED">
        <w:rPr>
          <w:rFonts w:asciiTheme="minorHAnsi" w:hAnsiTheme="minorHAnsi" w:cstheme="minorHAnsi"/>
          <w:sz w:val="22"/>
          <w:szCs w:val="22"/>
          <w:lang w:val="el-GR"/>
        </w:rPr>
        <w:t>……</w:t>
      </w:r>
      <w:r w:rsidRPr="002D23ED">
        <w:rPr>
          <w:rFonts w:asciiTheme="minorHAnsi" w:hAnsiTheme="minorHAnsi" w:cstheme="minorHAnsi"/>
          <w:sz w:val="22"/>
          <w:szCs w:val="22"/>
          <w:lang w:val="el-GR"/>
        </w:rPr>
        <w:t>..................................................</w:t>
      </w:r>
      <w:r w:rsidR="00E904C1">
        <w:rPr>
          <w:rFonts w:asciiTheme="minorHAnsi" w:hAnsiTheme="minorHAnsi" w:cstheme="minorHAnsi"/>
          <w:sz w:val="22"/>
          <w:szCs w:val="22"/>
          <w:lang w:val="el-GR"/>
        </w:rPr>
        <w:t>.......</w:t>
      </w:r>
      <w:r w:rsidR="00B52104">
        <w:rPr>
          <w:rFonts w:asciiTheme="minorHAnsi" w:hAnsiTheme="minorHAnsi" w:cstheme="minorHAnsi"/>
          <w:sz w:val="22"/>
          <w:szCs w:val="22"/>
          <w:lang w:val="el-GR"/>
        </w:rPr>
        <w:t xml:space="preserve"> </w:t>
      </w:r>
      <w:r w:rsidRPr="002D23ED">
        <w:rPr>
          <w:rFonts w:asciiTheme="minorHAnsi" w:hAnsiTheme="minorHAnsi" w:cstheme="minorHAnsi"/>
          <w:sz w:val="22"/>
          <w:szCs w:val="22"/>
          <w:lang w:val="el-GR"/>
        </w:rPr>
        <w:t>για τους μήνες εργοδότησης</w:t>
      </w:r>
      <w:r w:rsidR="00782A72" w:rsidRPr="002D23ED">
        <w:rPr>
          <w:rFonts w:asciiTheme="minorHAnsi" w:hAnsiTheme="minorHAnsi" w:cstheme="minorHAnsi"/>
          <w:sz w:val="22"/>
          <w:szCs w:val="22"/>
          <w:lang w:val="el-GR"/>
        </w:rPr>
        <w:t xml:space="preserve"> </w:t>
      </w:r>
      <w:r w:rsidR="00E904C1">
        <w:rPr>
          <w:rFonts w:asciiTheme="minorHAnsi" w:hAnsiTheme="minorHAnsi" w:cstheme="minorHAnsi"/>
          <w:sz w:val="22"/>
          <w:szCs w:val="22"/>
          <w:lang w:val="el-GR"/>
        </w:rPr>
        <w:t>…</w:t>
      </w:r>
      <w:r w:rsidR="00E04905" w:rsidRPr="002D23ED">
        <w:rPr>
          <w:rFonts w:asciiTheme="minorHAnsi" w:hAnsiTheme="minorHAnsi" w:cstheme="minorHAnsi"/>
          <w:sz w:val="22"/>
          <w:szCs w:val="22"/>
          <w:lang w:val="el-GR"/>
        </w:rPr>
        <w:t>……………</w:t>
      </w:r>
      <w:r w:rsidR="00782A72" w:rsidRPr="002D23ED">
        <w:rPr>
          <w:rFonts w:asciiTheme="minorHAnsi" w:hAnsiTheme="minorHAnsi" w:cstheme="minorHAnsi"/>
          <w:sz w:val="22"/>
          <w:szCs w:val="22"/>
          <w:lang w:val="el-GR"/>
        </w:rPr>
        <w:t>......</w:t>
      </w:r>
      <w:r w:rsidRPr="002D23ED">
        <w:rPr>
          <w:rFonts w:asciiTheme="minorHAnsi" w:hAnsiTheme="minorHAnsi" w:cstheme="minorHAnsi"/>
          <w:sz w:val="22"/>
          <w:szCs w:val="22"/>
          <w:lang w:val="el-GR"/>
        </w:rPr>
        <w:t>..</w:t>
      </w:r>
      <w:r w:rsidR="00AA7F56">
        <w:rPr>
          <w:rFonts w:asciiTheme="minorHAnsi" w:hAnsiTheme="minorHAnsi" w:cstheme="minorHAnsi"/>
          <w:sz w:val="22"/>
          <w:szCs w:val="22"/>
          <w:lang w:val="el-GR"/>
        </w:rPr>
        <w:t>......</w:t>
      </w:r>
      <w:r w:rsidR="00B52104">
        <w:rPr>
          <w:rFonts w:asciiTheme="minorHAnsi" w:hAnsiTheme="minorHAnsi" w:cstheme="minorHAnsi"/>
          <w:sz w:val="22"/>
          <w:szCs w:val="22"/>
          <w:lang w:val="el-GR"/>
        </w:rPr>
        <w:t>.</w:t>
      </w:r>
    </w:p>
    <w:p w14:paraId="6B240BEA" w14:textId="77777777" w:rsidR="0027365E" w:rsidRPr="002D23ED" w:rsidRDefault="0027365E" w:rsidP="004522F7">
      <w:pPr>
        <w:spacing w:after="0" w:line="240" w:lineRule="auto"/>
        <w:ind w:right="-180"/>
        <w:rPr>
          <w:rFonts w:asciiTheme="minorHAnsi" w:hAnsiTheme="minorHAnsi" w:cstheme="minorHAnsi"/>
          <w:b/>
          <w:sz w:val="22"/>
          <w:szCs w:val="22"/>
          <w:lang w:val="el-GR"/>
        </w:rPr>
      </w:pPr>
    </w:p>
    <w:p w14:paraId="60E9F0E3" w14:textId="77777777" w:rsidR="0027365E" w:rsidRPr="002D23ED" w:rsidRDefault="00113EDE" w:rsidP="004522F7">
      <w:pPr>
        <w:spacing w:line="240" w:lineRule="auto"/>
        <w:ind w:right="-180"/>
        <w:rPr>
          <w:rFonts w:asciiTheme="minorHAnsi" w:hAnsiTheme="minorHAnsi" w:cstheme="minorHAnsi"/>
          <w:b/>
          <w:sz w:val="22"/>
          <w:szCs w:val="22"/>
          <w:lang w:val="el-GR"/>
        </w:rPr>
      </w:pPr>
      <w:r w:rsidRPr="002D23ED">
        <w:rPr>
          <w:rFonts w:asciiTheme="minorHAnsi" w:hAnsiTheme="minorHAnsi" w:cstheme="minorHAnsi"/>
          <w:b/>
          <w:sz w:val="22"/>
          <w:szCs w:val="22"/>
          <w:lang w:val="el-GR"/>
        </w:rPr>
        <w:t>Επισυνάπτω τα ακόλουθα δικαιολογητικά:</w:t>
      </w:r>
    </w:p>
    <w:p w14:paraId="09CB2F6D" w14:textId="77777777" w:rsidR="008239DA" w:rsidRPr="008239DA" w:rsidRDefault="008239DA" w:rsidP="008239DA">
      <w:pPr>
        <w:pStyle w:val="Style2"/>
        <w:numPr>
          <w:ilvl w:val="0"/>
          <w:numId w:val="40"/>
        </w:numPr>
        <w:spacing w:after="120" w:line="276" w:lineRule="auto"/>
        <w:rPr>
          <w:rFonts w:asciiTheme="minorHAnsi" w:hAnsiTheme="minorHAnsi" w:cstheme="minorHAnsi"/>
          <w:b/>
          <w:sz w:val="22"/>
          <w:szCs w:val="22"/>
        </w:rPr>
      </w:pPr>
      <w:r w:rsidRPr="008239DA">
        <w:rPr>
          <w:rFonts w:asciiTheme="minorHAnsi" w:hAnsiTheme="minorHAnsi" w:cstheme="minorHAnsi"/>
          <w:sz w:val="22"/>
          <w:szCs w:val="22"/>
        </w:rPr>
        <w:t xml:space="preserve">Αίτημα Καταβολής χορηγίας συμπληρωμένο, με την υπογραφή και τη σφραγίδα του εργοδότη </w:t>
      </w:r>
      <w:r w:rsidRPr="008239DA">
        <w:rPr>
          <w:rFonts w:asciiTheme="minorHAnsi" w:hAnsiTheme="minorHAnsi" w:cstheme="minorHAnsi"/>
          <w:b/>
          <w:sz w:val="22"/>
          <w:szCs w:val="22"/>
        </w:rPr>
        <w:t xml:space="preserve">(ΠΡΩΤΟΤΥΠΗ, </w:t>
      </w:r>
      <w:r w:rsidRPr="008239DA">
        <w:rPr>
          <w:rFonts w:asciiTheme="minorHAnsi" w:hAnsiTheme="minorHAnsi" w:cstheme="minorHAnsi"/>
          <w:sz w:val="22"/>
          <w:szCs w:val="22"/>
        </w:rPr>
        <w:t>για αυτοτελώς εργαζόμενους δε</w:t>
      </w:r>
      <w:r w:rsidR="00E904C1">
        <w:rPr>
          <w:rFonts w:asciiTheme="minorHAnsi" w:hAnsiTheme="minorHAnsi" w:cstheme="minorHAnsi"/>
          <w:sz w:val="22"/>
          <w:szCs w:val="22"/>
        </w:rPr>
        <w:t>ν απαιτείτ</w:t>
      </w:r>
      <w:r w:rsidRPr="008239DA">
        <w:rPr>
          <w:rFonts w:asciiTheme="minorHAnsi" w:hAnsiTheme="minorHAnsi" w:cstheme="minorHAnsi"/>
          <w:sz w:val="22"/>
          <w:szCs w:val="22"/>
        </w:rPr>
        <w:t>αι σφραγίδα</w:t>
      </w:r>
      <w:r w:rsidRPr="008239DA">
        <w:rPr>
          <w:rFonts w:asciiTheme="minorHAnsi" w:hAnsiTheme="minorHAnsi" w:cstheme="minorHAnsi"/>
          <w:b/>
          <w:sz w:val="22"/>
          <w:szCs w:val="22"/>
        </w:rPr>
        <w:t>)</w:t>
      </w:r>
      <w:r w:rsidRPr="008239DA">
        <w:rPr>
          <w:rFonts w:asciiTheme="minorHAnsi" w:hAnsiTheme="minorHAnsi" w:cstheme="minorHAnsi"/>
          <w:sz w:val="22"/>
          <w:szCs w:val="22"/>
        </w:rPr>
        <w:t>.</w:t>
      </w:r>
    </w:p>
    <w:p w14:paraId="52E71ED8" w14:textId="77777777" w:rsidR="008239DA" w:rsidRPr="008239DA" w:rsidRDefault="008239DA" w:rsidP="008239DA">
      <w:pPr>
        <w:pStyle w:val="Style2"/>
        <w:spacing w:after="120" w:line="276" w:lineRule="auto"/>
        <w:rPr>
          <w:rFonts w:asciiTheme="minorHAnsi" w:hAnsiTheme="minorHAnsi" w:cstheme="minorHAnsi"/>
          <w:i/>
          <w:sz w:val="22"/>
          <w:szCs w:val="22"/>
        </w:rPr>
      </w:pPr>
      <w:r w:rsidRPr="008239DA">
        <w:rPr>
          <w:rFonts w:asciiTheme="minorHAnsi" w:hAnsiTheme="minorHAnsi" w:cstheme="minorHAnsi"/>
          <w:sz w:val="22"/>
          <w:szCs w:val="22"/>
        </w:rPr>
        <w:t>Αναλυτική Κατάσταση των ημερών που εργάστηκε ο επωφελούμενος/εργοδοτούμενος κατά τη διάρκεια των μηνών που καλύπτει το Αίτημα Καταβολής Χορηγίας. Πρέπει να αναφέρονται οι μέρες απουσίας από την εργασία</w:t>
      </w:r>
      <w:r w:rsidR="00AD7F96">
        <w:rPr>
          <w:rFonts w:asciiTheme="minorHAnsi" w:hAnsiTheme="minorHAnsi" w:cstheme="minorHAnsi"/>
          <w:sz w:val="22"/>
          <w:szCs w:val="22"/>
        </w:rPr>
        <w:t>,</w:t>
      </w:r>
      <w:r w:rsidRPr="008239DA">
        <w:rPr>
          <w:rFonts w:asciiTheme="minorHAnsi" w:hAnsiTheme="minorHAnsi" w:cstheme="minorHAnsi"/>
          <w:sz w:val="22"/>
          <w:szCs w:val="22"/>
        </w:rPr>
        <w:t xml:space="preserve"> </w:t>
      </w:r>
      <w:r w:rsidR="00E904C1">
        <w:rPr>
          <w:rFonts w:asciiTheme="minorHAnsi" w:hAnsiTheme="minorHAnsi" w:cstheme="minorHAnsi"/>
          <w:sz w:val="22"/>
          <w:szCs w:val="22"/>
        </w:rPr>
        <w:t xml:space="preserve">ανεξαρτήτως του λόγου </w:t>
      </w:r>
      <w:r w:rsidR="00AD7F96">
        <w:rPr>
          <w:rFonts w:asciiTheme="minorHAnsi" w:hAnsiTheme="minorHAnsi" w:cstheme="minorHAnsi"/>
          <w:sz w:val="22"/>
          <w:szCs w:val="22"/>
        </w:rPr>
        <w:t xml:space="preserve">απουσίας </w:t>
      </w:r>
      <w:r w:rsidRPr="008239DA">
        <w:rPr>
          <w:rFonts w:asciiTheme="minorHAnsi" w:hAnsiTheme="minorHAnsi" w:cstheme="minorHAnsi"/>
          <w:sz w:val="22"/>
          <w:szCs w:val="22"/>
        </w:rPr>
        <w:t xml:space="preserve">(π.χ. ασθένεια, άδεια ανάπαυσης, αδικαιολόγητη απουσία κ.τ.λ.).  Οι Αναλυτικές Καταστάσεις θα πρέπει να είναι υπογεγραμμένες από τον ίδιο τον εργοδοτούμενο αλλά και τον </w:t>
      </w:r>
      <w:r w:rsidRPr="00B52104">
        <w:rPr>
          <w:rFonts w:asciiTheme="minorHAnsi" w:hAnsiTheme="minorHAnsi" w:cstheme="minorHAnsi"/>
          <w:sz w:val="22"/>
          <w:szCs w:val="22"/>
        </w:rPr>
        <w:t>δικαιούχο</w:t>
      </w:r>
      <w:r w:rsidR="00733C16">
        <w:rPr>
          <w:rFonts w:asciiTheme="minorHAnsi" w:hAnsiTheme="minorHAnsi" w:cstheme="minorHAnsi"/>
          <w:sz w:val="22"/>
          <w:szCs w:val="22"/>
        </w:rPr>
        <w:t>.</w:t>
      </w:r>
      <w:r w:rsidRPr="00B52104">
        <w:rPr>
          <w:rFonts w:asciiTheme="minorHAnsi" w:hAnsiTheme="minorHAnsi" w:cstheme="minorHAnsi"/>
          <w:sz w:val="22"/>
          <w:szCs w:val="22"/>
        </w:rPr>
        <w:t xml:space="preserve"> </w:t>
      </w:r>
    </w:p>
    <w:p w14:paraId="079731CB" w14:textId="77777777"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Εξουσιοδότηση για πληρωμές από το FIMAS, με την υπογραφή και τη σφραγίδα του εργοδότη (σε περίπτωση νομικού προσώπου) (</w:t>
      </w:r>
      <w:r w:rsidRPr="002D23ED">
        <w:rPr>
          <w:rFonts w:asciiTheme="minorHAnsi" w:hAnsiTheme="minorHAnsi" w:cstheme="minorHAnsi"/>
          <w:b/>
          <w:bCs/>
          <w:sz w:val="22"/>
          <w:szCs w:val="22"/>
        </w:rPr>
        <w:t>ΠΡΩΤΟΤΥΠΗ</w:t>
      </w:r>
      <w:r w:rsidRPr="008239DA">
        <w:rPr>
          <w:rFonts w:asciiTheme="minorHAnsi" w:hAnsiTheme="minorHAnsi" w:cstheme="minorHAnsi"/>
          <w:sz w:val="22"/>
          <w:szCs w:val="22"/>
        </w:rPr>
        <w:t xml:space="preserve">) μαζί με αντίγραφο λογαριασμού της τράπεζας όπου παρουσιάζεται ο κάτοχος του λογαριασμού και ο αριθμός  IBAN (International Bank </w:t>
      </w:r>
      <w:r w:rsidRPr="008239DA">
        <w:rPr>
          <w:rFonts w:asciiTheme="minorHAnsi" w:hAnsiTheme="minorHAnsi" w:cstheme="minorHAnsi"/>
          <w:sz w:val="22"/>
          <w:szCs w:val="22"/>
          <w:lang w:val="en-GB"/>
        </w:rPr>
        <w:t>Account</w:t>
      </w:r>
      <w:r w:rsidRPr="008239DA">
        <w:rPr>
          <w:rFonts w:asciiTheme="minorHAnsi" w:hAnsiTheme="minorHAnsi" w:cstheme="minorHAnsi"/>
          <w:sz w:val="22"/>
          <w:szCs w:val="22"/>
        </w:rPr>
        <w:t xml:space="preserve"> Number). </w:t>
      </w:r>
      <w:r w:rsidRPr="002D23ED">
        <w:rPr>
          <w:rFonts w:asciiTheme="minorHAnsi" w:hAnsiTheme="minorHAnsi" w:cstheme="minorHAnsi"/>
          <w:bCs/>
          <w:sz w:val="22"/>
          <w:szCs w:val="22"/>
        </w:rPr>
        <w:t>(</w:t>
      </w:r>
      <w:r w:rsidRPr="008239DA">
        <w:rPr>
          <w:rFonts w:asciiTheme="minorHAnsi" w:hAnsiTheme="minorHAnsi" w:cstheme="minorHAnsi"/>
          <w:b/>
          <w:sz w:val="22"/>
          <w:szCs w:val="22"/>
        </w:rPr>
        <w:t>ΑΝΤΙΓΡΑΦΟ</w:t>
      </w:r>
      <w:r w:rsidRPr="002D23ED">
        <w:rPr>
          <w:rFonts w:asciiTheme="minorHAnsi" w:hAnsiTheme="minorHAnsi" w:cstheme="minorHAnsi"/>
          <w:bCs/>
          <w:sz w:val="22"/>
          <w:szCs w:val="22"/>
        </w:rPr>
        <w:t>)</w:t>
      </w:r>
    </w:p>
    <w:p w14:paraId="4E5DECBF" w14:textId="77777777"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 xml:space="preserve">Βεβαίωση από τις Υπηρεσίες Κοινωνικών Ασφαλίσεων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 </w:t>
      </w:r>
      <w:r w:rsidRPr="00B52104">
        <w:rPr>
          <w:rFonts w:asciiTheme="minorHAnsi" w:hAnsiTheme="minorHAnsi" w:cstheme="minorHAnsi"/>
          <w:sz w:val="22"/>
          <w:szCs w:val="22"/>
        </w:rPr>
        <w:t>(</w:t>
      </w:r>
      <w:r w:rsidRPr="008239DA">
        <w:rPr>
          <w:rFonts w:asciiTheme="minorHAnsi" w:hAnsiTheme="minorHAnsi" w:cstheme="minorHAnsi"/>
          <w:b/>
          <w:sz w:val="22"/>
          <w:szCs w:val="22"/>
        </w:rPr>
        <w:t>Έντυπο αρ. Υ.Κ.Α. Β-7 - ΠΡΩΤΟΤΥΠΟ</w:t>
      </w:r>
      <w:r w:rsidRPr="008239DA">
        <w:rPr>
          <w:rFonts w:asciiTheme="minorHAnsi" w:hAnsiTheme="minorHAnsi" w:cstheme="minorHAnsi"/>
          <w:sz w:val="22"/>
          <w:szCs w:val="22"/>
        </w:rPr>
        <w:t>)</w:t>
      </w:r>
      <w:r w:rsidRPr="008239DA">
        <w:rPr>
          <w:rFonts w:asciiTheme="minorHAnsi" w:hAnsiTheme="minorHAnsi" w:cstheme="minorHAnsi"/>
          <w:b/>
          <w:sz w:val="22"/>
          <w:szCs w:val="22"/>
        </w:rPr>
        <w:t>.</w:t>
      </w:r>
    </w:p>
    <w:p w14:paraId="0450377A" w14:textId="77777777" w:rsidR="008239DA" w:rsidRPr="008239DA" w:rsidRDefault="008239DA" w:rsidP="008239DA">
      <w:pPr>
        <w:pStyle w:val="Style2"/>
        <w:spacing w:after="120" w:line="276" w:lineRule="auto"/>
        <w:rPr>
          <w:rFonts w:asciiTheme="minorHAnsi" w:hAnsiTheme="minorHAnsi" w:cstheme="minorHAnsi"/>
          <w:sz w:val="22"/>
          <w:szCs w:val="22"/>
        </w:rPr>
      </w:pPr>
      <w:r w:rsidRPr="008239DA">
        <w:rPr>
          <w:rFonts w:asciiTheme="minorHAnsi" w:hAnsiTheme="minorHAnsi" w:cstheme="minorHAnsi"/>
          <w:sz w:val="22"/>
          <w:szCs w:val="22"/>
        </w:rPr>
        <w:t xml:space="preserve">Αναλυτική Κατάσταση Μισθοδοσίας του επωφελούμενου, από τις Υ.Κ.Α., που να δείχνει τους μισθούς που δηλώθηκαν από τον δικαιούχο για την περίοδο που αντιστοιχεί το ΑΚΧ </w:t>
      </w:r>
      <w:r w:rsidRPr="002D23ED">
        <w:rPr>
          <w:rFonts w:asciiTheme="minorHAnsi" w:hAnsiTheme="minorHAnsi" w:cstheme="minorHAnsi"/>
          <w:bCs/>
          <w:sz w:val="22"/>
          <w:szCs w:val="22"/>
        </w:rPr>
        <w:t>(</w:t>
      </w:r>
      <w:r w:rsidRPr="008239DA">
        <w:rPr>
          <w:rFonts w:asciiTheme="minorHAnsi" w:hAnsiTheme="minorHAnsi" w:cstheme="minorHAnsi"/>
          <w:b/>
          <w:sz w:val="22"/>
          <w:szCs w:val="22"/>
        </w:rPr>
        <w:t>ΠΡΩΤΟΤΥΠΗ</w:t>
      </w:r>
      <w:r w:rsidRPr="002D23ED">
        <w:rPr>
          <w:rFonts w:asciiTheme="minorHAnsi" w:hAnsiTheme="minorHAnsi" w:cstheme="minorHAnsi"/>
          <w:bCs/>
          <w:sz w:val="22"/>
          <w:szCs w:val="22"/>
        </w:rPr>
        <w:t>)</w:t>
      </w:r>
      <w:r w:rsidRPr="008239DA">
        <w:rPr>
          <w:rFonts w:asciiTheme="minorHAnsi" w:hAnsiTheme="minorHAnsi" w:cstheme="minorHAnsi"/>
          <w:sz w:val="22"/>
          <w:szCs w:val="22"/>
        </w:rPr>
        <w:t>.</w:t>
      </w:r>
    </w:p>
    <w:p w14:paraId="146CFFDE" w14:textId="77777777" w:rsidR="008239DA" w:rsidRPr="008239DA" w:rsidRDefault="008239DA" w:rsidP="008239DA">
      <w:pPr>
        <w:pStyle w:val="Style2"/>
        <w:spacing w:after="120" w:line="276" w:lineRule="auto"/>
        <w:rPr>
          <w:rFonts w:asciiTheme="minorHAnsi" w:hAnsiTheme="minorHAnsi" w:cstheme="minorHAnsi"/>
          <w:b/>
          <w:sz w:val="22"/>
          <w:szCs w:val="22"/>
        </w:rPr>
      </w:pPr>
      <w:r w:rsidRPr="008239DA">
        <w:rPr>
          <w:rFonts w:asciiTheme="minorHAnsi" w:hAnsiTheme="minorHAnsi" w:cstheme="minorHAnsi"/>
          <w:sz w:val="22"/>
          <w:szCs w:val="22"/>
        </w:rPr>
        <w:t xml:space="preserve">Υπεύθυνη δήλωση </w:t>
      </w:r>
      <w:r w:rsidRPr="008239DA">
        <w:rPr>
          <w:rFonts w:asciiTheme="minorHAnsi" w:hAnsiTheme="minorHAnsi" w:cstheme="minorHAnsi"/>
          <w:b/>
          <w:sz w:val="22"/>
          <w:szCs w:val="22"/>
        </w:rPr>
        <w:t xml:space="preserve">για </w:t>
      </w:r>
      <w:r w:rsidR="00AD7F96">
        <w:rPr>
          <w:rFonts w:asciiTheme="minorHAnsi" w:hAnsiTheme="minorHAnsi" w:cstheme="minorHAnsi"/>
          <w:b/>
          <w:sz w:val="22"/>
          <w:szCs w:val="22"/>
        </w:rPr>
        <w:t>τυχόν διαφοροποίηση (</w:t>
      </w:r>
      <w:r w:rsidRPr="008239DA">
        <w:rPr>
          <w:rFonts w:asciiTheme="minorHAnsi" w:hAnsiTheme="minorHAnsi" w:cstheme="minorHAnsi"/>
          <w:b/>
          <w:sz w:val="22"/>
          <w:szCs w:val="22"/>
        </w:rPr>
        <w:t>μείωση</w:t>
      </w:r>
      <w:r w:rsidRPr="008239DA">
        <w:rPr>
          <w:rFonts w:asciiTheme="minorHAnsi" w:hAnsiTheme="minorHAnsi" w:cstheme="minorHAnsi"/>
          <w:sz w:val="22"/>
          <w:szCs w:val="22"/>
        </w:rPr>
        <w:t xml:space="preserve"> </w:t>
      </w:r>
      <w:r w:rsidRPr="00AD7F96">
        <w:rPr>
          <w:rFonts w:asciiTheme="minorHAnsi" w:hAnsiTheme="minorHAnsi" w:cstheme="minorHAnsi"/>
          <w:b/>
          <w:sz w:val="22"/>
          <w:szCs w:val="22"/>
        </w:rPr>
        <w:t>ή</w:t>
      </w:r>
      <w:r w:rsidRPr="008239DA">
        <w:rPr>
          <w:rFonts w:asciiTheme="minorHAnsi" w:hAnsiTheme="minorHAnsi" w:cstheme="minorHAnsi"/>
          <w:sz w:val="22"/>
          <w:szCs w:val="22"/>
        </w:rPr>
        <w:t xml:space="preserve"> </w:t>
      </w:r>
      <w:r w:rsidRPr="008239DA">
        <w:rPr>
          <w:rFonts w:asciiTheme="minorHAnsi" w:hAnsiTheme="minorHAnsi" w:cstheme="minorHAnsi"/>
          <w:b/>
          <w:sz w:val="22"/>
          <w:szCs w:val="22"/>
        </w:rPr>
        <w:t>μη μείωση</w:t>
      </w:r>
      <w:r w:rsidR="00AD7F96">
        <w:rPr>
          <w:rFonts w:asciiTheme="minorHAnsi" w:hAnsiTheme="minorHAnsi" w:cstheme="minorHAnsi"/>
          <w:b/>
          <w:sz w:val="22"/>
          <w:szCs w:val="22"/>
        </w:rPr>
        <w:t>)</w:t>
      </w:r>
      <w:r w:rsidRPr="008239DA">
        <w:rPr>
          <w:rFonts w:asciiTheme="minorHAnsi" w:hAnsiTheme="minorHAnsi" w:cstheme="minorHAnsi"/>
          <w:b/>
          <w:sz w:val="22"/>
          <w:szCs w:val="22"/>
        </w:rPr>
        <w:t xml:space="preserve"> των μονάδων εργασίας </w:t>
      </w:r>
      <w:r w:rsidRPr="008239DA">
        <w:rPr>
          <w:rFonts w:asciiTheme="minorHAnsi" w:hAnsiTheme="minorHAnsi" w:cstheme="minorHAnsi"/>
          <w:sz w:val="22"/>
          <w:szCs w:val="22"/>
        </w:rPr>
        <w:t xml:space="preserve">με την υπογραφή και τη σφραγίδα του εργοδότη </w:t>
      </w:r>
      <w:r w:rsidRPr="008239DA">
        <w:rPr>
          <w:rFonts w:asciiTheme="minorHAnsi" w:hAnsiTheme="minorHAnsi" w:cstheme="minorHAnsi"/>
          <w:b/>
          <w:sz w:val="22"/>
          <w:szCs w:val="22"/>
        </w:rPr>
        <w:t>(</w:t>
      </w:r>
      <w:r w:rsidRPr="008239DA">
        <w:rPr>
          <w:rFonts w:asciiTheme="minorHAnsi" w:hAnsiTheme="minorHAnsi" w:cstheme="minorHAnsi"/>
          <w:b/>
          <w:bCs/>
          <w:sz w:val="22"/>
          <w:szCs w:val="22"/>
        </w:rPr>
        <w:t xml:space="preserve">ΠΡΩΤΟΤΥΠΗ) </w:t>
      </w:r>
      <w:r w:rsidRPr="008239DA">
        <w:rPr>
          <w:rFonts w:asciiTheme="minorHAnsi" w:hAnsiTheme="minorHAnsi" w:cstheme="minorHAnsi"/>
          <w:bCs/>
          <w:sz w:val="22"/>
          <w:szCs w:val="22"/>
        </w:rPr>
        <w:t>και τις αντίστοιχες ε</w:t>
      </w:r>
      <w:r w:rsidRPr="008239DA">
        <w:rPr>
          <w:rFonts w:asciiTheme="minorHAnsi" w:hAnsiTheme="minorHAnsi" w:cstheme="minorHAnsi"/>
          <w:sz w:val="22"/>
          <w:szCs w:val="22"/>
        </w:rPr>
        <w:t xml:space="preserve">πιστολές παραίτησης ή απόλυσης </w:t>
      </w:r>
      <w:r w:rsidRPr="008239DA">
        <w:rPr>
          <w:rFonts w:asciiTheme="minorHAnsi" w:hAnsiTheme="minorHAnsi" w:cstheme="minorHAnsi"/>
          <w:b/>
          <w:sz w:val="22"/>
          <w:szCs w:val="22"/>
        </w:rPr>
        <w:t>(ΑΝΤΙΓΡΑΦΑ).</w:t>
      </w:r>
    </w:p>
    <w:p w14:paraId="34A09222" w14:textId="77777777" w:rsidR="0027365E" w:rsidRPr="002D23ED" w:rsidRDefault="00A55DA6" w:rsidP="004522F7">
      <w:pPr>
        <w:spacing w:after="0" w:line="240" w:lineRule="auto"/>
        <w:ind w:left="284" w:right="-180"/>
        <w:rPr>
          <w:rFonts w:asciiTheme="minorHAnsi" w:hAnsiTheme="minorHAnsi" w:cstheme="minorHAnsi"/>
          <w:b/>
          <w:color w:val="FF00FF"/>
          <w:sz w:val="22"/>
          <w:szCs w:val="22"/>
          <w:lang w:val="el-GR"/>
        </w:rPr>
      </w:pPr>
      <w:r w:rsidRPr="002D23ED">
        <w:rPr>
          <w:rFonts w:asciiTheme="minorHAnsi" w:hAnsiTheme="minorHAnsi" w:cstheme="minorHAnsi"/>
          <w:b/>
          <w:sz w:val="22"/>
          <w:szCs w:val="22"/>
          <w:lang w:val="el-GR"/>
        </w:rPr>
        <w:t xml:space="preserve">Σε </w:t>
      </w:r>
      <w:r w:rsidR="003F65E2" w:rsidRPr="002D23ED">
        <w:rPr>
          <w:rFonts w:asciiTheme="minorHAnsi" w:hAnsiTheme="minorHAnsi" w:cstheme="minorHAnsi"/>
          <w:b/>
          <w:color w:val="000000" w:themeColor="text1"/>
          <w:sz w:val="22"/>
          <w:szCs w:val="22"/>
          <w:lang w:val="el-GR"/>
        </w:rPr>
        <w:t>κάθε</w:t>
      </w:r>
      <w:r w:rsidR="006E2A92" w:rsidRPr="002D23ED">
        <w:rPr>
          <w:rFonts w:asciiTheme="minorHAnsi" w:hAnsiTheme="minorHAnsi" w:cstheme="minorHAnsi"/>
          <w:b/>
          <w:color w:val="000000" w:themeColor="text1"/>
          <w:sz w:val="22"/>
          <w:szCs w:val="22"/>
          <w:lang w:val="el-GR"/>
        </w:rPr>
        <w:t xml:space="preserve"> </w:t>
      </w:r>
      <w:r w:rsidRPr="002D23ED">
        <w:rPr>
          <w:rFonts w:asciiTheme="minorHAnsi" w:hAnsiTheme="minorHAnsi" w:cstheme="minorHAnsi"/>
          <w:b/>
          <w:sz w:val="22"/>
          <w:szCs w:val="22"/>
          <w:lang w:val="el-GR"/>
        </w:rPr>
        <w:t>αποστολή παραστατικών ο δικαιούχος πρέπει να αναγράφει τον αριθμό του φακέλου του, ο οποίος του έχει γνωστοποιηθεί με την απόφαση της έγκρισης.</w:t>
      </w:r>
    </w:p>
    <w:p w14:paraId="0F12FBD2" w14:textId="77777777" w:rsidR="0027365E" w:rsidRPr="008239DA" w:rsidRDefault="0027365E" w:rsidP="004522F7">
      <w:pPr>
        <w:spacing w:after="0" w:line="240" w:lineRule="auto"/>
        <w:ind w:left="360" w:right="-180"/>
        <w:rPr>
          <w:rFonts w:asciiTheme="minorHAnsi" w:hAnsiTheme="minorHAnsi" w:cstheme="minorHAnsi"/>
          <w:sz w:val="22"/>
          <w:szCs w:val="22"/>
          <w:lang w:val="el-GR"/>
        </w:rPr>
      </w:pPr>
    </w:p>
    <w:p w14:paraId="6653561E" w14:textId="77777777" w:rsidR="00310348" w:rsidRPr="008239DA" w:rsidRDefault="00310348" w:rsidP="004522F7">
      <w:pPr>
        <w:spacing w:after="0" w:line="240" w:lineRule="auto"/>
        <w:ind w:left="360" w:right="-180"/>
        <w:rPr>
          <w:rFonts w:asciiTheme="minorHAnsi" w:hAnsiTheme="minorHAnsi" w:cstheme="minorHAnsi"/>
          <w:sz w:val="22"/>
          <w:szCs w:val="22"/>
          <w:lang w:val="el-GR"/>
        </w:rPr>
      </w:pPr>
    </w:p>
    <w:p w14:paraId="261BAAE5" w14:textId="77777777" w:rsidR="0027365E" w:rsidRPr="008239DA" w:rsidRDefault="00DD5125" w:rsidP="002D23ED">
      <w:pPr>
        <w:spacing w:after="0" w:line="240" w:lineRule="auto"/>
        <w:ind w:right="-180"/>
        <w:rPr>
          <w:rFonts w:asciiTheme="minorHAnsi" w:hAnsiTheme="minorHAnsi" w:cstheme="minorHAnsi"/>
          <w:sz w:val="22"/>
          <w:szCs w:val="22"/>
          <w:lang w:val="el-GR"/>
        </w:rPr>
      </w:pPr>
      <w:r w:rsidRPr="008239DA">
        <w:rPr>
          <w:rFonts w:asciiTheme="minorHAnsi" w:hAnsiTheme="minorHAnsi" w:cstheme="minorHAnsi"/>
          <w:sz w:val="22"/>
          <w:szCs w:val="22"/>
          <w:lang w:val="el-GR"/>
        </w:rPr>
        <w:t>Ημερομηνία:     /     / 20</w:t>
      </w:r>
      <w:r w:rsidR="00A9420D" w:rsidRPr="008239DA">
        <w:rPr>
          <w:rFonts w:asciiTheme="minorHAnsi" w:hAnsiTheme="minorHAnsi" w:cstheme="minorHAnsi"/>
          <w:sz w:val="22"/>
          <w:szCs w:val="22"/>
          <w:lang w:val="el-GR"/>
        </w:rPr>
        <w:t>…</w:t>
      </w:r>
    </w:p>
    <w:p w14:paraId="0E77DF8C" w14:textId="77777777" w:rsidR="0027365E" w:rsidRPr="008239DA" w:rsidRDefault="00DD5125" w:rsidP="004522F7">
      <w:pPr>
        <w:spacing w:after="0" w:line="240" w:lineRule="auto"/>
        <w:ind w:left="360" w:right="-180"/>
        <w:rPr>
          <w:rFonts w:asciiTheme="minorHAnsi" w:hAnsiTheme="minorHAnsi" w:cstheme="minorHAnsi"/>
          <w:sz w:val="22"/>
          <w:szCs w:val="22"/>
          <w:lang w:val="el-GR"/>
        </w:rPr>
      </w:pPr>
      <w:r w:rsidRPr="008239DA">
        <w:rPr>
          <w:rFonts w:asciiTheme="minorHAnsi" w:hAnsiTheme="minorHAnsi" w:cstheme="minorHAnsi"/>
          <w:sz w:val="22"/>
          <w:szCs w:val="22"/>
          <w:lang w:val="el-GR"/>
        </w:rPr>
        <w:tab/>
      </w:r>
      <w:r w:rsidRPr="008239DA">
        <w:rPr>
          <w:rFonts w:asciiTheme="minorHAnsi" w:hAnsiTheme="minorHAnsi" w:cstheme="minorHAnsi"/>
          <w:sz w:val="22"/>
          <w:szCs w:val="22"/>
          <w:lang w:val="el-GR"/>
        </w:rPr>
        <w:tab/>
      </w:r>
    </w:p>
    <w:p w14:paraId="27C7B4DC" w14:textId="77777777" w:rsidR="008239DA" w:rsidRDefault="008239DA" w:rsidP="004522F7">
      <w:pPr>
        <w:spacing w:after="0" w:line="240" w:lineRule="auto"/>
        <w:ind w:right="-187" w:firstLine="720"/>
        <w:rPr>
          <w:rFonts w:asciiTheme="minorHAnsi" w:hAnsiTheme="minorHAnsi" w:cstheme="minorHAnsi"/>
          <w:sz w:val="22"/>
          <w:szCs w:val="22"/>
          <w:lang w:val="el-GR"/>
        </w:rPr>
      </w:pPr>
    </w:p>
    <w:p w14:paraId="33721BD6" w14:textId="77777777" w:rsidR="00310348" w:rsidRPr="008239DA" w:rsidRDefault="008239DA" w:rsidP="002D23ED">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Pr>
          <w:rFonts w:asciiTheme="minorHAnsi" w:hAnsiTheme="minorHAnsi" w:cstheme="minorHAnsi"/>
          <w:sz w:val="22"/>
          <w:szCs w:val="22"/>
          <w:lang w:val="el-GR"/>
        </w:rPr>
        <w:t>…………………</w:t>
      </w:r>
      <w:r w:rsidR="00310348" w:rsidRPr="008239DA">
        <w:rPr>
          <w:rFonts w:asciiTheme="minorHAnsi" w:hAnsiTheme="minorHAnsi" w:cstheme="minorHAnsi"/>
          <w:sz w:val="22"/>
          <w:szCs w:val="22"/>
          <w:lang w:val="el-GR"/>
        </w:rPr>
        <w:t>……………………………………......................</w:t>
      </w:r>
    </w:p>
    <w:p w14:paraId="3BA2B842" w14:textId="77777777" w:rsidR="008239DA" w:rsidRDefault="008239DA" w:rsidP="00310348">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DD5125" w:rsidRPr="008239DA">
        <w:rPr>
          <w:rFonts w:asciiTheme="minorHAnsi" w:hAnsiTheme="minorHAnsi" w:cstheme="minorHAnsi"/>
          <w:sz w:val="22"/>
          <w:szCs w:val="22"/>
          <w:lang w:val="el-GR"/>
        </w:rPr>
        <w:t>Υπογραφή Εργοδότη  /</w:t>
      </w:r>
      <w:r w:rsidR="0050728A" w:rsidRPr="008239DA">
        <w:rPr>
          <w:rFonts w:asciiTheme="minorHAnsi" w:hAnsiTheme="minorHAnsi" w:cstheme="minorHAnsi"/>
          <w:sz w:val="22"/>
          <w:szCs w:val="22"/>
          <w:lang w:val="el-GR"/>
        </w:rPr>
        <w:t>Διευθυντή Επιχείρησης</w:t>
      </w:r>
      <w:r w:rsidR="00DD5125" w:rsidRPr="008239DA">
        <w:rPr>
          <w:rFonts w:asciiTheme="minorHAnsi" w:hAnsiTheme="minorHAnsi" w:cstheme="minorHAnsi"/>
          <w:sz w:val="22"/>
          <w:szCs w:val="22"/>
          <w:lang w:val="el-GR"/>
        </w:rPr>
        <w:tab/>
      </w:r>
      <w:r w:rsidR="00DD5125" w:rsidRPr="008239DA">
        <w:rPr>
          <w:rFonts w:asciiTheme="minorHAnsi" w:hAnsiTheme="minorHAnsi" w:cstheme="minorHAnsi"/>
          <w:sz w:val="22"/>
          <w:szCs w:val="22"/>
          <w:lang w:val="el-GR"/>
        </w:rPr>
        <w:tab/>
      </w:r>
    </w:p>
    <w:p w14:paraId="6C839BCF" w14:textId="77777777" w:rsidR="0027365E" w:rsidRPr="00F5051A" w:rsidRDefault="008239DA" w:rsidP="00310348">
      <w:pPr>
        <w:spacing w:after="0" w:line="240" w:lineRule="auto"/>
        <w:ind w:right="-187"/>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Pr>
          <w:rFonts w:asciiTheme="minorHAnsi" w:hAnsiTheme="minorHAnsi" w:cstheme="minorHAnsi"/>
          <w:sz w:val="22"/>
          <w:szCs w:val="22"/>
          <w:lang w:val="el-GR"/>
        </w:rPr>
        <w:t xml:space="preserve">   </w:t>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191BA8">
        <w:rPr>
          <w:rFonts w:asciiTheme="minorHAnsi" w:hAnsiTheme="minorHAnsi" w:cstheme="minorHAnsi"/>
          <w:sz w:val="22"/>
          <w:szCs w:val="22"/>
          <w:lang w:val="el-GR"/>
        </w:rPr>
        <w:tab/>
      </w:r>
      <w:r w:rsidR="003903E5" w:rsidRPr="008239DA">
        <w:rPr>
          <w:rFonts w:asciiTheme="minorHAnsi" w:hAnsiTheme="minorHAnsi" w:cstheme="minorHAnsi"/>
          <w:sz w:val="22"/>
          <w:szCs w:val="22"/>
          <w:lang w:val="el-GR"/>
        </w:rPr>
        <w:t>Σφραγίδα Επιχείρησης</w:t>
      </w:r>
    </w:p>
    <w:p w14:paraId="0FFD3A41" w14:textId="77777777" w:rsidR="00430F84" w:rsidRDefault="00430F84">
      <w:pPr>
        <w:spacing w:line="240" w:lineRule="auto"/>
        <w:ind w:right="-187"/>
        <w:rPr>
          <w:rFonts w:asciiTheme="minorHAnsi" w:hAnsiTheme="minorHAnsi" w:cstheme="minorHAnsi"/>
          <w:b/>
          <w:bCs/>
          <w:sz w:val="22"/>
          <w:szCs w:val="22"/>
          <w:lang w:val="el-GR"/>
        </w:rPr>
      </w:pPr>
    </w:p>
    <w:p w14:paraId="00B09261" w14:textId="77777777" w:rsidR="00DD5125" w:rsidRPr="00F5051A" w:rsidRDefault="00DD5125">
      <w:pPr>
        <w:spacing w:line="240" w:lineRule="auto"/>
        <w:ind w:right="-187"/>
        <w:rPr>
          <w:rFonts w:asciiTheme="minorHAnsi" w:hAnsiTheme="minorHAnsi" w:cstheme="minorHAnsi"/>
          <w:b/>
          <w:bCs/>
          <w:sz w:val="22"/>
          <w:szCs w:val="22"/>
          <w:lang w:val="el-GR"/>
        </w:rPr>
      </w:pPr>
      <w:r w:rsidRPr="004B37FF">
        <w:rPr>
          <w:rFonts w:asciiTheme="minorHAnsi" w:hAnsiTheme="minorHAnsi" w:cstheme="minorHAnsi"/>
          <w:b/>
          <w:bCs/>
          <w:sz w:val="22"/>
          <w:szCs w:val="22"/>
          <w:lang w:val="el-GR"/>
        </w:rPr>
        <w:t>Οδηγίες για Δικαιολογητικά</w:t>
      </w:r>
    </w:p>
    <w:p w14:paraId="10EC40A6" w14:textId="77777777" w:rsidR="002423E5" w:rsidRPr="00F5051A" w:rsidRDefault="002423E5">
      <w:pPr>
        <w:spacing w:line="240" w:lineRule="auto"/>
        <w:ind w:right="-187"/>
        <w:rPr>
          <w:rFonts w:asciiTheme="minorHAnsi" w:hAnsiTheme="minorHAnsi" w:cstheme="minorHAnsi"/>
          <w:b/>
          <w:bCs/>
          <w:sz w:val="22"/>
          <w:szCs w:val="22"/>
          <w:lang w:val="el-GR"/>
        </w:rPr>
      </w:pPr>
    </w:p>
    <w:p w14:paraId="5278D6A1" w14:textId="77777777" w:rsidR="0027365E" w:rsidRDefault="003903E5" w:rsidP="00D20F7C">
      <w:pPr>
        <w:pStyle w:val="ListParagraph"/>
        <w:numPr>
          <w:ilvl w:val="0"/>
          <w:numId w:val="25"/>
        </w:numPr>
        <w:spacing w:after="0" w:line="240" w:lineRule="auto"/>
        <w:ind w:left="567" w:right="-181"/>
        <w:rPr>
          <w:rFonts w:asciiTheme="minorHAnsi" w:hAnsiTheme="minorHAnsi" w:cstheme="minorHAnsi"/>
          <w:bCs/>
          <w:sz w:val="22"/>
          <w:szCs w:val="22"/>
          <w:lang w:val="el-GR"/>
        </w:rPr>
      </w:pPr>
      <w:r w:rsidRPr="00F5051A">
        <w:rPr>
          <w:rFonts w:asciiTheme="minorHAnsi" w:hAnsiTheme="minorHAnsi" w:cstheme="minorHAnsi"/>
          <w:bCs/>
          <w:sz w:val="22"/>
          <w:szCs w:val="22"/>
          <w:lang w:val="el-GR"/>
        </w:rPr>
        <w:t>Συμπλήρωση τ</w:t>
      </w:r>
      <w:r w:rsidR="00B64525" w:rsidRPr="00F5051A">
        <w:rPr>
          <w:rFonts w:asciiTheme="minorHAnsi" w:hAnsiTheme="minorHAnsi" w:cstheme="minorHAnsi"/>
          <w:bCs/>
          <w:sz w:val="22"/>
          <w:szCs w:val="22"/>
          <w:lang w:val="el-GR"/>
        </w:rPr>
        <w:t>ου</w:t>
      </w:r>
      <w:r w:rsidR="00BB0CC5" w:rsidRPr="00F5051A">
        <w:rPr>
          <w:rFonts w:asciiTheme="minorHAnsi" w:hAnsiTheme="minorHAnsi" w:cstheme="minorHAnsi"/>
          <w:bCs/>
          <w:sz w:val="22"/>
          <w:szCs w:val="22"/>
          <w:lang w:val="el-GR"/>
        </w:rPr>
        <w:t xml:space="preserve"> </w:t>
      </w:r>
      <w:r w:rsidR="00B64525" w:rsidRPr="00F5051A">
        <w:rPr>
          <w:rFonts w:asciiTheme="minorHAnsi" w:hAnsiTheme="minorHAnsi" w:cstheme="minorHAnsi"/>
          <w:bCs/>
          <w:sz w:val="22"/>
          <w:szCs w:val="22"/>
          <w:lang w:val="el-GR"/>
        </w:rPr>
        <w:t>αιτήματος</w:t>
      </w:r>
      <w:r w:rsidRPr="00F5051A">
        <w:rPr>
          <w:rFonts w:asciiTheme="minorHAnsi" w:hAnsiTheme="minorHAnsi" w:cstheme="minorHAnsi"/>
          <w:bCs/>
          <w:sz w:val="22"/>
          <w:szCs w:val="22"/>
          <w:lang w:val="el-GR"/>
        </w:rPr>
        <w:t xml:space="preserve"> καταβολής χορηγίας με υπογραφή του εργοδό</w:t>
      </w:r>
      <w:r w:rsidR="00245922">
        <w:rPr>
          <w:rFonts w:asciiTheme="minorHAnsi" w:hAnsiTheme="minorHAnsi" w:cstheme="minorHAnsi"/>
          <w:bCs/>
          <w:sz w:val="22"/>
          <w:szCs w:val="22"/>
          <w:lang w:val="el-GR"/>
        </w:rPr>
        <w:t xml:space="preserve">τη και σφραγίδα της επιχείρησης </w:t>
      </w:r>
      <w:r w:rsidR="00245922" w:rsidRPr="00037719">
        <w:rPr>
          <w:rFonts w:asciiTheme="minorHAnsi" w:hAnsiTheme="minorHAnsi" w:cstheme="minorHAnsi"/>
          <w:sz w:val="22"/>
          <w:szCs w:val="22"/>
          <w:lang w:val="el-GR"/>
        </w:rPr>
        <w:t>(</w:t>
      </w:r>
      <w:r w:rsidR="00245922" w:rsidRPr="00DD4A80">
        <w:rPr>
          <w:rFonts w:asciiTheme="minorHAnsi" w:hAnsiTheme="minorHAnsi" w:cstheme="minorHAnsi"/>
          <w:b/>
          <w:sz w:val="22"/>
          <w:szCs w:val="22"/>
          <w:lang w:val="el-GR"/>
        </w:rPr>
        <w:t xml:space="preserve">ΠΡΩΤΟΤΥΠΗ, </w:t>
      </w:r>
      <w:r w:rsidR="00245922" w:rsidRPr="00DD4A80">
        <w:rPr>
          <w:rFonts w:asciiTheme="minorHAnsi" w:hAnsiTheme="minorHAnsi" w:cstheme="minorHAnsi"/>
          <w:sz w:val="22"/>
          <w:szCs w:val="22"/>
          <w:lang w:val="el-GR"/>
        </w:rPr>
        <w:t>για αυτοτελώς εργαζόμενους δεν απαιτείται σφραγίδα</w:t>
      </w:r>
      <w:r w:rsidR="00245922" w:rsidRPr="00037719">
        <w:rPr>
          <w:rFonts w:asciiTheme="minorHAnsi" w:hAnsiTheme="minorHAnsi" w:cstheme="minorHAnsi"/>
          <w:sz w:val="22"/>
          <w:szCs w:val="22"/>
          <w:lang w:val="el-GR"/>
        </w:rPr>
        <w:t>)</w:t>
      </w:r>
      <w:r w:rsidR="00245922" w:rsidRPr="00DD4A80">
        <w:rPr>
          <w:rFonts w:asciiTheme="minorHAnsi" w:hAnsiTheme="minorHAnsi" w:cstheme="minorHAnsi"/>
          <w:sz w:val="22"/>
          <w:szCs w:val="22"/>
          <w:lang w:val="el-GR"/>
        </w:rPr>
        <w:t>.</w:t>
      </w:r>
    </w:p>
    <w:p w14:paraId="00CEB7EB" w14:textId="77777777"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14:paraId="157270DD" w14:textId="77777777" w:rsidR="00245922" w:rsidRDefault="00245922"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 xml:space="preserve">Αναλυτική Κατάσταση των ημερών που εργάστηκε ο επωφελούμενος/εργοδοτούμενος κατά τη διάρκεια των μηνών που καλύπτει το Αίτημα Καταβολής Χορηγίας. </w:t>
      </w:r>
      <w:r w:rsidRPr="00DD4A80">
        <w:rPr>
          <w:rFonts w:asciiTheme="minorHAnsi" w:hAnsiTheme="minorHAnsi" w:cstheme="minorHAnsi"/>
          <w:sz w:val="22"/>
          <w:szCs w:val="22"/>
          <w:lang w:val="el-GR"/>
        </w:rPr>
        <w:t>Πρέπει</w:t>
      </w:r>
      <w:r w:rsidRPr="00CF35E6">
        <w:rPr>
          <w:rFonts w:asciiTheme="minorHAnsi" w:hAnsiTheme="minorHAnsi" w:cstheme="minorHAnsi"/>
          <w:sz w:val="22"/>
          <w:szCs w:val="22"/>
          <w:lang w:val="el-GR"/>
        </w:rPr>
        <w:t xml:space="preserve"> να αναφέρονται οι μέρες απουσίας από την εργασία, ανεξαρτήτως του λόγου απουσίας (π.χ. ασθένεια, άδεια ανάπαυσης, αδικαιολόγητη απουσία κ.τ.λ.).  Οι Αναλυτικές Καταστάσεις θα πρέπει να είναι υπογεγραμμένες από τον ίδιο τον εργοδοτούμενο αλλά και τον δικαιούχο </w:t>
      </w:r>
    </w:p>
    <w:p w14:paraId="6260947E" w14:textId="77777777"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14:paraId="2E2D92AF" w14:textId="77777777" w:rsidR="0027365E" w:rsidRDefault="003903E5"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bCs/>
          <w:sz w:val="22"/>
          <w:szCs w:val="22"/>
          <w:lang w:val="el-GR"/>
        </w:rPr>
        <w:t xml:space="preserve">Η εξουσιοδότηση </w:t>
      </w:r>
      <w:r w:rsidR="0067182B" w:rsidRPr="00245922">
        <w:rPr>
          <w:rFonts w:asciiTheme="minorHAnsi" w:hAnsiTheme="minorHAnsi" w:cstheme="minorHAnsi"/>
          <w:bCs/>
          <w:sz w:val="22"/>
          <w:szCs w:val="22"/>
          <w:lang w:val="el-GR"/>
        </w:rPr>
        <w:t>για πληρωμές από το FIMAS</w:t>
      </w:r>
      <w:r w:rsidR="00BB0CC5" w:rsidRPr="00245922">
        <w:rPr>
          <w:rFonts w:asciiTheme="minorHAnsi" w:hAnsiTheme="minorHAnsi" w:cstheme="minorHAnsi"/>
          <w:bCs/>
          <w:sz w:val="22"/>
          <w:szCs w:val="22"/>
          <w:lang w:val="el-GR"/>
        </w:rPr>
        <w:t xml:space="preserve"> </w:t>
      </w:r>
      <w:r w:rsidRPr="00245922">
        <w:rPr>
          <w:rFonts w:asciiTheme="minorHAnsi" w:hAnsiTheme="minorHAnsi" w:cstheme="minorHAnsi"/>
          <w:bCs/>
          <w:sz w:val="22"/>
          <w:szCs w:val="22"/>
          <w:lang w:val="el-GR"/>
        </w:rPr>
        <w:t>απαιτείται ΜΟΝΟ κατά την πρώτη πληρωμή μαζί με αντίγραφο του λογαριασμού</w:t>
      </w:r>
      <w:r w:rsidR="00BB0CC5" w:rsidRPr="00245922">
        <w:rPr>
          <w:rFonts w:asciiTheme="minorHAnsi" w:hAnsiTheme="minorHAnsi" w:cstheme="minorHAnsi"/>
          <w:bCs/>
          <w:sz w:val="22"/>
          <w:szCs w:val="22"/>
          <w:lang w:val="el-GR"/>
        </w:rPr>
        <w:t xml:space="preserve"> </w:t>
      </w:r>
      <w:r w:rsidRPr="00245922">
        <w:rPr>
          <w:rFonts w:asciiTheme="minorHAnsi" w:hAnsiTheme="minorHAnsi" w:cstheme="minorHAnsi"/>
          <w:bCs/>
          <w:sz w:val="22"/>
          <w:szCs w:val="22"/>
          <w:lang w:val="el-GR"/>
        </w:rPr>
        <w:t>της τράπεζας με το ΙΒΑΝ τ</w:t>
      </w:r>
      <w:r w:rsidR="0067182B" w:rsidRPr="00245922">
        <w:rPr>
          <w:rFonts w:asciiTheme="minorHAnsi" w:hAnsiTheme="minorHAnsi" w:cstheme="minorHAnsi"/>
          <w:bCs/>
          <w:sz w:val="22"/>
          <w:szCs w:val="22"/>
          <w:lang w:val="el-GR"/>
        </w:rPr>
        <w:t>ου δικαιούχου, εκτός αν για κάποιο λόγο άλλαξε ο τραπεζικός λογαριασμός του δικαιούχου.</w:t>
      </w:r>
    </w:p>
    <w:p w14:paraId="25610AC2" w14:textId="77777777" w:rsidR="00245922" w:rsidRDefault="00245922" w:rsidP="00245922">
      <w:pPr>
        <w:pStyle w:val="ListParagraph"/>
        <w:spacing w:after="0" w:line="240" w:lineRule="auto"/>
        <w:ind w:left="567" w:right="-181"/>
        <w:rPr>
          <w:rFonts w:asciiTheme="minorHAnsi" w:hAnsiTheme="minorHAnsi" w:cstheme="minorHAnsi"/>
          <w:bCs/>
          <w:sz w:val="22"/>
          <w:szCs w:val="22"/>
          <w:lang w:val="el-GR"/>
        </w:rPr>
      </w:pPr>
    </w:p>
    <w:p w14:paraId="16E67D62" w14:textId="77777777" w:rsidR="00191BA8" w:rsidRPr="00245922" w:rsidRDefault="00191BA8"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Βεβαίωση από τις Υπηρεσίες Κοινωνικών Ασφαλίσεων που να επιβεβαιώνει πως ο δικαιούχος έχει καταβάλει τις εισφορές στο Ταμείο Κοινωνικών Ασφαλίσεων μέχρι και τον τελευταίο μήνα που απαιτείται η καταβολή της χορηγίας (</w:t>
      </w:r>
      <w:r w:rsidRPr="00245922">
        <w:rPr>
          <w:rFonts w:asciiTheme="minorHAnsi" w:hAnsiTheme="minorHAnsi" w:cstheme="minorHAnsi"/>
          <w:b/>
          <w:sz w:val="22"/>
          <w:szCs w:val="22"/>
          <w:lang w:val="el-GR"/>
        </w:rPr>
        <w:t xml:space="preserve">Έντυπο αρ. </w:t>
      </w:r>
      <w:r w:rsidRPr="00245922">
        <w:rPr>
          <w:rFonts w:asciiTheme="minorHAnsi" w:hAnsiTheme="minorHAnsi" w:cstheme="minorHAnsi"/>
          <w:b/>
          <w:sz w:val="22"/>
          <w:szCs w:val="22"/>
        </w:rPr>
        <w:t>Υ.Κ.Α. Β-7 - ΠΡΩΤΟΤΥΠΟ</w:t>
      </w:r>
      <w:r w:rsidRPr="00245922">
        <w:rPr>
          <w:rFonts w:asciiTheme="minorHAnsi" w:hAnsiTheme="minorHAnsi" w:cstheme="minorHAnsi"/>
          <w:sz w:val="22"/>
          <w:szCs w:val="22"/>
        </w:rPr>
        <w:t>)</w:t>
      </w:r>
      <w:r w:rsidRPr="00245922">
        <w:rPr>
          <w:rFonts w:asciiTheme="minorHAnsi" w:hAnsiTheme="minorHAnsi" w:cstheme="minorHAnsi"/>
          <w:b/>
          <w:sz w:val="22"/>
          <w:szCs w:val="22"/>
        </w:rPr>
        <w:t>.</w:t>
      </w:r>
    </w:p>
    <w:p w14:paraId="2364E854" w14:textId="77777777" w:rsidR="00245922" w:rsidRPr="00245922" w:rsidRDefault="00245922" w:rsidP="00245922">
      <w:pPr>
        <w:pStyle w:val="ListParagraph"/>
        <w:spacing w:after="0" w:line="240" w:lineRule="auto"/>
        <w:ind w:left="567" w:right="-181"/>
        <w:rPr>
          <w:rFonts w:asciiTheme="minorHAnsi" w:hAnsiTheme="minorHAnsi" w:cstheme="minorHAnsi"/>
          <w:bCs/>
          <w:sz w:val="22"/>
          <w:szCs w:val="22"/>
          <w:lang w:val="el-GR"/>
        </w:rPr>
      </w:pPr>
    </w:p>
    <w:p w14:paraId="71319C2E" w14:textId="77777777" w:rsidR="00191BA8" w:rsidRPr="00DD4A80" w:rsidRDefault="00191BA8" w:rsidP="00245922">
      <w:pPr>
        <w:pStyle w:val="ListParagraph"/>
        <w:numPr>
          <w:ilvl w:val="0"/>
          <w:numId w:val="25"/>
        </w:numPr>
        <w:spacing w:after="0" w:line="240" w:lineRule="auto"/>
        <w:ind w:left="567" w:right="-181"/>
        <w:rPr>
          <w:rFonts w:asciiTheme="minorHAnsi" w:hAnsiTheme="minorHAnsi" w:cstheme="minorHAnsi"/>
          <w:bCs/>
          <w:sz w:val="22"/>
          <w:szCs w:val="22"/>
          <w:lang w:val="el-GR"/>
        </w:rPr>
      </w:pPr>
      <w:r w:rsidRPr="00245922">
        <w:rPr>
          <w:rFonts w:asciiTheme="minorHAnsi" w:hAnsiTheme="minorHAnsi" w:cstheme="minorHAnsi"/>
          <w:sz w:val="22"/>
          <w:szCs w:val="22"/>
          <w:lang w:val="el-GR"/>
        </w:rPr>
        <w:t xml:space="preserve">Αναλυτική Κατάσταση Μισθοδοσίας του επωφελούμενου, από τις Υ.Κ.Α., που να δείχνει τους μισθούς που δηλώθηκαν από τον δικαιούχο για την περίοδο που αντιστοιχεί το ΑΚΧ </w:t>
      </w:r>
      <w:r w:rsidRPr="00245922">
        <w:rPr>
          <w:rFonts w:asciiTheme="minorHAnsi" w:hAnsiTheme="minorHAnsi" w:cstheme="minorHAnsi"/>
          <w:bCs/>
          <w:sz w:val="22"/>
          <w:szCs w:val="22"/>
          <w:lang w:val="el-GR"/>
        </w:rPr>
        <w:t>(</w:t>
      </w:r>
      <w:r w:rsidRPr="00245922">
        <w:rPr>
          <w:rFonts w:asciiTheme="minorHAnsi" w:hAnsiTheme="minorHAnsi" w:cstheme="minorHAnsi"/>
          <w:b/>
          <w:sz w:val="22"/>
          <w:szCs w:val="22"/>
          <w:lang w:val="el-GR"/>
        </w:rPr>
        <w:t>ΠΡΩΤΟΤΥΠΗ</w:t>
      </w:r>
      <w:r w:rsidRPr="00245922">
        <w:rPr>
          <w:rFonts w:asciiTheme="minorHAnsi" w:hAnsiTheme="minorHAnsi" w:cstheme="minorHAnsi"/>
          <w:bCs/>
          <w:sz w:val="22"/>
          <w:szCs w:val="22"/>
          <w:lang w:val="el-GR"/>
        </w:rPr>
        <w:t>)</w:t>
      </w:r>
      <w:r w:rsidRPr="00245922">
        <w:rPr>
          <w:rFonts w:asciiTheme="minorHAnsi" w:hAnsiTheme="minorHAnsi" w:cstheme="minorHAnsi"/>
          <w:sz w:val="22"/>
          <w:szCs w:val="22"/>
          <w:lang w:val="el-GR"/>
        </w:rPr>
        <w:t>.</w:t>
      </w:r>
    </w:p>
    <w:p w14:paraId="17417D5C" w14:textId="77777777" w:rsidR="00DD4A80" w:rsidRPr="00DD4A80" w:rsidRDefault="00DD4A80" w:rsidP="00DD4A80">
      <w:pPr>
        <w:pStyle w:val="ListParagraph"/>
        <w:spacing w:after="0" w:line="240" w:lineRule="auto"/>
        <w:ind w:left="567" w:right="-181"/>
        <w:rPr>
          <w:rFonts w:asciiTheme="minorHAnsi" w:hAnsiTheme="minorHAnsi" w:cstheme="minorHAnsi"/>
          <w:bCs/>
          <w:sz w:val="22"/>
          <w:szCs w:val="22"/>
          <w:lang w:val="el-GR"/>
        </w:rPr>
      </w:pPr>
    </w:p>
    <w:p w14:paraId="4672F495" w14:textId="77777777" w:rsidR="0027365E" w:rsidRPr="00DD4A80" w:rsidRDefault="003903E5" w:rsidP="00DD4A80">
      <w:pPr>
        <w:pStyle w:val="ListParagraph"/>
        <w:numPr>
          <w:ilvl w:val="0"/>
          <w:numId w:val="25"/>
        </w:numPr>
        <w:spacing w:after="0" w:line="240" w:lineRule="auto"/>
        <w:ind w:left="567" w:right="-181"/>
        <w:rPr>
          <w:rFonts w:asciiTheme="minorHAnsi" w:hAnsiTheme="minorHAnsi" w:cstheme="minorHAnsi"/>
          <w:bCs/>
          <w:sz w:val="22"/>
          <w:szCs w:val="22"/>
          <w:lang w:val="el-GR"/>
        </w:rPr>
      </w:pPr>
      <w:r w:rsidRPr="00DD4A80">
        <w:rPr>
          <w:rFonts w:asciiTheme="minorHAnsi" w:hAnsiTheme="minorHAnsi" w:cstheme="minorHAnsi"/>
          <w:bCs/>
          <w:sz w:val="22"/>
          <w:szCs w:val="22"/>
          <w:lang w:val="el-GR"/>
        </w:rPr>
        <w:t xml:space="preserve">Συμπλήρωση της Υπεύθυνης Δήλωσης για </w:t>
      </w:r>
      <w:r w:rsidR="00191BA8" w:rsidRPr="00DD4A80">
        <w:rPr>
          <w:rFonts w:asciiTheme="minorHAnsi" w:hAnsiTheme="minorHAnsi" w:cstheme="minorHAnsi"/>
          <w:bCs/>
          <w:sz w:val="22"/>
          <w:szCs w:val="22"/>
          <w:lang w:val="el-GR"/>
        </w:rPr>
        <w:t>τυχόν διαφοροποίηση (</w:t>
      </w:r>
      <w:r w:rsidRPr="00DD4A80">
        <w:rPr>
          <w:rFonts w:asciiTheme="minorHAnsi" w:hAnsiTheme="minorHAnsi" w:cstheme="minorHAnsi"/>
          <w:bCs/>
          <w:sz w:val="22"/>
          <w:szCs w:val="22"/>
          <w:lang w:val="el-GR"/>
        </w:rPr>
        <w:t>μείωση ή μη μείωση</w:t>
      </w:r>
      <w:r w:rsidR="00191BA8" w:rsidRPr="00DD4A80">
        <w:rPr>
          <w:rFonts w:asciiTheme="minorHAnsi" w:hAnsiTheme="minorHAnsi" w:cstheme="minorHAnsi"/>
          <w:bCs/>
          <w:sz w:val="22"/>
          <w:szCs w:val="22"/>
          <w:lang w:val="el-GR"/>
        </w:rPr>
        <w:t>)</w:t>
      </w:r>
      <w:r w:rsidRPr="00DD4A80">
        <w:rPr>
          <w:rFonts w:asciiTheme="minorHAnsi" w:hAnsiTheme="minorHAnsi" w:cstheme="minorHAnsi"/>
          <w:bCs/>
          <w:sz w:val="22"/>
          <w:szCs w:val="22"/>
          <w:lang w:val="el-GR"/>
        </w:rPr>
        <w:t xml:space="preserve"> των μονάδων εργασίας. Σε περίπτωση μείωσης παρακαλώ</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όπως επισυνάπτονται οι επιστολές απόλυσης/παραίτησης που αφορούν το ίδιο επάγγελμα,</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που να φέρουν την</w:t>
      </w:r>
      <w:r w:rsidR="003A2678" w:rsidRPr="00DD4A80">
        <w:rPr>
          <w:rFonts w:asciiTheme="minorHAnsi" w:hAnsiTheme="minorHAnsi" w:cstheme="minorHAnsi"/>
          <w:bCs/>
          <w:sz w:val="22"/>
          <w:szCs w:val="22"/>
          <w:lang w:val="el-GR"/>
        </w:rPr>
        <w:t xml:space="preserve"> </w:t>
      </w:r>
      <w:r w:rsidRPr="00DD4A80">
        <w:rPr>
          <w:rFonts w:asciiTheme="minorHAnsi" w:hAnsiTheme="minorHAnsi" w:cstheme="minorHAnsi"/>
          <w:bCs/>
          <w:sz w:val="22"/>
          <w:szCs w:val="22"/>
          <w:lang w:val="el-GR"/>
        </w:rPr>
        <w:t>υπογραφή του εργοδότη (αν πρόκειται για απόλυση) ή του εργοδοτούμενου (αν πρόκειται για παραίτηση).</w:t>
      </w:r>
    </w:p>
    <w:p w14:paraId="431DE0E1" w14:textId="77777777" w:rsidR="00D13800" w:rsidRPr="00F5051A" w:rsidRDefault="00D13800">
      <w:pPr>
        <w:rPr>
          <w:rFonts w:asciiTheme="minorHAnsi" w:hAnsiTheme="minorHAnsi" w:cstheme="minorHAnsi"/>
          <w:sz w:val="22"/>
          <w:szCs w:val="22"/>
          <w:lang w:val="el-GR"/>
        </w:rPr>
      </w:pPr>
    </w:p>
    <w:p w14:paraId="6C48EF07" w14:textId="77777777" w:rsidR="00D13800" w:rsidRPr="00F5051A" w:rsidRDefault="00D13800">
      <w:pPr>
        <w:rPr>
          <w:rFonts w:asciiTheme="minorHAnsi" w:hAnsiTheme="minorHAnsi" w:cstheme="minorHAnsi"/>
          <w:sz w:val="22"/>
          <w:szCs w:val="22"/>
          <w:lang w:val="el-GR"/>
        </w:rPr>
      </w:pPr>
    </w:p>
    <w:p w14:paraId="4506D0D6" w14:textId="77777777" w:rsidR="00D13800" w:rsidRPr="00F5051A" w:rsidRDefault="00D13800">
      <w:pPr>
        <w:rPr>
          <w:rFonts w:asciiTheme="minorHAnsi" w:hAnsiTheme="minorHAnsi" w:cstheme="minorHAnsi"/>
          <w:sz w:val="22"/>
          <w:szCs w:val="22"/>
          <w:lang w:val="el-GR"/>
        </w:rPr>
      </w:pPr>
    </w:p>
    <w:p w14:paraId="31866DCC" w14:textId="77777777" w:rsidR="00D13800" w:rsidRPr="00F5051A" w:rsidRDefault="00D13800">
      <w:pPr>
        <w:rPr>
          <w:rFonts w:asciiTheme="minorHAnsi" w:hAnsiTheme="minorHAnsi" w:cstheme="minorHAnsi"/>
          <w:sz w:val="22"/>
          <w:szCs w:val="22"/>
          <w:lang w:val="el-GR"/>
        </w:rPr>
      </w:pPr>
    </w:p>
    <w:p w14:paraId="0D2EEC9A" w14:textId="77777777" w:rsidR="00D13800" w:rsidRPr="00F5051A" w:rsidRDefault="00D13800">
      <w:pPr>
        <w:rPr>
          <w:rFonts w:asciiTheme="minorHAnsi" w:hAnsiTheme="minorHAnsi" w:cstheme="minorHAnsi"/>
          <w:sz w:val="22"/>
          <w:szCs w:val="22"/>
          <w:lang w:val="el-GR"/>
        </w:rPr>
      </w:pPr>
    </w:p>
    <w:p w14:paraId="5C3779FB" w14:textId="77777777" w:rsidR="00BB098C" w:rsidRPr="00F5051A" w:rsidRDefault="00BB098C">
      <w:pPr>
        <w:rPr>
          <w:rFonts w:asciiTheme="minorHAnsi" w:hAnsiTheme="minorHAnsi" w:cstheme="minorHAnsi"/>
          <w:sz w:val="22"/>
          <w:szCs w:val="22"/>
          <w:lang w:val="el-GR"/>
        </w:rPr>
      </w:pPr>
    </w:p>
    <w:p w14:paraId="574F6833" w14:textId="77777777" w:rsidR="00BB098C" w:rsidRPr="00F5051A" w:rsidRDefault="00BB098C">
      <w:pPr>
        <w:rPr>
          <w:rFonts w:asciiTheme="minorHAnsi" w:hAnsiTheme="minorHAnsi" w:cstheme="minorHAnsi"/>
          <w:sz w:val="22"/>
          <w:szCs w:val="22"/>
          <w:lang w:val="el-GR"/>
        </w:rPr>
      </w:pPr>
    </w:p>
    <w:p w14:paraId="1C5D5A73" w14:textId="77777777" w:rsidR="00BB098C" w:rsidRPr="00F5051A" w:rsidRDefault="00BB098C">
      <w:pPr>
        <w:rPr>
          <w:rFonts w:asciiTheme="minorHAnsi" w:hAnsiTheme="minorHAnsi" w:cstheme="minorHAnsi"/>
          <w:sz w:val="22"/>
          <w:szCs w:val="22"/>
          <w:lang w:val="el-GR"/>
        </w:rPr>
      </w:pPr>
    </w:p>
    <w:p w14:paraId="4463B329" w14:textId="77777777" w:rsidR="00BB098C" w:rsidRPr="00F5051A" w:rsidRDefault="00BB098C">
      <w:pPr>
        <w:rPr>
          <w:rFonts w:asciiTheme="minorHAnsi" w:hAnsiTheme="minorHAnsi" w:cstheme="minorHAnsi"/>
          <w:sz w:val="22"/>
          <w:szCs w:val="22"/>
          <w:lang w:val="el-GR"/>
        </w:rPr>
      </w:pPr>
    </w:p>
    <w:p w14:paraId="3FDD0D60" w14:textId="77777777" w:rsidR="00D13800" w:rsidRPr="00F5051A" w:rsidRDefault="00D13800">
      <w:pPr>
        <w:rPr>
          <w:rFonts w:asciiTheme="minorHAnsi" w:hAnsiTheme="minorHAnsi" w:cstheme="minorHAnsi"/>
          <w:sz w:val="22"/>
          <w:szCs w:val="22"/>
          <w:lang w:val="el-GR"/>
        </w:rPr>
      </w:pPr>
    </w:p>
    <w:p w14:paraId="1E5701C8" w14:textId="77777777" w:rsidR="006F6717" w:rsidRPr="00F5051A" w:rsidRDefault="006F6717">
      <w:pPr>
        <w:rPr>
          <w:rFonts w:asciiTheme="minorHAnsi" w:hAnsiTheme="minorHAnsi" w:cstheme="minorHAnsi"/>
          <w:sz w:val="22"/>
          <w:szCs w:val="22"/>
          <w:lang w:val="el-GR"/>
        </w:rPr>
      </w:pPr>
    </w:p>
    <w:p w14:paraId="0AEC0A56" w14:textId="77777777" w:rsidR="006F6717" w:rsidRPr="00F5051A" w:rsidRDefault="006F6717">
      <w:pPr>
        <w:rPr>
          <w:rFonts w:asciiTheme="minorHAnsi" w:hAnsiTheme="minorHAnsi" w:cstheme="minorHAnsi"/>
          <w:sz w:val="22"/>
          <w:szCs w:val="22"/>
          <w:lang w:val="el-GR"/>
        </w:rPr>
      </w:pPr>
    </w:p>
    <w:p w14:paraId="1C552CF5" w14:textId="77777777" w:rsidR="006F6717" w:rsidRPr="00F5051A" w:rsidRDefault="006F6717">
      <w:pPr>
        <w:rPr>
          <w:rFonts w:asciiTheme="minorHAnsi" w:hAnsiTheme="minorHAnsi" w:cstheme="minorHAnsi"/>
          <w:sz w:val="22"/>
          <w:szCs w:val="22"/>
          <w:lang w:val="el-GR"/>
        </w:rPr>
      </w:pPr>
    </w:p>
    <w:p w14:paraId="0AAA70D3" w14:textId="77777777" w:rsidR="008239DA" w:rsidRDefault="008239DA">
      <w:pPr>
        <w:spacing w:after="0" w:line="240" w:lineRule="auto"/>
        <w:jc w:val="left"/>
        <w:rPr>
          <w:rFonts w:asciiTheme="minorHAnsi" w:hAnsiTheme="minorHAnsi" w:cstheme="minorHAnsi"/>
          <w:b/>
          <w:bCs/>
          <w:kern w:val="32"/>
          <w:sz w:val="22"/>
          <w:szCs w:val="22"/>
          <w:lang w:val="el-GR"/>
        </w:rPr>
      </w:pPr>
      <w:bookmarkStart w:id="377" w:name="_Toc372465880"/>
      <w:r>
        <w:rPr>
          <w:rFonts w:asciiTheme="minorHAnsi" w:hAnsiTheme="minorHAnsi" w:cstheme="minorHAnsi"/>
          <w:sz w:val="22"/>
          <w:szCs w:val="22"/>
          <w:lang w:val="el-GR"/>
        </w:rPr>
        <w:br w:type="page"/>
      </w:r>
    </w:p>
    <w:p w14:paraId="47B6FC82" w14:textId="77777777" w:rsidR="00E12BD8"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sectPr w:rsidR="00E12BD8" w:rsidRPr="00144F46" w:rsidSect="004522F7">
          <w:pgSz w:w="11907" w:h="16839" w:code="9"/>
          <w:pgMar w:top="-1172" w:right="907" w:bottom="1135" w:left="907" w:header="1134" w:footer="720" w:gutter="0"/>
          <w:cols w:space="720"/>
          <w:titlePg/>
          <w:docGrid w:linePitch="360"/>
        </w:sectPr>
      </w:pPr>
      <w:bookmarkStart w:id="378" w:name="_Toc46921245"/>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1Ζ</w:t>
      </w:r>
      <w:bookmarkStart w:id="379" w:name="_Toc246148524"/>
      <w:bookmarkStart w:id="380" w:name="_Toc246480393"/>
      <w:bookmarkStart w:id="381" w:name="_Toc246818830"/>
      <w:r w:rsidR="00215893" w:rsidRPr="00144F46">
        <w:rPr>
          <w:rFonts w:asciiTheme="minorHAnsi" w:hAnsiTheme="minorHAnsi" w:cstheme="minorHAnsi"/>
          <w:sz w:val="28"/>
          <w:szCs w:val="28"/>
          <w:lang w:val="el-GR"/>
        </w:rPr>
        <w:t xml:space="preserve"> - </w:t>
      </w:r>
      <w:r w:rsidRPr="00144F46">
        <w:rPr>
          <w:rFonts w:asciiTheme="minorHAnsi" w:hAnsiTheme="minorHAnsi" w:cstheme="minorHAnsi"/>
          <w:sz w:val="28"/>
          <w:szCs w:val="28"/>
          <w:lang w:val="el-GR"/>
        </w:rPr>
        <w:t>Πίνακας Προγραμματισμού Προσκλήσεων</w:t>
      </w:r>
      <w:bookmarkEnd w:id="377"/>
      <w:bookmarkEnd w:id="378"/>
      <w:bookmarkEnd w:id="379"/>
      <w:bookmarkEnd w:id="380"/>
      <w:bookmarkEnd w:id="381"/>
    </w:p>
    <w:tbl>
      <w:tblPr>
        <w:tblW w:w="4971" w:type="pct"/>
        <w:tblLayout w:type="fixed"/>
        <w:tblLook w:val="04A0" w:firstRow="1" w:lastRow="0" w:firstColumn="1" w:lastColumn="0" w:noHBand="0" w:noVBand="1"/>
      </w:tblPr>
      <w:tblGrid>
        <w:gridCol w:w="2064"/>
        <w:gridCol w:w="1340"/>
        <w:gridCol w:w="1562"/>
        <w:gridCol w:w="2363"/>
        <w:gridCol w:w="2726"/>
        <w:gridCol w:w="1531"/>
        <w:gridCol w:w="2464"/>
      </w:tblGrid>
      <w:tr w:rsidR="00113EDE" w:rsidRPr="00F5051A" w14:paraId="2E158FFC" w14:textId="77777777" w:rsidTr="00813068">
        <w:trPr>
          <w:trHeight w:val="315"/>
        </w:trPr>
        <w:tc>
          <w:tcPr>
            <w:tcW w:w="5000" w:type="pct"/>
            <w:gridSpan w:val="7"/>
            <w:tcBorders>
              <w:top w:val="nil"/>
              <w:left w:val="nil"/>
              <w:bottom w:val="nil"/>
              <w:right w:val="nil"/>
            </w:tcBorders>
            <w:shd w:val="clear" w:color="auto" w:fill="auto"/>
            <w:noWrap/>
            <w:vAlign w:val="center"/>
          </w:tcPr>
          <w:p w14:paraId="5201E75C" w14:textId="77777777" w:rsidR="00113EDE" w:rsidRPr="00F5051A" w:rsidRDefault="00704DC9">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ΦΟΡΕΑΣ ΔΙΑΧΕΙΡΙΣΗΣ</w:t>
            </w:r>
            <w:r w:rsidR="00113EDE" w:rsidRPr="00F5051A">
              <w:rPr>
                <w:rFonts w:asciiTheme="minorHAnsi" w:hAnsiTheme="minorHAnsi" w:cstheme="minorHAnsi"/>
                <w:b/>
                <w:bCs/>
                <w:sz w:val="22"/>
                <w:szCs w:val="22"/>
                <w:lang w:val="el-GR"/>
              </w:rPr>
              <w:t xml:space="preserve">: Τμήμα Εργασίας </w:t>
            </w:r>
          </w:p>
        </w:tc>
      </w:tr>
      <w:tr w:rsidR="00113EDE" w:rsidRPr="00F5051A" w14:paraId="5C4569E9" w14:textId="77777777" w:rsidTr="00144F46">
        <w:trPr>
          <w:trHeight w:val="998"/>
        </w:trPr>
        <w:tc>
          <w:tcPr>
            <w:tcW w:w="7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418F0A" w14:textId="77777777" w:rsidR="00113EDE" w:rsidRPr="00792FEA" w:rsidRDefault="00113EDE" w:rsidP="004522F7">
            <w:pPr>
              <w:rPr>
                <w:rFonts w:asciiTheme="minorHAnsi" w:hAnsiTheme="minorHAnsi" w:cstheme="minorHAnsi"/>
                <w:b/>
                <w:bCs/>
                <w:sz w:val="20"/>
                <w:szCs w:val="20"/>
                <w:lang w:val="el-GR"/>
              </w:rPr>
            </w:pPr>
            <w:r w:rsidRPr="00792FEA">
              <w:rPr>
                <w:rFonts w:asciiTheme="minorHAnsi" w:hAnsiTheme="minorHAnsi" w:cstheme="minorHAnsi"/>
                <w:b/>
                <w:bCs/>
                <w:sz w:val="20"/>
                <w:szCs w:val="20"/>
                <w:lang w:val="el-GR"/>
              </w:rPr>
              <w:t>Τίτλος Σχεδίου Χορηγιών</w:t>
            </w:r>
          </w:p>
        </w:tc>
        <w:tc>
          <w:tcPr>
            <w:tcW w:w="47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A1939F7"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Πρόσκληση</w:t>
            </w:r>
          </w:p>
        </w:tc>
        <w:tc>
          <w:tcPr>
            <w:tcW w:w="55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4D18F93"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Προϋπολογισμός Πρόσκλησης</w:t>
            </w:r>
          </w:p>
        </w:tc>
        <w:tc>
          <w:tcPr>
            <w:tcW w:w="84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7DC1E3"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Έναρξη Πρόσκλησης (μήνας/έτος) / Κλείσιμο Πρόσκλησης (μήνας/ έτος)</w:t>
            </w:r>
          </w:p>
        </w:tc>
        <w:tc>
          <w:tcPr>
            <w:tcW w:w="97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183DFE2"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Ελάχιστο/Μέγιστο Ποσό ανά Πρόταση (όπου ισχύει)</w:t>
            </w:r>
          </w:p>
        </w:tc>
        <w:tc>
          <w:tcPr>
            <w:tcW w:w="545"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B30A058"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Τύπος Αξιολόγησης</w:t>
            </w:r>
          </w:p>
        </w:tc>
        <w:tc>
          <w:tcPr>
            <w:tcW w:w="878"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3840F22" w14:textId="77777777" w:rsidR="00113EDE" w:rsidRPr="00F5051A" w:rsidRDefault="00113EDE" w:rsidP="004522F7">
            <w:pPr>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Παρατηρήσεις/ Σχόλια</w:t>
            </w:r>
          </w:p>
        </w:tc>
      </w:tr>
      <w:tr w:rsidR="00696F90" w:rsidRPr="001737A0" w14:paraId="1EF64D95" w14:textId="77777777" w:rsidTr="00430F84">
        <w:trPr>
          <w:trHeight w:val="6476"/>
        </w:trPr>
        <w:tc>
          <w:tcPr>
            <w:tcW w:w="734" w:type="pct"/>
            <w:tcBorders>
              <w:top w:val="nil"/>
              <w:left w:val="single" w:sz="4" w:space="0" w:color="auto"/>
              <w:bottom w:val="single" w:sz="4" w:space="0" w:color="auto"/>
              <w:right w:val="single" w:sz="4" w:space="0" w:color="auto"/>
            </w:tcBorders>
            <w:shd w:val="clear" w:color="auto" w:fill="auto"/>
            <w:vAlign w:val="center"/>
          </w:tcPr>
          <w:p w14:paraId="6DFCF253" w14:textId="77777777" w:rsidR="00696F90" w:rsidRPr="00792FEA" w:rsidRDefault="00696F90" w:rsidP="00856964">
            <w:pPr>
              <w:spacing w:after="0" w:line="240" w:lineRule="auto"/>
              <w:rPr>
                <w:rFonts w:asciiTheme="minorHAnsi" w:hAnsiTheme="minorHAnsi" w:cstheme="minorHAnsi"/>
                <w:spacing w:val="2"/>
                <w:sz w:val="20"/>
                <w:szCs w:val="20"/>
                <w:lang w:val="el-GR"/>
              </w:rPr>
            </w:pPr>
            <w:r w:rsidRPr="00792FEA">
              <w:rPr>
                <w:rFonts w:asciiTheme="minorHAnsi" w:hAnsiTheme="minorHAnsi" w:cstheme="minorHAnsi"/>
                <w:sz w:val="20"/>
                <w:szCs w:val="20"/>
                <w:lang w:val="el-GR"/>
              </w:rPr>
              <w:t>«</w:t>
            </w:r>
            <w:r w:rsidR="003F2A04" w:rsidRPr="003F2A04">
              <w:rPr>
                <w:rFonts w:asciiTheme="minorHAnsi" w:hAnsiTheme="minorHAnsi" w:cstheme="minorHAnsi"/>
                <w:sz w:val="20"/>
                <w:szCs w:val="20"/>
                <w:lang w:val="el-GR"/>
              </w:rPr>
              <w:t>ΣΧΕΔΙΟ ΠΑΡΟΧΗΣ ΚΙΝΗΤΡΩΝ ΓΙΑ ΠΡΟΣΛΗΨΗ ΑΤΟΜΩΝ ΜΕ XΡΟΝΙΕΣ ΠΑΘΗΣΕΙΣ 2021</w:t>
            </w:r>
            <w:r w:rsidR="00733C16">
              <w:rPr>
                <w:rFonts w:asciiTheme="minorHAnsi" w:hAnsiTheme="minorHAnsi" w:cstheme="minorHAnsi"/>
                <w:sz w:val="20"/>
                <w:szCs w:val="20"/>
                <w:lang w:val="el-GR"/>
              </w:rPr>
              <w:t>»</w:t>
            </w:r>
          </w:p>
        </w:tc>
        <w:tc>
          <w:tcPr>
            <w:tcW w:w="477" w:type="pct"/>
            <w:tcBorders>
              <w:top w:val="nil"/>
              <w:left w:val="nil"/>
              <w:bottom w:val="single" w:sz="4" w:space="0" w:color="auto"/>
              <w:right w:val="single" w:sz="4" w:space="0" w:color="auto"/>
            </w:tcBorders>
            <w:shd w:val="clear" w:color="auto" w:fill="auto"/>
            <w:noWrap/>
            <w:vAlign w:val="center"/>
          </w:tcPr>
          <w:p w14:paraId="1BE93C76" w14:textId="77777777" w:rsidR="00696F90" w:rsidRPr="00F5051A" w:rsidRDefault="00696F90" w:rsidP="00457E53">
            <w:pPr>
              <w:ind w:right="244"/>
              <w:rPr>
                <w:rFonts w:asciiTheme="minorHAnsi" w:hAnsiTheme="minorHAnsi" w:cstheme="minorHAnsi"/>
                <w:sz w:val="22"/>
                <w:szCs w:val="22"/>
                <w:lang w:val="el-GR"/>
              </w:rPr>
            </w:pPr>
            <w:r w:rsidRPr="00F5051A">
              <w:rPr>
                <w:rFonts w:asciiTheme="minorHAnsi" w:hAnsiTheme="minorHAnsi" w:cstheme="minorHAnsi"/>
                <w:sz w:val="22"/>
                <w:szCs w:val="22"/>
                <w:lang w:val="el-GR"/>
              </w:rPr>
              <w:t>ΠΡΩΤΗ</w:t>
            </w:r>
          </w:p>
        </w:tc>
        <w:tc>
          <w:tcPr>
            <w:tcW w:w="556" w:type="pct"/>
            <w:tcBorders>
              <w:top w:val="nil"/>
              <w:left w:val="nil"/>
              <w:bottom w:val="single" w:sz="4" w:space="0" w:color="auto"/>
              <w:right w:val="single" w:sz="4" w:space="0" w:color="auto"/>
            </w:tcBorders>
            <w:shd w:val="clear" w:color="auto" w:fill="auto"/>
            <w:noWrap/>
            <w:vAlign w:val="center"/>
          </w:tcPr>
          <w:p w14:paraId="5DC13A54" w14:textId="77777777" w:rsidR="00696F90" w:rsidRPr="00F5051A" w:rsidRDefault="003F2A04" w:rsidP="00457E53">
            <w:pPr>
              <w:rPr>
                <w:rFonts w:asciiTheme="minorHAnsi" w:hAnsiTheme="minorHAnsi" w:cstheme="minorHAnsi"/>
                <w:sz w:val="22"/>
                <w:szCs w:val="22"/>
                <w:lang w:val="el-GR"/>
              </w:rPr>
            </w:pPr>
            <w:r>
              <w:rPr>
                <w:rFonts w:asciiTheme="minorHAnsi" w:hAnsiTheme="minorHAnsi" w:cstheme="minorHAnsi"/>
                <w:sz w:val="22"/>
                <w:szCs w:val="22"/>
                <w:lang w:val="el-GR"/>
              </w:rPr>
              <w:t>€2</w:t>
            </w:r>
            <w:r w:rsidR="00792FEA">
              <w:rPr>
                <w:rFonts w:asciiTheme="minorHAnsi" w:hAnsiTheme="minorHAnsi" w:cstheme="minorHAnsi"/>
                <w:sz w:val="22"/>
                <w:szCs w:val="22"/>
                <w:lang w:val="el-GR"/>
              </w:rPr>
              <w:t>.000</w:t>
            </w:r>
            <w:r w:rsidR="00696F90" w:rsidRPr="00C575CB">
              <w:rPr>
                <w:rFonts w:asciiTheme="minorHAnsi" w:hAnsiTheme="minorHAnsi" w:cstheme="minorHAnsi"/>
                <w:sz w:val="22"/>
                <w:szCs w:val="22"/>
                <w:lang w:val="el-GR"/>
              </w:rPr>
              <w:t>.000</w:t>
            </w:r>
          </w:p>
        </w:tc>
        <w:tc>
          <w:tcPr>
            <w:tcW w:w="841" w:type="pct"/>
            <w:tcBorders>
              <w:top w:val="nil"/>
              <w:left w:val="nil"/>
              <w:bottom w:val="single" w:sz="4" w:space="0" w:color="auto"/>
              <w:right w:val="single" w:sz="4" w:space="0" w:color="auto"/>
            </w:tcBorders>
            <w:shd w:val="clear" w:color="auto" w:fill="auto"/>
            <w:noWrap/>
            <w:vAlign w:val="center"/>
          </w:tcPr>
          <w:p w14:paraId="58E7A2F2" w14:textId="77777777" w:rsidR="00696F90" w:rsidRPr="00F5051A" w:rsidRDefault="00696F90" w:rsidP="00856964">
            <w:pP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από τις </w:t>
            </w:r>
            <w:r w:rsidR="00856964">
              <w:rPr>
                <w:rFonts w:asciiTheme="minorHAnsi" w:hAnsiTheme="minorHAnsi" w:cstheme="minorHAnsi"/>
                <w:sz w:val="22"/>
                <w:szCs w:val="22"/>
                <w:lang w:val="el-GR"/>
              </w:rPr>
              <w:t>3/11/21</w:t>
            </w:r>
            <w:r w:rsidRPr="00F5051A">
              <w:rPr>
                <w:rFonts w:asciiTheme="minorHAnsi" w:hAnsiTheme="minorHAnsi" w:cstheme="minorHAnsi"/>
                <w:sz w:val="22"/>
                <w:szCs w:val="22"/>
                <w:lang w:val="el-GR"/>
              </w:rPr>
              <w:t xml:space="preserve"> μέχρι εξαντλήσεως του κονδυλίου ή ανακοίνωσης για λήξη του Σχεδίου.</w:t>
            </w:r>
          </w:p>
        </w:tc>
        <w:tc>
          <w:tcPr>
            <w:tcW w:w="970" w:type="pct"/>
            <w:tcBorders>
              <w:top w:val="nil"/>
              <w:left w:val="nil"/>
              <w:bottom w:val="single" w:sz="4" w:space="0" w:color="auto"/>
              <w:right w:val="single" w:sz="4" w:space="0" w:color="auto"/>
            </w:tcBorders>
            <w:shd w:val="clear" w:color="auto" w:fill="auto"/>
            <w:noWrap/>
            <w:vAlign w:val="center"/>
          </w:tcPr>
          <w:p w14:paraId="49631679" w14:textId="77777777" w:rsidR="00696F90" w:rsidRPr="00430F84" w:rsidRDefault="00792FEA" w:rsidP="00457E53">
            <w:pPr>
              <w:rPr>
                <w:rFonts w:asciiTheme="minorHAnsi" w:hAnsiTheme="minorHAnsi" w:cstheme="minorHAnsi"/>
                <w:sz w:val="20"/>
                <w:szCs w:val="20"/>
                <w:lang w:val="el-GR"/>
              </w:rPr>
            </w:pPr>
            <w:r w:rsidRPr="00430F84">
              <w:rPr>
                <w:rFonts w:asciiTheme="minorHAnsi" w:hAnsiTheme="minorHAnsi" w:cstheme="minorHAnsi"/>
                <w:sz w:val="20"/>
                <w:szCs w:val="20"/>
                <w:lang w:val="el-GR"/>
              </w:rPr>
              <w:t>Για τον υπολογισμό του ύψους της χορηγίας θα ακολουθείται η μέθοδος των απλουστευμένων μορφών κόστους. Η μονάδα κόστους για το συγκεκριμένο Σχέδ</w:t>
            </w:r>
            <w:r w:rsidR="009B23DE">
              <w:rPr>
                <w:rFonts w:asciiTheme="minorHAnsi" w:hAnsiTheme="minorHAnsi" w:cstheme="minorHAnsi"/>
                <w:sz w:val="20"/>
                <w:szCs w:val="20"/>
                <w:lang w:val="el-GR"/>
              </w:rPr>
              <w:t>ιο Χορηγιών, καθορίστηκε στα €</w:t>
            </w:r>
            <w:r w:rsidR="009B23DE" w:rsidRPr="009B23DE">
              <w:rPr>
                <w:rFonts w:asciiTheme="minorHAnsi" w:hAnsiTheme="minorHAnsi" w:cstheme="minorHAnsi"/>
                <w:sz w:val="20"/>
                <w:szCs w:val="20"/>
                <w:lang w:val="el-GR"/>
              </w:rPr>
              <w:t>52</w:t>
            </w:r>
            <w:r w:rsidRPr="00430F84">
              <w:rPr>
                <w:rFonts w:asciiTheme="minorHAnsi" w:hAnsiTheme="minorHAnsi" w:cstheme="minorHAnsi"/>
                <w:sz w:val="20"/>
                <w:szCs w:val="20"/>
                <w:lang w:val="el-GR"/>
              </w:rPr>
              <w:t xml:space="preserve">/εργάσιμη ημέρα και αντιστοιχεί στο ύψος της χορηγίας που θα λαμβάνει ο κάθε δικαιούχος για κάθε εργάσιμη μέρα που θα συμπληρώνει ο επωφελούμενος, ανεξαρτήτως του πραγματικού μισθολογικού κόστους που επιβαρύνεται ο εργοδότης/δικαιούχος. </w:t>
            </w:r>
          </w:p>
        </w:tc>
        <w:tc>
          <w:tcPr>
            <w:tcW w:w="545" w:type="pct"/>
            <w:tcBorders>
              <w:top w:val="nil"/>
              <w:left w:val="nil"/>
              <w:bottom w:val="single" w:sz="4" w:space="0" w:color="auto"/>
              <w:right w:val="single" w:sz="4" w:space="0" w:color="auto"/>
            </w:tcBorders>
            <w:shd w:val="clear" w:color="auto" w:fill="auto"/>
            <w:noWrap/>
            <w:vAlign w:val="center"/>
          </w:tcPr>
          <w:p w14:paraId="796203C2"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Άμεση Αξιολόγηση </w:t>
            </w:r>
          </w:p>
        </w:tc>
        <w:tc>
          <w:tcPr>
            <w:tcW w:w="878" w:type="pct"/>
            <w:tcBorders>
              <w:top w:val="nil"/>
              <w:left w:val="nil"/>
              <w:bottom w:val="single" w:sz="4" w:space="0" w:color="auto"/>
              <w:right w:val="single" w:sz="4" w:space="0" w:color="auto"/>
            </w:tcBorders>
            <w:shd w:val="clear" w:color="auto" w:fill="auto"/>
            <w:noWrap/>
            <w:vAlign w:val="center"/>
          </w:tcPr>
          <w:p w14:paraId="40372795"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*Αν εξαντληθεί το ποσό του Προϋπολογισμού, το Σχέδιο δεν επαναπροκηρύσσεται</w:t>
            </w:r>
          </w:p>
        </w:tc>
      </w:tr>
      <w:tr w:rsidR="00696F90" w:rsidRPr="00F5051A" w14:paraId="1DA65AE8" w14:textId="77777777" w:rsidTr="00144F46">
        <w:trPr>
          <w:trHeight w:val="430"/>
        </w:trPr>
        <w:tc>
          <w:tcPr>
            <w:tcW w:w="734" w:type="pct"/>
            <w:tcBorders>
              <w:top w:val="single" w:sz="8" w:space="0" w:color="auto"/>
              <w:left w:val="single" w:sz="4" w:space="0" w:color="auto"/>
              <w:bottom w:val="single" w:sz="8" w:space="0" w:color="auto"/>
              <w:right w:val="single" w:sz="4" w:space="0" w:color="auto"/>
            </w:tcBorders>
            <w:shd w:val="clear" w:color="auto" w:fill="auto"/>
            <w:vAlign w:val="center"/>
          </w:tcPr>
          <w:p w14:paraId="6A0B076C" w14:textId="77777777" w:rsidR="00696F90" w:rsidRPr="00792FEA" w:rsidRDefault="00696F90" w:rsidP="00457E53">
            <w:pPr>
              <w:rPr>
                <w:rFonts w:asciiTheme="minorHAnsi" w:hAnsiTheme="minorHAnsi" w:cstheme="minorHAnsi"/>
                <w:bCs/>
                <w:sz w:val="20"/>
                <w:szCs w:val="20"/>
                <w:lang w:val="el-GR"/>
              </w:rPr>
            </w:pPr>
            <w:r w:rsidRPr="00792FEA">
              <w:rPr>
                <w:rFonts w:asciiTheme="minorHAnsi" w:hAnsiTheme="minorHAnsi" w:cstheme="minorHAnsi"/>
                <w:bCs/>
                <w:sz w:val="20"/>
                <w:szCs w:val="20"/>
                <w:lang w:val="el-GR"/>
              </w:rPr>
              <w:t xml:space="preserve">Συνολικός Προϋπολογισμός Σχεδίου Χορηγιών </w:t>
            </w:r>
          </w:p>
        </w:tc>
        <w:tc>
          <w:tcPr>
            <w:tcW w:w="477" w:type="pct"/>
            <w:tcBorders>
              <w:top w:val="single" w:sz="8" w:space="0" w:color="auto"/>
              <w:left w:val="nil"/>
              <w:bottom w:val="single" w:sz="8" w:space="0" w:color="auto"/>
              <w:right w:val="single" w:sz="4" w:space="0" w:color="auto"/>
            </w:tcBorders>
            <w:shd w:val="clear" w:color="auto" w:fill="auto"/>
            <w:noWrap/>
            <w:vAlign w:val="center"/>
          </w:tcPr>
          <w:p w14:paraId="4428A036"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556" w:type="pct"/>
            <w:tcBorders>
              <w:top w:val="single" w:sz="8" w:space="0" w:color="auto"/>
              <w:left w:val="nil"/>
              <w:bottom w:val="single" w:sz="8" w:space="0" w:color="auto"/>
              <w:right w:val="single" w:sz="4" w:space="0" w:color="auto"/>
            </w:tcBorders>
            <w:shd w:val="clear" w:color="auto" w:fill="auto"/>
            <w:vAlign w:val="center"/>
          </w:tcPr>
          <w:p w14:paraId="6597199F" w14:textId="77777777" w:rsidR="00696F90" w:rsidRPr="00F5051A" w:rsidRDefault="00696F90" w:rsidP="00792FEA">
            <w:pPr>
              <w:rPr>
                <w:rFonts w:asciiTheme="minorHAnsi" w:hAnsiTheme="minorHAnsi" w:cstheme="minorHAnsi"/>
                <w:b/>
                <w:sz w:val="22"/>
                <w:szCs w:val="22"/>
                <w:lang w:val="el-GR"/>
              </w:rPr>
            </w:pPr>
            <w:r w:rsidRPr="00F5051A">
              <w:rPr>
                <w:rFonts w:asciiTheme="minorHAnsi" w:hAnsiTheme="minorHAnsi" w:cstheme="minorHAnsi"/>
                <w:b/>
                <w:sz w:val="22"/>
                <w:szCs w:val="22"/>
                <w:lang w:val="el-GR"/>
              </w:rPr>
              <w:t> </w:t>
            </w:r>
            <w:r w:rsidR="003F2A04">
              <w:rPr>
                <w:rFonts w:asciiTheme="minorHAnsi" w:hAnsiTheme="minorHAnsi" w:cstheme="minorHAnsi"/>
                <w:b/>
                <w:sz w:val="22"/>
                <w:szCs w:val="22"/>
                <w:lang w:val="el-GR"/>
              </w:rPr>
              <w:t>€2</w:t>
            </w:r>
            <w:r w:rsidRPr="00C575CB">
              <w:rPr>
                <w:rFonts w:asciiTheme="minorHAnsi" w:hAnsiTheme="minorHAnsi" w:cstheme="minorHAnsi"/>
                <w:b/>
                <w:sz w:val="22"/>
                <w:szCs w:val="22"/>
                <w:lang w:val="el-GR"/>
              </w:rPr>
              <w:t>.0</w:t>
            </w:r>
            <w:r w:rsidR="00792FEA">
              <w:rPr>
                <w:rFonts w:asciiTheme="minorHAnsi" w:hAnsiTheme="minorHAnsi" w:cstheme="minorHAnsi"/>
                <w:b/>
                <w:sz w:val="22"/>
                <w:szCs w:val="22"/>
                <w:lang w:val="el-GR"/>
              </w:rPr>
              <w:t>00</w:t>
            </w:r>
            <w:r w:rsidRPr="00C575CB">
              <w:rPr>
                <w:rFonts w:asciiTheme="minorHAnsi" w:hAnsiTheme="minorHAnsi" w:cstheme="minorHAnsi"/>
                <w:b/>
                <w:sz w:val="22"/>
                <w:szCs w:val="22"/>
                <w:lang w:val="el-GR"/>
              </w:rPr>
              <w:t>.000</w:t>
            </w:r>
          </w:p>
        </w:tc>
        <w:tc>
          <w:tcPr>
            <w:tcW w:w="841" w:type="pct"/>
            <w:tcBorders>
              <w:top w:val="single" w:sz="8" w:space="0" w:color="auto"/>
              <w:left w:val="nil"/>
              <w:bottom w:val="single" w:sz="8" w:space="0" w:color="auto"/>
              <w:right w:val="single" w:sz="4" w:space="0" w:color="auto"/>
            </w:tcBorders>
            <w:shd w:val="clear" w:color="auto" w:fill="auto"/>
            <w:vAlign w:val="center"/>
          </w:tcPr>
          <w:p w14:paraId="70BED914"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970" w:type="pct"/>
            <w:tcBorders>
              <w:top w:val="single" w:sz="8" w:space="0" w:color="auto"/>
              <w:left w:val="nil"/>
              <w:bottom w:val="single" w:sz="8" w:space="0" w:color="auto"/>
              <w:right w:val="single" w:sz="4" w:space="0" w:color="auto"/>
            </w:tcBorders>
            <w:shd w:val="clear" w:color="auto" w:fill="auto"/>
            <w:vAlign w:val="center"/>
          </w:tcPr>
          <w:p w14:paraId="649AB8D1"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545" w:type="pct"/>
            <w:tcBorders>
              <w:top w:val="single" w:sz="8" w:space="0" w:color="auto"/>
              <w:left w:val="nil"/>
              <w:bottom w:val="single" w:sz="8" w:space="0" w:color="auto"/>
              <w:right w:val="single" w:sz="4" w:space="0" w:color="auto"/>
            </w:tcBorders>
            <w:shd w:val="clear" w:color="auto" w:fill="auto"/>
            <w:vAlign w:val="center"/>
          </w:tcPr>
          <w:p w14:paraId="1EB12124"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c>
          <w:tcPr>
            <w:tcW w:w="878" w:type="pct"/>
            <w:tcBorders>
              <w:top w:val="single" w:sz="8" w:space="0" w:color="auto"/>
              <w:left w:val="nil"/>
              <w:bottom w:val="single" w:sz="8" w:space="0" w:color="auto"/>
              <w:right w:val="single" w:sz="4" w:space="0" w:color="auto"/>
            </w:tcBorders>
            <w:shd w:val="clear" w:color="auto" w:fill="auto"/>
            <w:noWrap/>
            <w:vAlign w:val="center"/>
          </w:tcPr>
          <w:p w14:paraId="0C51152F" w14:textId="77777777" w:rsidR="00696F90" w:rsidRPr="00F5051A" w:rsidRDefault="00696F90" w:rsidP="00457E53">
            <w:pPr>
              <w:rPr>
                <w:rFonts w:asciiTheme="minorHAnsi" w:hAnsiTheme="minorHAnsi" w:cstheme="minorHAnsi"/>
                <w:sz w:val="22"/>
                <w:szCs w:val="22"/>
                <w:lang w:val="el-GR"/>
              </w:rPr>
            </w:pPr>
            <w:r w:rsidRPr="00F5051A">
              <w:rPr>
                <w:rFonts w:asciiTheme="minorHAnsi" w:hAnsiTheme="minorHAnsi" w:cstheme="minorHAnsi"/>
                <w:sz w:val="22"/>
                <w:szCs w:val="22"/>
                <w:lang w:val="el-GR"/>
              </w:rPr>
              <w:t> </w:t>
            </w:r>
          </w:p>
        </w:tc>
      </w:tr>
    </w:tbl>
    <w:p w14:paraId="11FA3DEA" w14:textId="77777777" w:rsidR="00E12BD8" w:rsidRPr="00F5051A" w:rsidRDefault="00E12BD8">
      <w:pPr>
        <w:rPr>
          <w:rFonts w:asciiTheme="minorHAnsi" w:hAnsiTheme="minorHAnsi" w:cstheme="minorHAnsi"/>
          <w:b/>
          <w:sz w:val="22"/>
          <w:szCs w:val="22"/>
          <w:lang w:val="el-GR"/>
        </w:rPr>
        <w:sectPr w:rsidR="00E12BD8" w:rsidRPr="00F5051A" w:rsidSect="00813068">
          <w:pgSz w:w="16839" w:h="11907" w:orient="landscape" w:code="9"/>
          <w:pgMar w:top="907" w:right="1440" w:bottom="907" w:left="1267" w:header="720" w:footer="720" w:gutter="0"/>
          <w:cols w:space="720"/>
          <w:titlePg/>
          <w:docGrid w:linePitch="360"/>
        </w:sectPr>
      </w:pPr>
    </w:p>
    <w:p w14:paraId="4826065C" w14:textId="77777777" w:rsidR="00113EDE" w:rsidRPr="00F5051A" w:rsidRDefault="00113EDE">
      <w:pPr>
        <w:rPr>
          <w:rFonts w:asciiTheme="minorHAnsi" w:hAnsiTheme="minorHAnsi" w:cstheme="minorHAnsi"/>
          <w:sz w:val="22"/>
          <w:szCs w:val="22"/>
          <w:lang w:val="el-GR"/>
        </w:rPr>
      </w:pPr>
    </w:p>
    <w:p w14:paraId="75CED4C8" w14:textId="77777777" w:rsidR="00113EDE" w:rsidRPr="00F5051A" w:rsidRDefault="00113EDE">
      <w:pPr>
        <w:rPr>
          <w:rFonts w:asciiTheme="minorHAnsi" w:hAnsiTheme="minorHAnsi" w:cstheme="minorHAnsi"/>
          <w:sz w:val="22"/>
          <w:szCs w:val="22"/>
          <w:lang w:val="el-GR"/>
        </w:rPr>
      </w:pPr>
    </w:p>
    <w:p w14:paraId="1AC5E2F0" w14:textId="77777777" w:rsidR="00113EDE" w:rsidRPr="00F5051A" w:rsidRDefault="00113EDE">
      <w:pPr>
        <w:rPr>
          <w:rFonts w:asciiTheme="minorHAnsi" w:hAnsiTheme="minorHAnsi" w:cstheme="minorHAnsi"/>
          <w:sz w:val="22"/>
          <w:szCs w:val="22"/>
          <w:lang w:val="el-GR"/>
        </w:rPr>
      </w:pPr>
    </w:p>
    <w:p w14:paraId="349FC26B" w14:textId="77777777"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82" w:name="_Toc372465881"/>
      <w:bookmarkStart w:id="383" w:name="_Toc46921246"/>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1Η – ΠΕΡΙΒΑΛΛΟΝΤΙΚΗ ΝΟΜΟΘΕΣΙΑ</w:t>
      </w:r>
      <w:bookmarkEnd w:id="259"/>
      <w:bookmarkEnd w:id="382"/>
      <w:bookmarkEnd w:id="383"/>
    </w:p>
    <w:p w14:paraId="6FF2434F" w14:textId="77777777" w:rsidR="00113EDE" w:rsidRPr="00F5051A" w:rsidRDefault="00113EDE">
      <w:pPr>
        <w:rPr>
          <w:rFonts w:asciiTheme="minorHAnsi" w:hAnsiTheme="minorHAnsi" w:cstheme="minorHAnsi"/>
          <w:b/>
          <w:sz w:val="22"/>
          <w:szCs w:val="22"/>
          <w:lang w:val="el-GR"/>
        </w:rPr>
      </w:pPr>
      <w:r w:rsidRPr="00144F46">
        <w:rPr>
          <w:rFonts w:asciiTheme="minorHAnsi" w:hAnsiTheme="minorHAnsi" w:cstheme="minorHAnsi"/>
          <w:sz w:val="28"/>
          <w:szCs w:val="28"/>
          <w:lang w:val="el-GR"/>
        </w:rPr>
        <w:br w:type="page"/>
      </w:r>
    </w:p>
    <w:p w14:paraId="3C0D0FA2"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Τα έργα και οι επιχειρήσεις θα πρέπει να συνάδουν με το σύνολο της περιβαλλοντικής νομοθεσίας, κύριοι άξονες της οποίας είναι οι πιο κάτω Νόμοι και οι Κανονισμοί που προκύπτουν από αυτούς. </w:t>
      </w:r>
    </w:p>
    <w:p w14:paraId="5C1D7CE9" w14:textId="77777777" w:rsidR="00891EFE" w:rsidRDefault="00891EFE" w:rsidP="00A32406">
      <w:pPr>
        <w:spacing w:after="0" w:line="360" w:lineRule="auto"/>
        <w:rPr>
          <w:rFonts w:asciiTheme="minorHAnsi" w:hAnsiTheme="minorHAnsi" w:cstheme="minorHAnsi"/>
          <w:sz w:val="22"/>
          <w:szCs w:val="22"/>
          <w:lang w:val="el-GR"/>
        </w:rPr>
      </w:pPr>
    </w:p>
    <w:p w14:paraId="724DE649"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πιο κάτω κατάλογος δεν είναι εξαντλητικός: </w:t>
      </w:r>
    </w:p>
    <w:p w14:paraId="31887116" w14:textId="77777777" w:rsidR="00E6627D" w:rsidRPr="00F5051A" w:rsidRDefault="00E6627D" w:rsidP="00A32406">
      <w:pPr>
        <w:spacing w:after="0" w:line="360" w:lineRule="auto"/>
        <w:rPr>
          <w:rFonts w:asciiTheme="minorHAnsi" w:hAnsiTheme="minorHAnsi" w:cstheme="minorHAnsi"/>
          <w:sz w:val="22"/>
          <w:szCs w:val="22"/>
          <w:lang w:val="el-GR"/>
        </w:rPr>
      </w:pPr>
    </w:p>
    <w:p w14:paraId="5A67287D"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 Ο Περί της Εκτίμησης των Επιπτώσεων στο Περιβάλλον από Ορισμένα Έργα  Νόμοι 2005 έως 2014. </w:t>
      </w:r>
    </w:p>
    <w:p w14:paraId="428938E6"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2. Ο Περί της Εκτίμησης των Επιπτώσεων στο Περιβάλλον Ορισμένων Σχεδίων και Προγραμμάτων Νόμος, Ν. 102(Ι)/2005. </w:t>
      </w:r>
    </w:p>
    <w:p w14:paraId="2558A234" w14:textId="77777777" w:rsidR="00E6627D" w:rsidRPr="00F5051A" w:rsidRDefault="00A32406"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3.</w:t>
      </w:r>
      <w:r w:rsidR="00891EFE">
        <w:rPr>
          <w:rFonts w:asciiTheme="minorHAnsi" w:hAnsiTheme="minorHAnsi" w:cstheme="minorHAnsi"/>
          <w:sz w:val="22"/>
          <w:szCs w:val="22"/>
          <w:lang w:val="el-GR"/>
        </w:rPr>
        <w:t xml:space="preserve"> </w:t>
      </w:r>
      <w:r w:rsidR="00E6627D" w:rsidRPr="00F5051A">
        <w:rPr>
          <w:rFonts w:asciiTheme="minorHAnsi" w:hAnsiTheme="minorHAnsi" w:cstheme="minorHAnsi"/>
          <w:sz w:val="22"/>
          <w:szCs w:val="22"/>
          <w:lang w:val="el-GR"/>
        </w:rPr>
        <w:t>Ο Περί Εκπομπών Ορισμένων Φθοριούχων Αερίων</w:t>
      </w:r>
      <w:r w:rsidRPr="00F5051A">
        <w:rPr>
          <w:rFonts w:asciiTheme="minorHAnsi" w:hAnsiTheme="minorHAnsi" w:cstheme="minorHAnsi"/>
          <w:sz w:val="22"/>
          <w:szCs w:val="22"/>
          <w:lang w:val="el-GR"/>
        </w:rPr>
        <w:t xml:space="preserve"> Θερμοκηπίου Νόμος 23(Ι)/2010. </w:t>
      </w:r>
    </w:p>
    <w:p w14:paraId="545365C7" w14:textId="77777777" w:rsidR="00C36603" w:rsidRDefault="00E6627D"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Πιστοποίηση Επιχειρήσεων και Προσωπικού όσον αφορά Σταθερό Εξοπλισμό Ψύξης, Κλιματισμού και Αντλιών Θερμότητας Κανονισμοί του 2010 - (Κ.Δ.Π. 133/2010).</w:t>
      </w:r>
    </w:p>
    <w:p w14:paraId="1E7468AC" w14:textId="77777777" w:rsidR="00C36603" w:rsidRDefault="00C36603"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 </w:t>
      </w:r>
      <w:r w:rsidR="00E6627D" w:rsidRPr="00C36603">
        <w:rPr>
          <w:rFonts w:asciiTheme="minorHAnsi" w:hAnsiTheme="minorHAnsi" w:cstheme="minorHAnsi"/>
          <w:sz w:val="22"/>
          <w:szCs w:val="22"/>
          <w:lang w:val="el-GR"/>
        </w:rPr>
        <w:t xml:space="preserve">Πιστοποίηση Προσωπικού Ασχολούμενου με την Ανάκτηση Ορισμένων Φθοριούχων Αερίων Θερμοκηπίου από Συσκευές Χειρισμού και Προστασίας Υψηλής Τάσης Κανονισμοί του 2010 - (Κ.Δ.Π. 134/2010). </w:t>
      </w:r>
    </w:p>
    <w:p w14:paraId="72E05F1B" w14:textId="77777777" w:rsidR="00E6627D" w:rsidRDefault="00C36603"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 </w:t>
      </w:r>
      <w:r w:rsidR="00E6627D" w:rsidRPr="00C36603">
        <w:rPr>
          <w:rFonts w:asciiTheme="minorHAnsi" w:hAnsiTheme="minorHAnsi" w:cstheme="minorHAnsi"/>
          <w:sz w:val="22"/>
          <w:szCs w:val="22"/>
          <w:lang w:val="el-GR"/>
        </w:rPr>
        <w:t>Πιστοποίηση Προσωπικού που Προβαίνει σε Ανάκτηση Ορισμένων Διαλυτών με βάση Φθοριούχα Αέρια Θερμοκηπίου από Εξοπλισμό, Κανονισμοί του 2010 - (Κ.Δ.Π. 135/2010).</w:t>
      </w:r>
    </w:p>
    <w:p w14:paraId="24AD79BC" w14:textId="77777777" w:rsidR="00E6627D" w:rsidRPr="00C36603" w:rsidRDefault="00E6627D" w:rsidP="00A32406">
      <w:pPr>
        <w:pStyle w:val="ListParagraph"/>
        <w:numPr>
          <w:ilvl w:val="0"/>
          <w:numId w:val="43"/>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Πιστοποίηση Επιχειρήσεων και Προσωπικού όσον αφορά τα Μόνιμης Εγκατάστασης Συστήματα Πυροπροστασίας και Πυροσβεστήρες, Κανονισμοί του 2010 - (ΚΔΠ 132/2010). </w:t>
      </w:r>
    </w:p>
    <w:p w14:paraId="2E23DC91" w14:textId="77777777" w:rsidR="00C36603"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4. Νόμος 16(Ι)/2011 για τις ουσίες που καταστρέφουν τη στιβάδα του όζοντος.</w:t>
      </w:r>
    </w:p>
    <w:p w14:paraId="30D17427" w14:textId="77777777" w:rsidR="00E6627D" w:rsidRPr="00C36603" w:rsidRDefault="00E6627D" w:rsidP="00C36603">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Κ.Δ.Π. 66/2011 για τις ουσίες που καταστρέφουν τη Στιβάδα του Όζοντος (Υποχρεώσεις αναφορικά με Ουσίες, Προϊόντα και Εξοπλισμό). </w:t>
      </w:r>
    </w:p>
    <w:p w14:paraId="6E61CEF6"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5. Ο Περί Προστασίας και Διαχείρισης της Φύσης και της Άγριας Ζωής Νόμος, Ν. 153(Ι)/2003. </w:t>
      </w:r>
    </w:p>
    <w:p w14:paraId="394DA88E"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6. Νόμος που προβλέπει για τη λήψη μέτρων προστασίας της ανθρώπινης υγείας και του περιβάλλοντος από την ελευθέρωση στο περιβάλλον ή τη διάθεση στην αγορά γενετικά τροποποιημένων οργανισμών, για τις προϋποθέσεις χορήγησης της σχετικής άδειας και για συναφή θέματα (Αρ. 160(Ι)/2003). </w:t>
      </w:r>
    </w:p>
    <w:p w14:paraId="73482CB8"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7. Οι Περί Ελέγχου της Ρύπανσης των Νερών και του Εδάφους Νόμοι του 2002 έως 2013 – (Ν. 106/2002). </w:t>
      </w:r>
    </w:p>
    <w:p w14:paraId="32E88695" w14:textId="77777777" w:rsidR="00E6627D"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8. Ο Περί Συσκευασιών και Αποβλήτων Συσκευασιών Νόμος 2002 έως 2012 {Ν. 132(Ι)/2002, Ν. 125(Ι)/2012}. </w:t>
      </w:r>
    </w:p>
    <w:p w14:paraId="1D7FBFCC" w14:textId="77777777" w:rsidR="00E6627D" w:rsidRPr="00C36603"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Σε περίπτωση που οι συνολικές ετήσιες ποσότητες συσκευασιών που τοποθετεί η επιχείρηση στην Κυπριακή αγορά, ξεπερνούν τους 2 τόνους, τότε αυτή θα πρέπει να αναλαμβάνει το κόστος διαχείρισής τους συμμετέχοντας σε συλλογικό σύστημα. </w:t>
      </w:r>
    </w:p>
    <w:p w14:paraId="48EDBB64" w14:textId="77777777" w:rsidR="00C36603"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9. Οι Περί Αποβλήτων Νόμοι του 2011 έως (αρ. 2) 2014 – {185(Ι)/2011, 32(Ι)/2014}. </w:t>
      </w:r>
    </w:p>
    <w:p w14:paraId="633AD3B4" w14:textId="77777777" w:rsidR="00C36603"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Διαχείριση Αποβλήτων Ελαστικών Κ.Δ.Π. 61/2011. </w:t>
      </w:r>
    </w:p>
    <w:p w14:paraId="62D87B34" w14:textId="77777777" w:rsidR="00E6627D"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Ηλεκτρικές Στήλες και Συσσωρευτές Κ.Δ.Π. 125/2009. o Ο παραγωγός (π.χ. εισαγωγέας) ηλεκτρικών στηλών και συσσωρευτών  οφείλει να αναλαμβάνει το κόστος διαχείρισής τους όταν αυτά καταστούν απόβλητα, οργανώνοντας ατομικό σύστημα ή συμμετέχοντας σε συλλογικό σύστημα. </w:t>
      </w:r>
    </w:p>
    <w:p w14:paraId="25FB596D" w14:textId="77777777" w:rsidR="00E6627D"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C36603">
        <w:rPr>
          <w:rFonts w:asciiTheme="minorHAnsi" w:hAnsiTheme="minorHAnsi" w:cstheme="minorHAnsi"/>
          <w:sz w:val="22"/>
          <w:szCs w:val="22"/>
          <w:lang w:val="el-GR"/>
        </w:rPr>
        <w:t xml:space="preserve">Απόβλητα Ηλεκτρικού και Ηλεκτρονικού Εξοπλισμού Κ.Δ.Π. 668/2004, Κ.Δ.Π. 378/2009. o Ο παραγωγός (π.χ. εισαγωγέας) ηλεκτρικού και ηλεκτρονικού εξοπλισμού οφείλει να αναλαμβάνει το κόστος διαχείρισής του όταν αυτός καταστεί απόβλητο, οργανώνοντας ατομικό σύστημα ή συμμετέχοντας σε συλλογικό σύστημα. </w:t>
      </w:r>
    </w:p>
    <w:p w14:paraId="36A274C7" w14:textId="77777777" w:rsidR="00A32406" w:rsidRPr="00A53A99" w:rsidRDefault="00E6627D" w:rsidP="00A32406">
      <w:pPr>
        <w:pStyle w:val="ListParagraph"/>
        <w:numPr>
          <w:ilvl w:val="0"/>
          <w:numId w:val="44"/>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Χώροι Υγειονομικής Ταφής Απορριμμάτων Κ,Δ.Π. 562/2003, Κ,Δ</w:t>
      </w:r>
      <w:r w:rsidR="00A32406" w:rsidRPr="00A53A99">
        <w:rPr>
          <w:rFonts w:asciiTheme="minorHAnsi" w:hAnsiTheme="minorHAnsi" w:cstheme="minorHAnsi"/>
          <w:sz w:val="22"/>
          <w:szCs w:val="22"/>
          <w:lang w:val="el-GR"/>
        </w:rPr>
        <w:t xml:space="preserve">.Π. 618/2007, Κ,Δ.Π. 147/2014. </w:t>
      </w:r>
    </w:p>
    <w:p w14:paraId="1166C964" w14:textId="77777777" w:rsidR="00E6627D"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10. Ο Περί διαχείρισης των αποβλήτων της εξορυκτικής βιομηχανίας νόμος (Ν.82(Ι)/2009). </w:t>
      </w:r>
    </w:p>
    <w:p w14:paraId="2F48C5AA" w14:textId="77777777" w:rsidR="00E6627D" w:rsidRDefault="00E6627D" w:rsidP="00A32406">
      <w:pPr>
        <w:pStyle w:val="ListParagraph"/>
        <w:numPr>
          <w:ilvl w:val="0"/>
          <w:numId w:val="45"/>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 xml:space="preserve">Έγκριση σχεδίου διαχείρισης εξορυκτικών αποβλήτων. </w:t>
      </w:r>
    </w:p>
    <w:p w14:paraId="15D3D76A" w14:textId="77777777" w:rsidR="00A53A99" w:rsidRDefault="00E6627D" w:rsidP="00A32406">
      <w:pPr>
        <w:pStyle w:val="ListParagraph"/>
        <w:numPr>
          <w:ilvl w:val="0"/>
          <w:numId w:val="45"/>
        </w:num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 xml:space="preserve">Άδεια εγκατάστασης εξορυκτικών αποβλήτων. </w:t>
      </w:r>
    </w:p>
    <w:p w14:paraId="7AFBAA03" w14:textId="77777777" w:rsidR="00E6627D" w:rsidRPr="00A53A99" w:rsidRDefault="00E6627D" w:rsidP="00A53A99">
      <w:pPr>
        <w:spacing w:after="0" w:line="360" w:lineRule="auto"/>
        <w:rPr>
          <w:rFonts w:asciiTheme="minorHAnsi" w:hAnsiTheme="minorHAnsi" w:cstheme="minorHAnsi"/>
          <w:sz w:val="22"/>
          <w:szCs w:val="22"/>
          <w:lang w:val="el-GR"/>
        </w:rPr>
      </w:pPr>
      <w:r w:rsidRPr="00A53A99">
        <w:rPr>
          <w:rFonts w:asciiTheme="minorHAnsi" w:hAnsiTheme="minorHAnsi" w:cstheme="minorHAnsi"/>
          <w:sz w:val="22"/>
          <w:szCs w:val="22"/>
          <w:lang w:val="el-GR"/>
        </w:rPr>
        <w:t>Πιστοποιητικό κατάλληλης χωροθέτησης για κατασκευή νέων και μετατροπή υφιστάμενων εγκατα</w:t>
      </w:r>
      <w:r w:rsidR="00A32406" w:rsidRPr="00A53A99">
        <w:rPr>
          <w:rFonts w:asciiTheme="minorHAnsi" w:hAnsiTheme="minorHAnsi" w:cstheme="minorHAnsi"/>
          <w:sz w:val="22"/>
          <w:szCs w:val="22"/>
          <w:lang w:val="el-GR"/>
        </w:rPr>
        <w:t xml:space="preserve">στάσεων εξορυκτικών αποβλήτων. </w:t>
      </w:r>
    </w:p>
    <w:p w14:paraId="23B63140"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11. Ο περί Βιομηχανικών Εκπομπών Νόμος του 2013, Ν. 184(Ι)/2013, Έκδοση Άδειας Βιο</w:t>
      </w:r>
      <w:r w:rsidR="00A32406" w:rsidRPr="00F5051A">
        <w:rPr>
          <w:rFonts w:asciiTheme="minorHAnsi" w:hAnsiTheme="minorHAnsi" w:cstheme="minorHAnsi"/>
          <w:sz w:val="22"/>
          <w:szCs w:val="22"/>
          <w:lang w:val="el-GR"/>
        </w:rPr>
        <w:t xml:space="preserve">μηχανικών Εκπομπών. </w:t>
      </w:r>
    </w:p>
    <w:p w14:paraId="1F8C16FB"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12. Οι περί Αξιολόγησης και Διαχείρισης του Περιβαλλοντικού Θορύβου Νόμοι 2004 έως2007. </w:t>
      </w:r>
    </w:p>
    <w:p w14:paraId="5C5A4D89" w14:textId="77777777" w:rsidR="00E6627D" w:rsidRPr="00F5051A" w:rsidRDefault="00E6627D" w:rsidP="00A32406">
      <w:pPr>
        <w:spacing w:after="0"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13. Οι περί των Βασικών Απαιτήσεων (Εκπομπή Θορύβου στο Περιβάλλον από Εξοπλισμό προς Χρήση σε Εξωτερικούς Χώρους) Κανονισμοί του 2003 (Κ.Δ.Π. 535/2003). </w:t>
      </w:r>
    </w:p>
    <w:p w14:paraId="0F5D5D02" w14:textId="77777777" w:rsidR="00113EDE" w:rsidRPr="00F5051A" w:rsidRDefault="00E6627D" w:rsidP="00A32406">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p>
    <w:p w14:paraId="0BC5E035" w14:textId="77777777" w:rsidR="00113EDE" w:rsidRPr="00F5051A" w:rsidRDefault="00113EDE" w:rsidP="004522F7">
      <w:pPr>
        <w:rPr>
          <w:rFonts w:asciiTheme="minorHAnsi" w:hAnsiTheme="minorHAnsi" w:cstheme="minorHAnsi"/>
          <w:sz w:val="22"/>
          <w:szCs w:val="22"/>
          <w:lang w:val="el-GR"/>
        </w:rPr>
      </w:pPr>
    </w:p>
    <w:p w14:paraId="413719DC" w14:textId="77777777" w:rsidR="00113EDE" w:rsidRPr="00F5051A" w:rsidRDefault="00113EDE" w:rsidP="004522F7">
      <w:pPr>
        <w:rPr>
          <w:rFonts w:asciiTheme="minorHAnsi" w:hAnsiTheme="minorHAnsi" w:cstheme="minorHAnsi"/>
          <w:sz w:val="22"/>
          <w:szCs w:val="22"/>
          <w:lang w:val="el-GR"/>
        </w:rPr>
      </w:pPr>
    </w:p>
    <w:p w14:paraId="79E7E722" w14:textId="77777777" w:rsidR="00113EDE" w:rsidRPr="00F5051A" w:rsidRDefault="00113EDE" w:rsidP="004522F7">
      <w:pPr>
        <w:rPr>
          <w:rFonts w:asciiTheme="minorHAnsi" w:hAnsiTheme="minorHAnsi" w:cstheme="minorHAnsi"/>
          <w:sz w:val="22"/>
          <w:szCs w:val="22"/>
          <w:lang w:val="el-GR"/>
        </w:rPr>
      </w:pPr>
    </w:p>
    <w:p w14:paraId="509AF7DD" w14:textId="77777777" w:rsidR="00113EDE" w:rsidRPr="00043350" w:rsidRDefault="00113EDE" w:rsidP="004522F7">
      <w:pPr>
        <w:rPr>
          <w:rFonts w:asciiTheme="minorHAnsi" w:hAnsiTheme="minorHAnsi" w:cstheme="minorHAnsi"/>
          <w:sz w:val="22"/>
          <w:szCs w:val="22"/>
          <w:lang w:val="el-GR"/>
        </w:rPr>
      </w:pPr>
    </w:p>
    <w:p w14:paraId="6423C481" w14:textId="77777777" w:rsidR="00F5051A" w:rsidRDefault="00F5051A" w:rsidP="004522F7">
      <w:pPr>
        <w:rPr>
          <w:rFonts w:asciiTheme="minorHAnsi" w:hAnsiTheme="minorHAnsi" w:cstheme="minorHAnsi"/>
          <w:sz w:val="22"/>
          <w:szCs w:val="22"/>
          <w:lang w:val="el-GR"/>
        </w:rPr>
      </w:pPr>
    </w:p>
    <w:p w14:paraId="4B36864B" w14:textId="77777777" w:rsidR="00C36603" w:rsidRDefault="00C36603" w:rsidP="004522F7">
      <w:pPr>
        <w:rPr>
          <w:rFonts w:asciiTheme="minorHAnsi" w:hAnsiTheme="minorHAnsi" w:cstheme="minorHAnsi"/>
          <w:sz w:val="22"/>
          <w:szCs w:val="22"/>
          <w:lang w:val="el-GR"/>
        </w:rPr>
      </w:pPr>
    </w:p>
    <w:p w14:paraId="05CAC7A3" w14:textId="77777777" w:rsidR="00C36603" w:rsidRDefault="00C36603" w:rsidP="004522F7">
      <w:pPr>
        <w:rPr>
          <w:rFonts w:asciiTheme="minorHAnsi" w:hAnsiTheme="minorHAnsi" w:cstheme="minorHAnsi"/>
          <w:sz w:val="22"/>
          <w:szCs w:val="22"/>
          <w:lang w:val="el-GR"/>
        </w:rPr>
      </w:pPr>
    </w:p>
    <w:p w14:paraId="4F596A44" w14:textId="77777777" w:rsidR="00C36603" w:rsidRPr="00043350" w:rsidRDefault="00C36603" w:rsidP="004522F7">
      <w:pPr>
        <w:rPr>
          <w:rFonts w:asciiTheme="minorHAnsi" w:hAnsiTheme="minorHAnsi" w:cstheme="minorHAnsi"/>
          <w:sz w:val="22"/>
          <w:szCs w:val="22"/>
          <w:lang w:val="el-GR"/>
        </w:rPr>
      </w:pPr>
    </w:p>
    <w:p w14:paraId="344E996E" w14:textId="77777777" w:rsidR="00F5051A" w:rsidRPr="00043350" w:rsidRDefault="00F5051A" w:rsidP="004522F7">
      <w:pPr>
        <w:rPr>
          <w:rFonts w:asciiTheme="minorHAnsi" w:hAnsiTheme="minorHAnsi" w:cstheme="minorHAnsi"/>
          <w:sz w:val="22"/>
          <w:szCs w:val="22"/>
          <w:lang w:val="el-GR"/>
        </w:rPr>
      </w:pPr>
    </w:p>
    <w:p w14:paraId="4660EBEC" w14:textId="77777777" w:rsidR="00F5051A" w:rsidRPr="00043350" w:rsidRDefault="00F5051A" w:rsidP="004522F7">
      <w:pPr>
        <w:rPr>
          <w:rFonts w:asciiTheme="minorHAnsi" w:hAnsiTheme="minorHAnsi" w:cstheme="minorHAnsi"/>
          <w:sz w:val="22"/>
          <w:szCs w:val="22"/>
          <w:lang w:val="el-GR"/>
        </w:rPr>
      </w:pPr>
    </w:p>
    <w:p w14:paraId="0F47AA35" w14:textId="77777777" w:rsidR="00033037" w:rsidRPr="00144F46" w:rsidRDefault="000B4058">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84" w:name="_Toc246051903"/>
      <w:bookmarkStart w:id="385" w:name="_Toc372465882"/>
      <w:bookmarkStart w:id="386" w:name="_Toc46921247"/>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1Θ – ΕΘΝΙΚΗ ΚΑΙ ΚΟΙΝΟΤΙΚΗ ΠΟΛΙΤΙΚΗ ΙΣΟΤΗΤΑΣ ΕΥΚΑΙΡΙΩΝ ΜΕΤΑΞΥ ΑΝΔΡΩΝ ΚΑΙ ΓΥΝΑΙΚΩΝ ΚΑΙ ΜΗ ΔΙΑΚΡΙΣΗ</w:t>
      </w:r>
      <w:bookmarkEnd w:id="384"/>
      <w:bookmarkEnd w:id="385"/>
      <w:bookmarkEnd w:id="386"/>
    </w:p>
    <w:p w14:paraId="4B597531" w14:textId="77777777" w:rsidR="00033037" w:rsidRPr="00F5051A" w:rsidRDefault="00113EDE"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14:paraId="41F1ACA5" w14:textId="77777777" w:rsidR="00113EDE" w:rsidRPr="00F5051A" w:rsidRDefault="00113EDE">
      <w:pPr>
        <w:rPr>
          <w:rFonts w:asciiTheme="minorHAnsi" w:hAnsiTheme="minorHAnsi" w:cstheme="minorHAnsi"/>
          <w:b/>
          <w:sz w:val="22"/>
          <w:szCs w:val="22"/>
          <w:lang w:val="el-GR"/>
        </w:rPr>
      </w:pPr>
      <w:r w:rsidRPr="00F5051A">
        <w:rPr>
          <w:rFonts w:asciiTheme="minorHAnsi" w:hAnsiTheme="minorHAnsi" w:cstheme="minorHAnsi"/>
          <w:b/>
          <w:sz w:val="22"/>
          <w:szCs w:val="22"/>
          <w:lang w:val="el-GR"/>
        </w:rPr>
        <w:t>Θα πρέπει να υπάρχει συμμόρφωση με του</w:t>
      </w:r>
      <w:r w:rsidR="004B5A15" w:rsidRPr="00F5051A">
        <w:rPr>
          <w:rFonts w:asciiTheme="minorHAnsi" w:hAnsiTheme="minorHAnsi" w:cstheme="minorHAnsi"/>
          <w:b/>
          <w:sz w:val="22"/>
          <w:szCs w:val="22"/>
          <w:lang w:val="el-GR"/>
        </w:rPr>
        <w:t>ς</w:t>
      </w:r>
      <w:r w:rsidRPr="00F5051A">
        <w:rPr>
          <w:rFonts w:asciiTheme="minorHAnsi" w:hAnsiTheme="minorHAnsi" w:cstheme="minorHAnsi"/>
          <w:b/>
          <w:sz w:val="22"/>
          <w:szCs w:val="22"/>
          <w:lang w:val="el-GR"/>
        </w:rPr>
        <w:t xml:space="preserve"> Σχετικούς Κανονισμούς και την Κοινοτική και Εθνική Νομοθεσία για την ισότητα ευκαιριών μεταξύ ανδρών και γυναικών και μη διάκριση που περιλαμβάνει, μεταξύ άλλων, και τα ακόλουθα:</w:t>
      </w:r>
    </w:p>
    <w:p w14:paraId="6F791998" w14:textId="77777777" w:rsidR="00113EDE" w:rsidRPr="00F5051A" w:rsidRDefault="00113EDE">
      <w:pPr>
        <w:rPr>
          <w:rFonts w:asciiTheme="minorHAnsi" w:hAnsiTheme="minorHAnsi" w:cstheme="minorHAnsi"/>
          <w:sz w:val="22"/>
          <w:szCs w:val="22"/>
          <w:lang w:val="el-GR"/>
        </w:rPr>
      </w:pPr>
    </w:p>
    <w:p w14:paraId="13D7CC64" w14:textId="77777777"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Σύνταγμα της</w:t>
      </w:r>
      <w:r w:rsidR="00113EDE" w:rsidRPr="00F5051A">
        <w:rPr>
          <w:rFonts w:asciiTheme="minorHAnsi" w:hAnsiTheme="minorHAnsi" w:cstheme="minorHAnsi"/>
          <w:sz w:val="22"/>
          <w:szCs w:val="22"/>
          <w:lang w:val="el-GR"/>
        </w:rPr>
        <w:t xml:space="preserve"> Κυπριακής Δημοκρατίας </w:t>
      </w:r>
      <w:r w:rsidR="00113EDE" w:rsidRPr="00F5051A">
        <w:rPr>
          <w:rFonts w:asciiTheme="minorHAnsi" w:hAnsiTheme="minorHAnsi" w:cstheme="minorHAnsi"/>
          <w:b/>
          <w:sz w:val="22"/>
          <w:szCs w:val="22"/>
          <w:lang w:val="el-GR"/>
        </w:rPr>
        <w:t>(Άρθρο 28).</w:t>
      </w:r>
    </w:p>
    <w:p w14:paraId="58C8C8A8"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Σύμβαση των Ηνωμένων Εθνών για την Εξάλειψη κάθε μορφής διάκρισης σε βάρος των Γυναικών του 1985 (</w:t>
      </w:r>
      <w:r w:rsidRPr="00F5051A">
        <w:rPr>
          <w:rFonts w:asciiTheme="minorHAnsi" w:hAnsiTheme="minorHAnsi" w:cstheme="minorHAnsi"/>
          <w:b/>
          <w:sz w:val="22"/>
          <w:szCs w:val="22"/>
          <w:lang w:val="el-GR"/>
        </w:rPr>
        <w:t>Ν.78/1985</w:t>
      </w:r>
      <w:r w:rsidRPr="00F5051A">
        <w:rPr>
          <w:rFonts w:asciiTheme="minorHAnsi" w:hAnsiTheme="minorHAnsi" w:cstheme="minorHAnsi"/>
          <w:sz w:val="22"/>
          <w:szCs w:val="22"/>
          <w:lang w:val="el-GR"/>
        </w:rPr>
        <w:t>).</w:t>
      </w:r>
    </w:p>
    <w:p w14:paraId="29C6B4F1"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Το Προαιρετικό Πρωτόκολλο της Σύμβασης των Ηνωμένων Εθνών για την Εξάλειψη Κάθε Μορφής Διάκρισης σε Βάρος της Γυναίκας (Κυρωτικός) </w:t>
      </w:r>
      <w:r w:rsidRPr="00F5051A">
        <w:rPr>
          <w:rFonts w:asciiTheme="minorHAnsi" w:hAnsiTheme="minorHAnsi" w:cstheme="minorHAnsi"/>
          <w:b/>
          <w:sz w:val="22"/>
          <w:szCs w:val="22"/>
          <w:lang w:val="el-GR"/>
        </w:rPr>
        <w:t>Νόμος του 2002 (Ν.1(ΙΙΙ)/2002).</w:t>
      </w:r>
    </w:p>
    <w:p w14:paraId="47184835"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Το Πρωτόκολλο 12 του Νόμου στην Ευρωπαϊκή Συνθήκη για την Προστασία των Ανθρωπίνων Δικαιωμάτων και Θεμελιωδών Ελευθεριών (επικύρωση), 2002</w:t>
      </w:r>
      <w:r w:rsidRPr="00F5051A">
        <w:rPr>
          <w:rFonts w:asciiTheme="minorHAnsi" w:hAnsiTheme="minorHAnsi" w:cstheme="minorHAnsi"/>
          <w:b/>
          <w:sz w:val="22"/>
          <w:szCs w:val="22"/>
          <w:lang w:val="el-GR"/>
        </w:rPr>
        <w:t xml:space="preserve"> (L.13(III)/2002).</w:t>
      </w:r>
    </w:p>
    <w:p w14:paraId="0996FE1C"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Ανδρών και Γυναικών στην Απασχόληση και στην Επαγγελματική Εκπαίδευση Νόμοι του 2002 (</w:t>
      </w:r>
      <w:r w:rsidRPr="00F5051A">
        <w:rPr>
          <w:rFonts w:asciiTheme="minorHAnsi" w:hAnsiTheme="minorHAnsi" w:cstheme="minorHAnsi"/>
          <w:b/>
          <w:sz w:val="22"/>
          <w:szCs w:val="22"/>
          <w:lang w:val="el-GR"/>
        </w:rPr>
        <w:t>Ν.205(Ι)/2002</w:t>
      </w:r>
      <w:r w:rsidR="004B5A15" w:rsidRPr="00F5051A">
        <w:rPr>
          <w:rFonts w:asciiTheme="minorHAnsi" w:hAnsiTheme="minorHAnsi" w:cstheme="minorHAnsi"/>
          <w:sz w:val="22"/>
          <w:szCs w:val="22"/>
          <w:lang w:val="el-GR"/>
        </w:rPr>
        <w:t>) έως</w:t>
      </w:r>
      <w:r w:rsidRPr="00F5051A">
        <w:rPr>
          <w:rFonts w:asciiTheme="minorHAnsi" w:hAnsiTheme="minorHAnsi" w:cstheme="minorHAnsi"/>
          <w:sz w:val="22"/>
          <w:szCs w:val="22"/>
          <w:lang w:val="el-GR"/>
        </w:rPr>
        <w:t xml:space="preserve"> 2009 </w:t>
      </w:r>
      <w:r w:rsidRPr="00F5051A">
        <w:rPr>
          <w:rFonts w:asciiTheme="minorHAnsi" w:hAnsiTheme="minorHAnsi" w:cstheme="minorHAnsi"/>
          <w:b/>
          <w:sz w:val="22"/>
          <w:szCs w:val="22"/>
          <w:lang w:val="el-GR"/>
        </w:rPr>
        <w:t xml:space="preserve">(Ν.39(Ι)/2009). </w:t>
      </w:r>
    </w:p>
    <w:p w14:paraId="009F3E62"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περί Παροχής Ανεξάρτητης Συνδρομής σε Θύματα Διακρίσεων Κανονισμοί του </w:t>
      </w:r>
      <w:r w:rsidRPr="00F5051A">
        <w:rPr>
          <w:rFonts w:asciiTheme="minorHAnsi" w:hAnsiTheme="minorHAnsi" w:cstheme="minorHAnsi"/>
          <w:b/>
          <w:sz w:val="22"/>
          <w:szCs w:val="22"/>
          <w:lang w:val="el-GR"/>
        </w:rPr>
        <w:t>2009</w:t>
      </w:r>
      <w:r w:rsidRPr="00F5051A">
        <w:rPr>
          <w:rFonts w:asciiTheme="minorHAnsi" w:hAnsiTheme="minorHAnsi" w:cstheme="minorHAnsi"/>
          <w:sz w:val="22"/>
          <w:szCs w:val="22"/>
          <w:lang w:val="el-GR"/>
        </w:rPr>
        <w:t xml:space="preserve">. </w:t>
      </w:r>
    </w:p>
    <w:p w14:paraId="7828F0A4" w14:textId="77777777" w:rsidR="00113EDE" w:rsidRPr="00F5051A" w:rsidRDefault="00113EDE" w:rsidP="00A32406">
      <w:pPr>
        <w:numPr>
          <w:ilvl w:val="0"/>
          <w:numId w:val="9"/>
        </w:numPr>
        <w:spacing w:after="0" w:line="360" w:lineRule="auto"/>
        <w:ind w:left="357" w:hanging="357"/>
        <w:rPr>
          <w:rFonts w:asciiTheme="minorHAnsi" w:hAnsiTheme="minorHAnsi" w:cstheme="minorHAnsi"/>
          <w:b/>
          <w:sz w:val="22"/>
          <w:szCs w:val="22"/>
          <w:lang w:val="el-GR"/>
        </w:rPr>
      </w:pPr>
      <w:r w:rsidRPr="00F5051A">
        <w:rPr>
          <w:rFonts w:asciiTheme="minorHAnsi" w:hAnsiTheme="minorHAnsi" w:cstheme="minorHAnsi"/>
          <w:sz w:val="22"/>
          <w:szCs w:val="22"/>
          <w:lang w:val="el-GR"/>
        </w:rPr>
        <w:t>Οι περί Καταβολής Ίσης Αμοιβής μεταξύ Ανδρών και Γυναικών για την ίδια Εργασία ή για Εργασία στην οποία αποδίδεται Ίση Αξία Νόμοι του 2002 (</w:t>
      </w:r>
      <w:r w:rsidRPr="00F5051A">
        <w:rPr>
          <w:rFonts w:asciiTheme="minorHAnsi" w:hAnsiTheme="minorHAnsi" w:cstheme="minorHAnsi"/>
          <w:b/>
          <w:sz w:val="22"/>
          <w:szCs w:val="22"/>
          <w:lang w:val="el-GR"/>
        </w:rPr>
        <w:t>Ν.177(Ι)/2002</w:t>
      </w:r>
      <w:r w:rsidRPr="00F5051A">
        <w:rPr>
          <w:rFonts w:asciiTheme="minorHAnsi" w:hAnsiTheme="minorHAnsi" w:cstheme="minorHAnsi"/>
          <w:sz w:val="22"/>
          <w:szCs w:val="22"/>
          <w:lang w:val="el-GR"/>
        </w:rPr>
        <w:t xml:space="preserve">) έως </w:t>
      </w:r>
      <w:r w:rsidRPr="00F5051A">
        <w:rPr>
          <w:rFonts w:asciiTheme="minorHAnsi" w:hAnsiTheme="minorHAnsi" w:cstheme="minorHAnsi"/>
          <w:b/>
          <w:sz w:val="22"/>
          <w:szCs w:val="22"/>
          <w:lang w:val="el-GR"/>
        </w:rPr>
        <w:t>2009 (Ν.38(Ι)/2009).</w:t>
      </w:r>
    </w:p>
    <w:p w14:paraId="55A4C8E0"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Ανδρών και Γυναικών στα Επαγγελματικά Σχέδια Κοινωνικής Ασφάλισης Νόμοι του 2002 (</w:t>
      </w:r>
      <w:r w:rsidRPr="00F5051A">
        <w:rPr>
          <w:rFonts w:asciiTheme="minorHAnsi" w:hAnsiTheme="minorHAnsi" w:cstheme="minorHAnsi"/>
          <w:b/>
          <w:sz w:val="22"/>
          <w:szCs w:val="22"/>
          <w:lang w:val="el-GR"/>
        </w:rPr>
        <w:t>Ν.133(Ι)/2002 έως (Ν.40(Ι)/2009)</w:t>
      </w:r>
      <w:r w:rsidRPr="00F5051A">
        <w:rPr>
          <w:rFonts w:asciiTheme="minorHAnsi" w:hAnsiTheme="minorHAnsi" w:cstheme="minorHAnsi"/>
          <w:sz w:val="22"/>
          <w:szCs w:val="22"/>
          <w:lang w:val="el-GR"/>
        </w:rPr>
        <w:t>.</w:t>
      </w:r>
    </w:p>
    <w:p w14:paraId="2DBB2426"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Οι περί Προστασίας της Μητρότητας Νόμοι του 1997 έως </w:t>
      </w:r>
      <w:r w:rsidRPr="00F5051A">
        <w:rPr>
          <w:rFonts w:asciiTheme="minorHAnsi" w:hAnsiTheme="minorHAnsi" w:cstheme="minorHAnsi"/>
          <w:b/>
          <w:sz w:val="22"/>
          <w:szCs w:val="22"/>
          <w:lang w:val="el-GR"/>
        </w:rPr>
        <w:t>2011.</w:t>
      </w:r>
    </w:p>
    <w:p w14:paraId="7F66996C"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Προστασίας της Μητρότητας (Ασφάλεια και Υγεία) στην Εργασία Κανονισμοί του 2002 (</w:t>
      </w:r>
      <w:r w:rsidRPr="00F5051A">
        <w:rPr>
          <w:rFonts w:asciiTheme="minorHAnsi" w:hAnsiTheme="minorHAnsi" w:cstheme="minorHAnsi"/>
          <w:b/>
          <w:sz w:val="22"/>
          <w:szCs w:val="22"/>
          <w:lang w:val="el-GR"/>
        </w:rPr>
        <w:t>ΚΔΠ 255/2002</w:t>
      </w:r>
      <w:r w:rsidRPr="00F5051A">
        <w:rPr>
          <w:rFonts w:asciiTheme="minorHAnsi" w:hAnsiTheme="minorHAnsi" w:cstheme="minorHAnsi"/>
          <w:sz w:val="22"/>
          <w:szCs w:val="22"/>
          <w:lang w:val="el-GR"/>
        </w:rPr>
        <w:t>)</w:t>
      </w:r>
    </w:p>
    <w:p w14:paraId="1E18B95A"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Γονικής Άδειας και Άδειας για Λόγους Ανωτέρας Βίας Νόμοι του 2002 (</w:t>
      </w:r>
      <w:r w:rsidRPr="00F5051A">
        <w:rPr>
          <w:rFonts w:asciiTheme="minorHAnsi" w:hAnsiTheme="minorHAnsi" w:cstheme="minorHAnsi"/>
          <w:b/>
          <w:sz w:val="22"/>
          <w:szCs w:val="22"/>
          <w:lang w:val="el-GR"/>
        </w:rPr>
        <w:t>Ν.69(Ι)/2002</w:t>
      </w:r>
      <w:r w:rsidRPr="00F5051A">
        <w:rPr>
          <w:rFonts w:asciiTheme="minorHAnsi" w:hAnsiTheme="minorHAnsi" w:cstheme="minorHAnsi"/>
          <w:sz w:val="22"/>
          <w:szCs w:val="22"/>
          <w:lang w:val="el-GR"/>
        </w:rPr>
        <w:t xml:space="preserve">) έως 2010 </w:t>
      </w:r>
      <w:r w:rsidRPr="00F5051A">
        <w:rPr>
          <w:rFonts w:asciiTheme="minorHAnsi" w:hAnsiTheme="minorHAnsi" w:cstheme="minorHAnsi"/>
          <w:b/>
          <w:sz w:val="22"/>
          <w:szCs w:val="22"/>
          <w:lang w:val="el-GR"/>
        </w:rPr>
        <w:t>(Ν.11(Ι)/2010).</w:t>
      </w:r>
    </w:p>
    <w:p w14:paraId="358B6193"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Ατόμων με Αναπηρίες Νόμοι του 2000 (</w:t>
      </w:r>
      <w:r w:rsidRPr="00F5051A">
        <w:rPr>
          <w:rFonts w:asciiTheme="minorHAnsi" w:hAnsiTheme="minorHAnsi" w:cstheme="minorHAnsi"/>
          <w:b/>
          <w:sz w:val="22"/>
          <w:szCs w:val="22"/>
          <w:lang w:val="el-GR"/>
        </w:rPr>
        <w:t xml:space="preserve">Ν.127(Ι)/2000) </w:t>
      </w:r>
      <w:r w:rsidRPr="00F5051A">
        <w:rPr>
          <w:rFonts w:asciiTheme="minorHAnsi" w:hAnsiTheme="minorHAnsi" w:cstheme="minorHAnsi"/>
          <w:sz w:val="22"/>
          <w:szCs w:val="22"/>
          <w:lang w:val="el-GR"/>
        </w:rPr>
        <w:t xml:space="preserve">έως (Αρ. 2) </w:t>
      </w:r>
      <w:r w:rsidRPr="00F5051A">
        <w:rPr>
          <w:rFonts w:asciiTheme="minorHAnsi" w:hAnsiTheme="minorHAnsi" w:cstheme="minorHAnsi"/>
          <w:b/>
          <w:sz w:val="22"/>
          <w:szCs w:val="22"/>
          <w:lang w:val="el-GR"/>
        </w:rPr>
        <w:t>2007.</w:t>
      </w:r>
    </w:p>
    <w:p w14:paraId="3F2B20DD"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Οι Περί Ίσης Μεταχείρισης στην Απασχόληση και την Εργασία Νόμοι</w:t>
      </w:r>
      <w:r w:rsidRPr="00F5051A">
        <w:rPr>
          <w:rFonts w:asciiTheme="minorHAnsi" w:hAnsiTheme="minorHAnsi" w:cstheme="minorHAnsi"/>
          <w:b/>
          <w:sz w:val="22"/>
          <w:szCs w:val="22"/>
          <w:lang w:val="el-GR"/>
        </w:rPr>
        <w:t xml:space="preserve"> του 2004 έως 2007. </w:t>
      </w:r>
    </w:p>
    <w:p w14:paraId="74989DAA" w14:textId="77777777" w:rsidR="00113EDE" w:rsidRPr="00F5051A" w:rsidRDefault="00113EDE"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Ο Περί Καταπολέμησης των Φυλετικών και Ορισμένων Άλλων Διακρίσεων (Επίτροπος) Νόμος του </w:t>
      </w:r>
      <w:r w:rsidRPr="00F5051A">
        <w:rPr>
          <w:rFonts w:asciiTheme="minorHAnsi" w:hAnsiTheme="minorHAnsi" w:cstheme="minorHAnsi"/>
          <w:b/>
          <w:sz w:val="22"/>
          <w:szCs w:val="22"/>
          <w:lang w:val="el-GR"/>
        </w:rPr>
        <w:t>2004</w:t>
      </w:r>
      <w:r w:rsidRPr="00F5051A">
        <w:rPr>
          <w:rFonts w:asciiTheme="minorHAnsi" w:hAnsiTheme="minorHAnsi" w:cstheme="minorHAnsi"/>
          <w:sz w:val="22"/>
          <w:szCs w:val="22"/>
          <w:lang w:val="el-GR"/>
        </w:rPr>
        <w:t>.</w:t>
      </w:r>
    </w:p>
    <w:p w14:paraId="1DE58BBB" w14:textId="77777777"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 π</w:t>
      </w:r>
      <w:r w:rsidR="00113EDE" w:rsidRPr="00F5051A">
        <w:rPr>
          <w:rFonts w:asciiTheme="minorHAnsi" w:hAnsiTheme="minorHAnsi" w:cstheme="minorHAnsi"/>
          <w:sz w:val="22"/>
          <w:szCs w:val="22"/>
          <w:lang w:val="el-GR"/>
        </w:rPr>
        <w:t xml:space="preserve">ερί Ίσης Μεταχείρισης Προσώπων Άσχετα από Φυλετική ή Εθνική Καταγωγή Νόμος του </w:t>
      </w:r>
      <w:r w:rsidR="00113EDE" w:rsidRPr="00F5051A">
        <w:rPr>
          <w:rFonts w:asciiTheme="minorHAnsi" w:hAnsiTheme="minorHAnsi" w:cstheme="minorHAnsi"/>
          <w:b/>
          <w:sz w:val="22"/>
          <w:szCs w:val="22"/>
          <w:lang w:val="el-GR"/>
        </w:rPr>
        <w:t>2004.</w:t>
      </w:r>
    </w:p>
    <w:p w14:paraId="0A2E39E9" w14:textId="77777777" w:rsidR="00113EDE" w:rsidRPr="00F5051A" w:rsidRDefault="004B5A15" w:rsidP="00A32406">
      <w:pPr>
        <w:numPr>
          <w:ilvl w:val="0"/>
          <w:numId w:val="9"/>
        </w:numPr>
        <w:spacing w:after="0" w:line="360" w:lineRule="auto"/>
        <w:ind w:left="357" w:hanging="357"/>
        <w:rPr>
          <w:rFonts w:asciiTheme="minorHAnsi" w:hAnsiTheme="minorHAnsi" w:cstheme="minorHAnsi"/>
          <w:sz w:val="22"/>
          <w:szCs w:val="22"/>
          <w:lang w:val="el-GR"/>
        </w:rPr>
      </w:pPr>
      <w:r w:rsidRPr="00F5051A">
        <w:rPr>
          <w:rFonts w:asciiTheme="minorHAnsi" w:hAnsiTheme="minorHAnsi" w:cstheme="minorHAnsi"/>
          <w:sz w:val="22"/>
          <w:szCs w:val="22"/>
          <w:lang w:val="el-GR"/>
        </w:rPr>
        <w:t>Ο π</w:t>
      </w:r>
      <w:r w:rsidR="00113EDE" w:rsidRPr="00F5051A">
        <w:rPr>
          <w:rFonts w:asciiTheme="minorHAnsi" w:hAnsiTheme="minorHAnsi" w:cstheme="minorHAnsi"/>
          <w:sz w:val="22"/>
          <w:szCs w:val="22"/>
          <w:lang w:val="el-GR"/>
        </w:rPr>
        <w:t xml:space="preserve">ερί Ίσης Μεταχείρισης Ανδρών και Γυναικών (Πρόσβαση σε Αγαθά και Υπηρεσίες και στην Παροχή Αυτών) Νόμος </w:t>
      </w:r>
      <w:r w:rsidR="00113EDE" w:rsidRPr="00F5051A">
        <w:rPr>
          <w:rFonts w:asciiTheme="minorHAnsi" w:hAnsiTheme="minorHAnsi" w:cstheme="minorHAnsi"/>
          <w:b/>
          <w:sz w:val="22"/>
          <w:szCs w:val="22"/>
          <w:lang w:val="el-GR"/>
        </w:rPr>
        <w:t>(Ν.18(Ι)/2008)</w:t>
      </w:r>
      <w:r w:rsidRPr="00F5051A">
        <w:rPr>
          <w:rFonts w:asciiTheme="minorHAnsi" w:hAnsiTheme="minorHAnsi" w:cstheme="minorHAnsi"/>
          <w:b/>
          <w:sz w:val="22"/>
          <w:szCs w:val="22"/>
          <w:lang w:val="el-GR"/>
        </w:rPr>
        <w:t>.</w:t>
      </w:r>
    </w:p>
    <w:p w14:paraId="2A70633B" w14:textId="77777777" w:rsidR="00113EDE" w:rsidRPr="00F5051A" w:rsidRDefault="00113EDE" w:rsidP="004522F7">
      <w:pPr>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14:paraId="349BA221" w14:textId="77777777" w:rsidR="00033037" w:rsidRPr="00144F46" w:rsidRDefault="000B4058" w:rsidP="004522F7">
      <w:pPr>
        <w:pStyle w:val="Heading1"/>
        <w:pBdr>
          <w:top w:val="single" w:sz="4" w:space="1" w:color="auto"/>
          <w:left w:val="single" w:sz="4" w:space="4" w:color="auto"/>
          <w:bottom w:val="single" w:sz="4" w:space="1" w:color="auto"/>
          <w:right w:val="single" w:sz="4" w:space="4" w:color="auto"/>
        </w:pBdr>
        <w:shd w:val="clear" w:color="auto" w:fill="EAF1DD" w:themeFill="accent3" w:themeFillTint="33"/>
        <w:ind w:left="284"/>
        <w:jc w:val="center"/>
        <w:rPr>
          <w:rFonts w:asciiTheme="minorHAnsi" w:hAnsiTheme="minorHAnsi" w:cstheme="minorHAnsi"/>
          <w:sz w:val="28"/>
          <w:szCs w:val="28"/>
          <w:lang w:val="el-GR"/>
        </w:rPr>
      </w:pPr>
      <w:bookmarkStart w:id="387" w:name="_Toc246398502"/>
      <w:bookmarkStart w:id="388" w:name="_Toc372465886"/>
      <w:bookmarkStart w:id="389" w:name="_Toc46921248"/>
      <w:r w:rsidRPr="00144F46">
        <w:rPr>
          <w:rFonts w:asciiTheme="minorHAnsi" w:hAnsiTheme="minorHAnsi" w:cstheme="minorHAnsi"/>
          <w:sz w:val="28"/>
          <w:szCs w:val="28"/>
          <w:lang w:val="el-GR"/>
        </w:rPr>
        <w:t>Π</w:t>
      </w:r>
      <w:r w:rsidR="006C4715" w:rsidRPr="00144F46">
        <w:rPr>
          <w:rFonts w:asciiTheme="minorHAnsi" w:hAnsiTheme="minorHAnsi" w:cstheme="minorHAnsi"/>
          <w:sz w:val="28"/>
          <w:szCs w:val="28"/>
          <w:lang w:val="el-GR"/>
        </w:rPr>
        <w:t>αράρτημα</w:t>
      </w:r>
      <w:r w:rsidRPr="00144F46">
        <w:rPr>
          <w:rFonts w:asciiTheme="minorHAnsi" w:hAnsiTheme="minorHAnsi" w:cstheme="minorHAnsi"/>
          <w:sz w:val="28"/>
          <w:szCs w:val="28"/>
          <w:lang w:val="el-GR"/>
        </w:rPr>
        <w:t xml:space="preserve"> 1</w:t>
      </w:r>
      <w:r w:rsidR="00E07F6D" w:rsidRPr="00144F46">
        <w:rPr>
          <w:rFonts w:asciiTheme="minorHAnsi" w:hAnsiTheme="minorHAnsi" w:cstheme="minorHAnsi"/>
          <w:sz w:val="28"/>
          <w:szCs w:val="28"/>
          <w:lang w:val="el-GR"/>
        </w:rPr>
        <w:t>Ι</w:t>
      </w:r>
      <w:r w:rsidRPr="00144F46">
        <w:rPr>
          <w:rFonts w:asciiTheme="minorHAnsi" w:hAnsiTheme="minorHAnsi" w:cstheme="minorHAnsi"/>
          <w:sz w:val="28"/>
          <w:szCs w:val="28"/>
          <w:lang w:val="el-GR"/>
        </w:rPr>
        <w:t xml:space="preserve"> – </w:t>
      </w:r>
      <w:r w:rsidR="008A2A87" w:rsidRPr="008A2A87">
        <w:rPr>
          <w:rFonts w:asciiTheme="minorHAnsi" w:hAnsiTheme="minorHAnsi" w:cstheme="minorHAnsi"/>
          <w:sz w:val="28"/>
          <w:szCs w:val="28"/>
          <w:lang w:val="el-GR"/>
        </w:rPr>
        <w:t>ΓΡΑΠΤΗ ΔΗΛΩΣΗ ΠΟΥ ΕΚΔΙΔΕΤΑΙ ΔΥΝΑΜΕΙ ΤΟΥ ΚΑΝΟΝΙΣΜΟΥ 3(2) ΤΩΝ ΠΕΡΙ ΕΛΕΓΧΟΥ ΤΩΝ ΚΡΑΤΙΚΩΝ ΕΝΙΣΧΥΣΕΩΝ (ΕΝΙΣΧΥΣΕΙ</w:t>
      </w:r>
      <w:r w:rsidR="008A2A87">
        <w:rPr>
          <w:rFonts w:asciiTheme="minorHAnsi" w:hAnsiTheme="minorHAnsi" w:cstheme="minorHAnsi"/>
          <w:sz w:val="28"/>
          <w:szCs w:val="28"/>
          <w:lang w:val="el-GR"/>
        </w:rPr>
        <w:t>Σ Η</w:t>
      </w:r>
      <w:r w:rsidR="008A2A87" w:rsidRPr="008A2A87">
        <w:rPr>
          <w:rFonts w:asciiTheme="minorHAnsi" w:hAnsiTheme="minorHAnsi" w:cstheme="minorHAnsi"/>
          <w:sz w:val="28"/>
          <w:szCs w:val="28"/>
          <w:lang w:val="el-GR"/>
        </w:rPr>
        <w:t>ΣΣΟΝΟΣ ΣΗΜΑΣΙΑΣ) ΚΑΝΟΝΙΣΜΩΝ ΤΟΥ 2009</w:t>
      </w:r>
      <w:bookmarkEnd w:id="387"/>
      <w:r w:rsidR="008A2A87" w:rsidRPr="008A2A87">
        <w:rPr>
          <w:rFonts w:asciiTheme="minorHAnsi" w:hAnsiTheme="minorHAnsi" w:cstheme="minorHAnsi"/>
          <w:sz w:val="28"/>
          <w:szCs w:val="28"/>
          <w:lang w:val="el-GR"/>
        </w:rPr>
        <w:t xml:space="preserve"> ΚΑΙ 2012</w:t>
      </w:r>
      <w:bookmarkEnd w:id="388"/>
      <w:bookmarkEnd w:id="389"/>
    </w:p>
    <w:p w14:paraId="51A7A1B5" w14:textId="77777777" w:rsidR="00113EDE" w:rsidRPr="00F5051A" w:rsidRDefault="00113EDE">
      <w:pPr>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tbl>
      <w:tblPr>
        <w:tblpPr w:leftFromText="180" w:rightFromText="180" w:horzAnchor="margin" w:tblpY="-788"/>
        <w:tblW w:w="9498" w:type="dxa"/>
        <w:tblLayout w:type="fixed"/>
        <w:tblLook w:val="04A0" w:firstRow="1" w:lastRow="0" w:firstColumn="1" w:lastColumn="0" w:noHBand="0" w:noVBand="1"/>
      </w:tblPr>
      <w:tblGrid>
        <w:gridCol w:w="9498"/>
      </w:tblGrid>
      <w:tr w:rsidR="00F72E13" w:rsidRPr="00F5051A" w14:paraId="63EE8457" w14:textId="77777777" w:rsidTr="00DC6927">
        <w:tc>
          <w:tcPr>
            <w:tcW w:w="9498" w:type="dxa"/>
            <w:shd w:val="clear" w:color="auto" w:fill="auto"/>
            <w:vAlign w:val="center"/>
          </w:tcPr>
          <w:p w14:paraId="26F36ECD" w14:textId="77777777" w:rsidR="00F72E13" w:rsidRPr="00F5051A" w:rsidRDefault="00644FAC" w:rsidP="00DC692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0DDA199B" wp14:editId="03150D94">
                  <wp:extent cx="1285240" cy="10007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59B69811" wp14:editId="4CF4B1F3">
                  <wp:extent cx="1123950" cy="8953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625B85BA" wp14:editId="6C26113A">
                  <wp:extent cx="962025" cy="7620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14:paraId="5057DD97" w14:textId="77777777" w:rsidR="002423E5" w:rsidRPr="00F5051A" w:rsidRDefault="00446420" w:rsidP="004522F7">
      <w:pPr>
        <w:ind w:left="900" w:right="-630" w:hanging="1260"/>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ΤΙΤΛΟΣ: ΟΙ ΠΕΡΙ ΕΛΕΓΧΟΥ ΤΩΝ ΚΡΑΤΙΚΩΝ ΕΝΙΣΧΥΣΕΩΝ (ΕΝΙ</w:t>
      </w:r>
      <w:r w:rsidR="00215893" w:rsidRPr="00F5051A">
        <w:rPr>
          <w:rFonts w:asciiTheme="minorHAnsi" w:hAnsiTheme="minorHAnsi" w:cstheme="minorHAnsi"/>
          <w:b/>
          <w:sz w:val="22"/>
          <w:szCs w:val="22"/>
          <w:lang w:val="el-GR"/>
        </w:rPr>
        <w:t xml:space="preserve">ΣΧΥΣΕΙΣ ΗΣΣΟΝΟΣ ΣΗΜΑΣΙΑΣ) </w:t>
      </w:r>
      <w:r w:rsidR="002423E5" w:rsidRPr="00F5051A">
        <w:rPr>
          <w:rFonts w:asciiTheme="minorHAnsi" w:hAnsiTheme="minorHAnsi" w:cstheme="minorHAnsi"/>
          <w:b/>
          <w:sz w:val="22"/>
          <w:szCs w:val="22"/>
          <w:lang w:val="el-GR"/>
        </w:rPr>
        <w:t>–</w:t>
      </w:r>
      <w:r w:rsidRPr="00F5051A">
        <w:rPr>
          <w:rFonts w:asciiTheme="minorHAnsi" w:hAnsiTheme="minorHAnsi" w:cstheme="minorHAnsi"/>
          <w:b/>
          <w:sz w:val="22"/>
          <w:szCs w:val="22"/>
          <w:lang w:val="el-GR"/>
        </w:rPr>
        <w:t xml:space="preserve"> </w:t>
      </w:r>
    </w:p>
    <w:p w14:paraId="55DCB77B" w14:textId="77777777" w:rsidR="00446420" w:rsidRPr="00F5051A" w:rsidRDefault="00446420" w:rsidP="004522F7">
      <w:pPr>
        <w:ind w:left="900" w:right="-630" w:hanging="1260"/>
        <w:jc w:val="center"/>
        <w:rPr>
          <w:rFonts w:asciiTheme="minorHAnsi" w:hAnsiTheme="minorHAnsi" w:cstheme="minorHAnsi"/>
          <w:i/>
          <w:sz w:val="22"/>
          <w:szCs w:val="22"/>
          <w:lang w:val="el-GR"/>
        </w:rPr>
      </w:pPr>
      <w:r w:rsidRPr="00F5051A">
        <w:rPr>
          <w:rFonts w:asciiTheme="minorHAnsi" w:hAnsiTheme="minorHAnsi" w:cstheme="minorHAnsi"/>
          <w:b/>
          <w:sz w:val="22"/>
          <w:szCs w:val="22"/>
          <w:lang w:val="el-GR"/>
        </w:rPr>
        <w:t>ΚΑΝΟΝΙΣΜΟΙ ΤΟΥ 2009</w:t>
      </w:r>
      <w:r w:rsidR="002423E5" w:rsidRPr="00F5051A">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ΚΑΙ 2012</w:t>
      </w:r>
    </w:p>
    <w:p w14:paraId="0F77CA6B" w14:textId="77777777" w:rsidR="00446420" w:rsidRPr="00F5051A" w:rsidRDefault="00446420">
      <w:pPr>
        <w:ind w:left="900" w:right="-630" w:hanging="1260"/>
        <w:rPr>
          <w:rFonts w:asciiTheme="minorHAnsi" w:hAnsiTheme="minorHAnsi" w:cstheme="minorHAnsi"/>
          <w:b/>
          <w:sz w:val="22"/>
          <w:szCs w:val="22"/>
          <w:lang w:val="el-GR"/>
        </w:rPr>
      </w:pPr>
      <w:r w:rsidRPr="00F5051A">
        <w:rPr>
          <w:rFonts w:asciiTheme="minorHAnsi" w:hAnsiTheme="minorHAnsi" w:cstheme="minorHAnsi"/>
          <w:b/>
          <w:sz w:val="22"/>
          <w:szCs w:val="22"/>
          <w:lang w:val="el-GR"/>
        </w:rPr>
        <w:t>Υπότιτλος: Γραπτή δήλωση που εκδίδεται δυνάμει του Κανονισμού 3(2) των περί Ελέγχου των Κρατικών Ενισχύσεων (Ενισχύσεις Ήσσονος Σημασίας) Κανονισμών του 2009</w:t>
      </w:r>
      <w:r w:rsidR="008A2A87">
        <w:rPr>
          <w:rFonts w:asciiTheme="minorHAnsi" w:hAnsiTheme="minorHAnsi" w:cstheme="minorHAnsi"/>
          <w:b/>
          <w:sz w:val="22"/>
          <w:szCs w:val="22"/>
          <w:lang w:val="el-GR"/>
        </w:rPr>
        <w:t xml:space="preserve"> </w:t>
      </w:r>
      <w:r w:rsidRPr="00F5051A">
        <w:rPr>
          <w:rFonts w:asciiTheme="minorHAnsi" w:hAnsiTheme="minorHAnsi" w:cstheme="minorHAnsi"/>
          <w:b/>
          <w:sz w:val="22"/>
          <w:szCs w:val="22"/>
          <w:lang w:val="el-GR"/>
        </w:rPr>
        <w:t>και 2012</w:t>
      </w:r>
    </w:p>
    <w:p w14:paraId="019D3175" w14:textId="77777777" w:rsidR="002423E5" w:rsidRPr="00F5051A" w:rsidRDefault="00446420">
      <w:pPr>
        <w:ind w:left="-360" w:right="-630"/>
        <w:rPr>
          <w:rFonts w:asciiTheme="minorHAnsi" w:hAnsiTheme="minorHAnsi" w:cstheme="minorHAnsi"/>
          <w:i/>
          <w:sz w:val="22"/>
          <w:szCs w:val="22"/>
          <w:lang w:val="el-GR"/>
        </w:rPr>
      </w:pPr>
      <w:r w:rsidRPr="00F5051A">
        <w:rPr>
          <w:rFonts w:asciiTheme="minorHAnsi" w:hAnsiTheme="minorHAnsi" w:cstheme="minorHAnsi"/>
          <w:i/>
          <w:sz w:val="22"/>
          <w:szCs w:val="22"/>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14:paraId="067F0D08" w14:textId="77777777" w:rsidR="00446420" w:rsidRPr="00F5051A" w:rsidRDefault="00446420" w:rsidP="004522F7">
      <w:pPr>
        <w:ind w:left="-360" w:right="-630"/>
        <w:jc w:val="center"/>
        <w:rPr>
          <w:rFonts w:asciiTheme="minorHAnsi" w:hAnsiTheme="minorHAnsi" w:cstheme="minorHAnsi"/>
          <w:sz w:val="22"/>
          <w:szCs w:val="22"/>
          <w:lang w:val="el-GR"/>
        </w:rPr>
      </w:pPr>
      <w:r w:rsidRPr="00F5051A">
        <w:rPr>
          <w:rFonts w:asciiTheme="minorHAnsi" w:hAnsiTheme="minorHAnsi" w:cstheme="minorHAnsi"/>
          <w:caps/>
          <w:sz w:val="22"/>
          <w:szCs w:val="22"/>
          <w:lang w:val="el-GR"/>
        </w:rPr>
        <w:t>έντυπο</w:t>
      </w:r>
      <w:r w:rsidRPr="00F5051A">
        <w:rPr>
          <w:rFonts w:asciiTheme="minorHAnsi" w:hAnsiTheme="minorHAnsi" w:cstheme="minorHAnsi"/>
          <w:sz w:val="22"/>
          <w:szCs w:val="22"/>
          <w:lang w:val="el-GR"/>
        </w:rPr>
        <w:t xml:space="preserve">  Κ.Ε. 2</w:t>
      </w:r>
    </w:p>
    <w:p w14:paraId="53238FDF" w14:textId="77777777" w:rsidR="00446420" w:rsidRPr="00F5051A" w:rsidRDefault="00446420">
      <w:pPr>
        <w:ind w:right="-450"/>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14:paraId="16534A8B" w14:textId="77777777" w:rsidR="00446420" w:rsidRPr="00F5051A" w:rsidRDefault="00446420">
      <w:pPr>
        <w:ind w:left="-36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Η πιο κάτω δήλωση υποβάλλεται από το δικαιούχο ενίσχυσης ήσσονος σημασίας (deminimis) για σκοπούς συμμόρφωσης είτε:</w:t>
      </w:r>
    </w:p>
    <w:p w14:paraId="145F79A3" w14:textId="77777777" w:rsidR="00446420" w:rsidRPr="00F5051A" w:rsidRDefault="00215893">
      <w:pPr>
        <w:ind w:left="-284" w:right="-630"/>
        <w:rPr>
          <w:rFonts w:asciiTheme="minorHAnsi" w:hAnsiTheme="minorHAnsi" w:cstheme="minorHAnsi"/>
          <w:bCs/>
          <w:sz w:val="22"/>
          <w:szCs w:val="22"/>
          <w:lang w:val="el-GR"/>
        </w:rPr>
      </w:pPr>
      <w:r w:rsidRPr="00F5051A">
        <w:rPr>
          <w:rFonts w:asciiTheme="minorHAnsi" w:hAnsiTheme="minorHAnsi" w:cstheme="minorHAnsi"/>
          <w:sz w:val="22"/>
          <w:szCs w:val="22"/>
          <w:lang w:val="el-GR"/>
        </w:rPr>
        <w:t xml:space="preserve">Α)  </w:t>
      </w:r>
      <w:r w:rsidR="00446420" w:rsidRPr="00F5051A">
        <w:rPr>
          <w:rFonts w:asciiTheme="minorHAnsi" w:hAnsiTheme="minorHAnsi" w:cstheme="minorHAnsi"/>
          <w:sz w:val="22"/>
          <w:szCs w:val="22"/>
          <w:lang w:val="el-GR"/>
        </w:rPr>
        <w:t xml:space="preserve"> με το Άρθρο 6(1) του Κανονισμού (ΕE) αριθ. 1407/2013 </w:t>
      </w:r>
      <w:r w:rsidR="00446420" w:rsidRPr="00F5051A">
        <w:rPr>
          <w:rFonts w:asciiTheme="minorHAnsi" w:hAnsiTheme="minorHAnsi" w:cstheme="minorHAnsi"/>
          <w:bCs/>
          <w:sz w:val="22"/>
          <w:szCs w:val="22"/>
          <w:lang w:val="el-GR"/>
        </w:rPr>
        <w:t>της Επιτροπής της 18</w:t>
      </w:r>
      <w:r w:rsidR="00446420" w:rsidRPr="00F5051A">
        <w:rPr>
          <w:rFonts w:asciiTheme="minorHAnsi" w:hAnsiTheme="minorHAnsi" w:cstheme="minorHAnsi"/>
          <w:bCs/>
          <w:sz w:val="22"/>
          <w:szCs w:val="22"/>
          <w:vertAlign w:val="superscript"/>
          <w:lang w:val="el-GR"/>
        </w:rPr>
        <w:t>ης</w:t>
      </w:r>
      <w:r w:rsidR="00446420" w:rsidRPr="00F5051A">
        <w:rPr>
          <w:rFonts w:asciiTheme="minorHAnsi" w:hAnsiTheme="minorHAnsi" w:cstheme="minorHAnsi"/>
          <w:bCs/>
          <w:sz w:val="22"/>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00446420" w:rsidRPr="00F5051A">
        <w:rPr>
          <w:rFonts w:asciiTheme="minorHAnsi" w:hAnsiTheme="minorHAnsi" w:cstheme="minorHAnsi"/>
          <w:sz w:val="22"/>
          <w:szCs w:val="22"/>
          <w:lang w:val="el-GR"/>
        </w:rPr>
        <w:t>(ΕΕ) αριθ. 1407/2013»)</w:t>
      </w:r>
    </w:p>
    <w:p w14:paraId="2DCA0C1A" w14:textId="77777777" w:rsidR="00446420" w:rsidRPr="00F5051A" w:rsidRDefault="00446420">
      <w:pPr>
        <w:ind w:left="-360" w:right="-630"/>
        <w:rPr>
          <w:rFonts w:asciiTheme="minorHAnsi" w:hAnsiTheme="minorHAnsi" w:cstheme="minorHAnsi"/>
          <w:bCs/>
          <w:sz w:val="22"/>
          <w:szCs w:val="22"/>
          <w:lang w:val="el-GR"/>
        </w:rPr>
      </w:pPr>
      <w:r w:rsidRPr="00F5051A">
        <w:rPr>
          <w:rFonts w:asciiTheme="minorHAnsi" w:hAnsiTheme="minorHAnsi" w:cstheme="minorHAnsi"/>
          <w:bCs/>
          <w:sz w:val="22"/>
          <w:szCs w:val="22"/>
          <w:lang w:val="el-GR"/>
        </w:rPr>
        <w:t xml:space="preserve">         (Επίσημη Εφημερίδα της Ευρωπαϊκής Ένωσης L 352, 24.12.2013, σ.1)</w:t>
      </w:r>
    </w:p>
    <w:p w14:paraId="3B3F0987" w14:textId="77777777" w:rsidR="00446420" w:rsidRPr="00F5051A" w:rsidRDefault="00446420">
      <w:pPr>
        <w:ind w:left="-360" w:right="-630"/>
        <w:rPr>
          <w:rFonts w:asciiTheme="minorHAnsi" w:hAnsiTheme="minorHAnsi" w:cstheme="minorHAnsi"/>
          <w:bCs/>
          <w:sz w:val="22"/>
          <w:szCs w:val="22"/>
          <w:lang w:val="el-GR"/>
        </w:rPr>
      </w:pPr>
      <w:r w:rsidRPr="00F5051A">
        <w:rPr>
          <w:rFonts w:asciiTheme="minorHAnsi" w:hAnsiTheme="minorHAnsi" w:cstheme="minorHAnsi"/>
          <w:bCs/>
          <w:sz w:val="22"/>
          <w:szCs w:val="22"/>
          <w:lang w:val="el-GR"/>
        </w:rPr>
        <w:t>ή</w:t>
      </w:r>
    </w:p>
    <w:p w14:paraId="7C5D4FD7" w14:textId="77777777" w:rsidR="00446420" w:rsidRPr="00F5051A" w:rsidRDefault="00446420">
      <w:pPr>
        <w:pStyle w:val="Title"/>
        <w:spacing w:line="240" w:lineRule="auto"/>
        <w:ind w:left="-284"/>
        <w:jc w:val="both"/>
        <w:rPr>
          <w:rFonts w:asciiTheme="minorHAnsi" w:hAnsiTheme="minorHAnsi" w:cstheme="minorHAnsi"/>
          <w:b w:val="0"/>
          <w:sz w:val="22"/>
          <w:szCs w:val="22"/>
        </w:rPr>
      </w:pPr>
      <w:r w:rsidRPr="00F5051A">
        <w:rPr>
          <w:rFonts w:asciiTheme="minorHAnsi" w:hAnsiTheme="minorHAnsi" w:cstheme="minorHAnsi"/>
          <w:b w:val="0"/>
          <w:bCs w:val="0"/>
          <w:sz w:val="22"/>
          <w:szCs w:val="22"/>
        </w:rPr>
        <w:t>Β)   με το  Άρθρο 6(1) του Κανονισμού (ΕE)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w:t>
      </w:r>
      <w:r w:rsidR="00CE670D">
        <w:rPr>
          <w:rFonts w:asciiTheme="minorHAnsi" w:hAnsiTheme="minorHAnsi" w:cstheme="minorHAnsi"/>
          <w:b w:val="0"/>
          <w:bCs w:val="0"/>
          <w:sz w:val="22"/>
          <w:szCs w:val="22"/>
        </w:rPr>
        <w:t>ονος σημασίας («deminimis») στο</w:t>
      </w:r>
      <w:r w:rsidRPr="00F5051A">
        <w:rPr>
          <w:rFonts w:asciiTheme="minorHAnsi" w:hAnsiTheme="minorHAnsi" w:cstheme="minorHAnsi"/>
          <w:b w:val="0"/>
          <w:bCs w:val="0"/>
          <w:sz w:val="22"/>
          <w:szCs w:val="22"/>
        </w:rPr>
        <w:t xml:space="preserve"> γεωργικό</w:t>
      </w:r>
      <w:r w:rsidR="00A53A99">
        <w:rPr>
          <w:rFonts w:asciiTheme="minorHAnsi" w:hAnsiTheme="minorHAnsi" w:cstheme="minorHAnsi"/>
          <w:b w:val="0"/>
          <w:bCs w:val="0"/>
          <w:sz w:val="22"/>
          <w:szCs w:val="22"/>
        </w:rPr>
        <w:t xml:space="preserve"> τομέα</w:t>
      </w:r>
      <w:r w:rsidRPr="00F5051A">
        <w:rPr>
          <w:rFonts w:asciiTheme="minorHAnsi" w:hAnsiTheme="minorHAnsi" w:cstheme="minorHAnsi"/>
          <w:b w:val="0"/>
          <w:bCs w:val="0"/>
          <w:sz w:val="22"/>
          <w:szCs w:val="22"/>
        </w:rPr>
        <w:t xml:space="preserve"> (εφεξής ο «Κανονισμός </w:t>
      </w:r>
      <w:r w:rsidRPr="00F5051A">
        <w:rPr>
          <w:rFonts w:asciiTheme="minorHAnsi" w:hAnsiTheme="minorHAnsi" w:cstheme="minorHAnsi"/>
          <w:b w:val="0"/>
          <w:sz w:val="22"/>
          <w:szCs w:val="22"/>
        </w:rPr>
        <w:t>(ΕΕ) αριθ.</w:t>
      </w:r>
      <w:r w:rsidRPr="00F5051A">
        <w:rPr>
          <w:rFonts w:asciiTheme="minorHAnsi" w:hAnsiTheme="minorHAnsi" w:cstheme="minorHAnsi"/>
          <w:b w:val="0"/>
          <w:bCs w:val="0"/>
          <w:sz w:val="22"/>
          <w:szCs w:val="22"/>
        </w:rPr>
        <w:t xml:space="preserve"> 1408/2013</w:t>
      </w:r>
      <w:r w:rsidRPr="00F5051A">
        <w:rPr>
          <w:rFonts w:asciiTheme="minorHAnsi" w:hAnsiTheme="minorHAnsi" w:cstheme="minorHAnsi"/>
          <w:b w:val="0"/>
          <w:sz w:val="22"/>
          <w:szCs w:val="22"/>
        </w:rPr>
        <w:t>»)</w:t>
      </w:r>
    </w:p>
    <w:p w14:paraId="22CCD61B" w14:textId="77777777" w:rsidR="00446420" w:rsidRPr="00F5051A" w:rsidRDefault="00446420">
      <w:pPr>
        <w:pStyle w:val="Title"/>
        <w:spacing w:line="240" w:lineRule="auto"/>
        <w:ind w:left="-36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352, 24.12.2013, σ.9)  </w:t>
      </w:r>
    </w:p>
    <w:p w14:paraId="273E8BF9" w14:textId="77777777" w:rsidR="00446420" w:rsidRPr="00F5051A" w:rsidRDefault="00446420">
      <w:pPr>
        <w:pStyle w:val="Title"/>
        <w:tabs>
          <w:tab w:val="left" w:pos="180"/>
        </w:tabs>
        <w:spacing w:line="240" w:lineRule="auto"/>
        <w:ind w:left="-36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ή</w:t>
      </w:r>
    </w:p>
    <w:p w14:paraId="258C91D8" w14:textId="77777777" w:rsidR="00446420" w:rsidRPr="00F5051A" w:rsidRDefault="00446420">
      <w:pPr>
        <w:pStyle w:val="Title"/>
        <w:spacing w:line="240" w:lineRule="auto"/>
        <w:ind w:left="-360" w:right="-630"/>
        <w:jc w:val="both"/>
        <w:rPr>
          <w:rFonts w:asciiTheme="minorHAnsi" w:hAnsiTheme="minorHAnsi" w:cstheme="minorHAnsi"/>
          <w:b w:val="0"/>
          <w:bCs w:val="0"/>
          <w:sz w:val="22"/>
          <w:szCs w:val="22"/>
        </w:rPr>
      </w:pPr>
    </w:p>
    <w:p w14:paraId="1CC3E2C3" w14:textId="77777777" w:rsidR="00446420" w:rsidRPr="00F5051A" w:rsidRDefault="00A53A99" w:rsidP="00A53A99">
      <w:pPr>
        <w:pStyle w:val="Title"/>
        <w:tabs>
          <w:tab w:val="left" w:pos="142"/>
        </w:tabs>
        <w:spacing w:line="240" w:lineRule="auto"/>
        <w:ind w:left="-284" w:right="-630"/>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Γ)  </w:t>
      </w:r>
      <w:r w:rsidR="001F127D" w:rsidRPr="00F5051A">
        <w:rPr>
          <w:rFonts w:asciiTheme="minorHAnsi" w:hAnsiTheme="minorHAnsi" w:cstheme="minorHAnsi"/>
          <w:b w:val="0"/>
          <w:bCs w:val="0"/>
          <w:sz w:val="22"/>
          <w:szCs w:val="22"/>
        </w:rPr>
        <w:t>με το Άρθρο 4(1) του</w:t>
      </w:r>
      <w:r w:rsidR="00446420" w:rsidRPr="00F5051A">
        <w:rPr>
          <w:rFonts w:asciiTheme="minorHAnsi" w:hAnsiTheme="minorHAnsi" w:cstheme="minorHAnsi"/>
          <w:b w:val="0"/>
          <w:bCs w:val="0"/>
          <w:sz w:val="22"/>
          <w:szCs w:val="22"/>
        </w:rPr>
        <w:t xml:space="preserve"> Κανονισμού (ΕΚ) αριθ. 875/2007  της Επιτροπής της 24</w:t>
      </w:r>
      <w:r w:rsidR="00446420" w:rsidRPr="00F5051A">
        <w:rPr>
          <w:rFonts w:asciiTheme="minorHAnsi" w:hAnsiTheme="minorHAnsi" w:cstheme="minorHAnsi"/>
          <w:b w:val="0"/>
          <w:bCs w:val="0"/>
          <w:sz w:val="22"/>
          <w:szCs w:val="22"/>
          <w:vertAlign w:val="superscript"/>
        </w:rPr>
        <w:t>ης</w:t>
      </w:r>
      <w:r w:rsidR="00446420" w:rsidRPr="00F5051A">
        <w:rPr>
          <w:rFonts w:asciiTheme="minorHAnsi" w:hAnsiTheme="minorHAnsi" w:cstheme="minorHAnsi"/>
          <w:b w:val="0"/>
          <w:bCs w:val="0"/>
          <w:sz w:val="22"/>
          <w:szCs w:val="22"/>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00446420" w:rsidRPr="00F5051A">
        <w:rPr>
          <w:rFonts w:asciiTheme="minorHAnsi" w:hAnsiTheme="minorHAnsi" w:cstheme="minorHAnsi"/>
          <w:b w:val="0"/>
          <w:sz w:val="22"/>
          <w:szCs w:val="22"/>
        </w:rPr>
        <w:t>(ΕΚ) αριθ.</w:t>
      </w:r>
      <w:r w:rsidR="00446420" w:rsidRPr="00F5051A">
        <w:rPr>
          <w:rFonts w:asciiTheme="minorHAnsi" w:hAnsiTheme="minorHAnsi" w:cstheme="minorHAnsi"/>
          <w:b w:val="0"/>
          <w:bCs w:val="0"/>
          <w:sz w:val="22"/>
          <w:szCs w:val="22"/>
        </w:rPr>
        <w:t xml:space="preserve"> 875/2007</w:t>
      </w:r>
      <w:r w:rsidR="00446420" w:rsidRPr="00F5051A">
        <w:rPr>
          <w:rFonts w:asciiTheme="minorHAnsi" w:hAnsiTheme="minorHAnsi" w:cstheme="minorHAnsi"/>
          <w:b w:val="0"/>
          <w:sz w:val="22"/>
          <w:szCs w:val="22"/>
        </w:rPr>
        <w:t>») όπως αυτός εκάστοτε τροποποιείται ή αντικαθίσταται</w:t>
      </w:r>
    </w:p>
    <w:p w14:paraId="21DF1DC5" w14:textId="77777777"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193, 25.7.2007,σ.6).</w:t>
      </w:r>
    </w:p>
    <w:p w14:paraId="0785DA9F" w14:textId="77777777"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p>
    <w:p w14:paraId="3520C740" w14:textId="77777777" w:rsidR="00446420" w:rsidRPr="00F5051A" w:rsidRDefault="001F127D">
      <w:pPr>
        <w:pStyle w:val="Title"/>
        <w:spacing w:line="240" w:lineRule="auto"/>
        <w:ind w:left="-284"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Δ)    με το Άρθρο 3(1) του</w:t>
      </w:r>
      <w:r w:rsidR="00446420" w:rsidRPr="00F5051A">
        <w:rPr>
          <w:rFonts w:asciiTheme="minorHAnsi" w:hAnsiTheme="minorHAnsi" w:cstheme="minorHAnsi"/>
          <w:b w:val="0"/>
          <w:bCs w:val="0"/>
          <w:sz w:val="22"/>
          <w:szCs w:val="22"/>
        </w:rPr>
        <w:t xml:space="preserve"> Κανονισμού</w:t>
      </w:r>
      <w:r w:rsidRPr="00F5051A">
        <w:rPr>
          <w:rFonts w:asciiTheme="minorHAnsi" w:hAnsiTheme="minorHAnsi" w:cstheme="minorHAnsi"/>
          <w:b w:val="0"/>
          <w:bCs w:val="0"/>
          <w:sz w:val="22"/>
          <w:szCs w:val="22"/>
        </w:rPr>
        <w:t xml:space="preserve"> (ΕΕ) αριθ. 360/2012</w:t>
      </w:r>
      <w:r w:rsidR="00446420" w:rsidRPr="00F5051A">
        <w:rPr>
          <w:rFonts w:asciiTheme="minorHAnsi" w:hAnsiTheme="minorHAnsi" w:cstheme="minorHAnsi"/>
          <w:b w:val="0"/>
          <w:bCs w:val="0"/>
          <w:sz w:val="22"/>
          <w:szCs w:val="22"/>
        </w:rPr>
        <w:t xml:space="preserve"> της Ευρωπαϊκής Επιτροπής της 25</w:t>
      </w:r>
      <w:r w:rsidR="00446420" w:rsidRPr="00F5051A">
        <w:rPr>
          <w:rFonts w:asciiTheme="minorHAnsi" w:hAnsiTheme="minorHAnsi" w:cstheme="minorHAnsi"/>
          <w:b w:val="0"/>
          <w:bCs w:val="0"/>
          <w:sz w:val="22"/>
          <w:szCs w:val="22"/>
          <w:vertAlign w:val="superscript"/>
        </w:rPr>
        <w:t>ης</w:t>
      </w:r>
      <w:r w:rsidR="00446420" w:rsidRPr="00F5051A">
        <w:rPr>
          <w:rFonts w:asciiTheme="minorHAnsi" w:hAnsiTheme="minorHAnsi" w:cstheme="minorHAnsi"/>
          <w:b w:val="0"/>
          <w:bCs w:val="0"/>
          <w:sz w:val="22"/>
          <w:szCs w:val="22"/>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00446420" w:rsidRPr="00F5051A">
        <w:rPr>
          <w:rFonts w:asciiTheme="minorHAnsi" w:hAnsiTheme="minorHAnsi" w:cstheme="minorHAnsi"/>
          <w:b w:val="0"/>
          <w:sz w:val="22"/>
          <w:szCs w:val="22"/>
        </w:rPr>
        <w:t>(ΕΕ) αριθ.</w:t>
      </w:r>
      <w:r w:rsidR="00446420" w:rsidRPr="00F5051A">
        <w:rPr>
          <w:rFonts w:asciiTheme="minorHAnsi" w:hAnsiTheme="minorHAnsi" w:cstheme="minorHAnsi"/>
          <w:b w:val="0"/>
          <w:bCs w:val="0"/>
          <w:sz w:val="22"/>
          <w:szCs w:val="22"/>
        </w:rPr>
        <w:t xml:space="preserve"> 360/2012</w:t>
      </w:r>
      <w:r w:rsidR="00446420" w:rsidRPr="00F5051A">
        <w:rPr>
          <w:rFonts w:asciiTheme="minorHAnsi" w:hAnsiTheme="minorHAnsi" w:cstheme="minorHAnsi"/>
          <w:b w:val="0"/>
          <w:sz w:val="22"/>
          <w:szCs w:val="22"/>
        </w:rPr>
        <w:t>»)</w:t>
      </w:r>
    </w:p>
    <w:p w14:paraId="4588B2A6" w14:textId="77777777" w:rsidR="00446420" w:rsidRPr="00F5051A" w:rsidRDefault="00446420">
      <w:pPr>
        <w:pStyle w:val="Title"/>
        <w:tabs>
          <w:tab w:val="left" w:pos="180"/>
        </w:tabs>
        <w:spacing w:line="240" w:lineRule="auto"/>
        <w:ind w:left="-450" w:right="-630"/>
        <w:jc w:val="both"/>
        <w:rPr>
          <w:rFonts w:asciiTheme="minorHAnsi" w:hAnsiTheme="minorHAnsi" w:cstheme="minorHAnsi"/>
          <w:b w:val="0"/>
          <w:bCs w:val="0"/>
          <w:sz w:val="22"/>
          <w:szCs w:val="22"/>
        </w:rPr>
      </w:pPr>
      <w:r w:rsidRPr="00F5051A">
        <w:rPr>
          <w:rFonts w:asciiTheme="minorHAnsi" w:hAnsiTheme="minorHAnsi" w:cstheme="minorHAnsi"/>
          <w:b w:val="0"/>
          <w:bCs w:val="0"/>
          <w:sz w:val="22"/>
          <w:szCs w:val="22"/>
        </w:rPr>
        <w:t xml:space="preserve">         (Επίσημη Εφημερίδα της Ευρωπαϊκής Ένωσης L 114, 26.4.2012,σ.8).</w:t>
      </w:r>
    </w:p>
    <w:p w14:paraId="283A6053" w14:textId="77777777" w:rsidR="00446420" w:rsidRPr="00F5051A" w:rsidRDefault="00446420">
      <w:pPr>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ανάλογα με τον τομέα της οικονομίας στον οποίο θα χορηγηθεί η ενίσχυση.</w:t>
      </w:r>
    </w:p>
    <w:p w14:paraId="628E17B5" w14:textId="77777777"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(α)    Εγώ ο/η</w:t>
      </w:r>
      <w:r w:rsidRPr="00F5051A">
        <w:rPr>
          <w:rStyle w:val="FootnoteReference"/>
          <w:rFonts w:asciiTheme="minorHAnsi" w:hAnsiTheme="minorHAnsi" w:cstheme="minorHAnsi"/>
          <w:b/>
          <w:sz w:val="22"/>
          <w:szCs w:val="22"/>
          <w:lang w:val="el-GR"/>
        </w:rPr>
        <w:footnoteReference w:id="11"/>
      </w:r>
      <w:r w:rsidRPr="00F5051A">
        <w:rPr>
          <w:rFonts w:asciiTheme="minorHAnsi" w:hAnsiTheme="minorHAnsi" w:cstheme="minorHAnsi"/>
          <w:sz w:val="22"/>
          <w:szCs w:val="22"/>
          <w:lang w:val="el-GR"/>
        </w:rPr>
        <w:t>………………….…………………………………………………………………………………….………..  με</w:t>
      </w:r>
    </w:p>
    <w:p w14:paraId="00306681" w14:textId="77777777"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Αριθμό Δελτίου Ταυτότητας   ………………………………….                                      ή</w:t>
      </w:r>
    </w:p>
    <w:p w14:paraId="5BD91DFB" w14:textId="77777777"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(β)     Εγώ ο/η</w:t>
      </w:r>
      <w:r w:rsidRPr="00F5051A">
        <w:rPr>
          <w:rStyle w:val="FootnoteReference"/>
          <w:rFonts w:asciiTheme="minorHAnsi" w:hAnsiTheme="minorHAnsi" w:cstheme="minorHAnsi"/>
          <w:sz w:val="22"/>
          <w:szCs w:val="22"/>
          <w:lang w:val="el-GR"/>
        </w:rPr>
        <w:footnoteReference w:id="12"/>
      </w:r>
      <w:r w:rsidRPr="00F5051A">
        <w:rPr>
          <w:rFonts w:asciiTheme="minorHAnsi" w:hAnsiTheme="minorHAnsi" w:cstheme="minorHAnsi"/>
          <w:sz w:val="22"/>
          <w:szCs w:val="22"/>
          <w:lang w:val="el-GR"/>
        </w:rPr>
        <w:t xml:space="preserve"> …………………………………………………………………………………………………..…………….  με</w:t>
      </w:r>
    </w:p>
    <w:p w14:paraId="33600C17" w14:textId="77777777" w:rsidR="00446420" w:rsidRPr="00F5051A" w:rsidRDefault="00446420" w:rsidP="004522F7">
      <w:pPr>
        <w:spacing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Αριθμό Δελτίου Ταυτότητας  ……………………….…………………….,</w:t>
      </w:r>
    </w:p>
    <w:p w14:paraId="06BC916C" w14:textId="77777777" w:rsidR="00446420" w:rsidRPr="00F5051A" w:rsidRDefault="00446420" w:rsidP="003B7118">
      <w:pPr>
        <w:spacing w:line="360" w:lineRule="auto"/>
        <w:ind w:left="-446" w:right="-634"/>
        <w:rPr>
          <w:rFonts w:asciiTheme="minorHAnsi" w:hAnsiTheme="minorHAnsi" w:cstheme="minorHAnsi"/>
          <w:sz w:val="22"/>
          <w:szCs w:val="22"/>
          <w:lang w:val="el-GR"/>
        </w:rPr>
      </w:pPr>
      <w:r w:rsidRPr="00F5051A">
        <w:rPr>
          <w:rFonts w:asciiTheme="minorHAnsi" w:hAnsiTheme="minorHAnsi" w:cstheme="minorHAnsi"/>
          <w:sz w:val="22"/>
          <w:szCs w:val="22"/>
          <w:lang w:val="el-GR"/>
        </w:rPr>
        <w:t>κατά νόμο εκπρόσωπος της/του εταιρείας/συλλόγου/σωματείου/οργανισμού/εμπορικής επωνυμίας/φορέα / ………….…………………….…………………... (να διαγραφεί ό,τι δεν εφαρμόζετ</w:t>
      </w:r>
      <w:r w:rsidR="00215893" w:rsidRPr="00F5051A">
        <w:rPr>
          <w:rFonts w:asciiTheme="minorHAnsi" w:hAnsiTheme="minorHAnsi" w:cstheme="minorHAnsi"/>
          <w:sz w:val="22"/>
          <w:szCs w:val="22"/>
          <w:lang w:val="el-GR"/>
        </w:rPr>
        <w:t xml:space="preserve">αι ή να συμπληρωθεί κατάλληλα) </w:t>
      </w:r>
      <w:r w:rsidRPr="00F5051A">
        <w:rPr>
          <w:rFonts w:asciiTheme="minorHAnsi" w:hAnsiTheme="minorHAnsi" w:cstheme="minorHAnsi"/>
          <w:sz w:val="22"/>
          <w:szCs w:val="22"/>
          <w:lang w:val="el-GR"/>
        </w:rPr>
        <w:t>…..……………………………………………………………………..με Αριθμό</w:t>
      </w:r>
      <w:r w:rsidR="00215893" w:rsidRPr="00F5051A">
        <w:rPr>
          <w:rFonts w:asciiTheme="minorHAnsi" w:hAnsiTheme="minorHAnsi" w:cstheme="minorHAnsi"/>
          <w:sz w:val="22"/>
          <w:szCs w:val="22"/>
          <w:lang w:val="el-GR"/>
        </w:rPr>
        <w:t xml:space="preserve"> Εγγραφής (εφόσον εφαρμόζεται) </w:t>
      </w:r>
      <w:r w:rsidRPr="00F5051A">
        <w:rPr>
          <w:rFonts w:asciiTheme="minorHAnsi" w:hAnsiTheme="minorHAnsi" w:cstheme="minorHAnsi"/>
          <w:sz w:val="22"/>
          <w:szCs w:val="22"/>
          <w:lang w:val="el-GR"/>
        </w:rPr>
        <w:t>…………………………..…………………… στο Μητρώο του/της …………………………………………………………….. ενόψει της χορήγησης σε μένα ή στην εταιρεία/σύλλογο/σωματείο/οργανισμό/εμπορική επωνυμία/ φορέα/ …………………... (να διαγραφεί ό,τι δεν εφαρμόζετ</w:t>
      </w:r>
      <w:r w:rsidR="001F127D" w:rsidRPr="00F5051A">
        <w:rPr>
          <w:rFonts w:asciiTheme="minorHAnsi" w:hAnsiTheme="minorHAnsi" w:cstheme="minorHAnsi"/>
          <w:sz w:val="22"/>
          <w:szCs w:val="22"/>
          <w:lang w:val="el-GR"/>
        </w:rPr>
        <w:t>αι ή να συμπληρωθεί κατάλληλα)</w:t>
      </w:r>
      <w:r w:rsidRPr="00F5051A">
        <w:rPr>
          <w:rFonts w:asciiTheme="minorHAnsi" w:hAnsiTheme="minorHAnsi" w:cstheme="minorHAnsi"/>
          <w:sz w:val="22"/>
          <w:szCs w:val="22"/>
          <w:lang w:val="el-GR"/>
        </w:rPr>
        <w:t xml:space="preserve"> που εκπροσωπώ της ακόλουθης ενίσχυσης deminimis: </w:t>
      </w:r>
    </w:p>
    <w:p w14:paraId="0B237F28" w14:textId="77777777" w:rsidR="00DC6927" w:rsidRDefault="00446420" w:rsidP="003B7118">
      <w:pPr>
        <w:spacing w:after="0"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Αρμόδια Αρχή υπεύθυνη για τη χορήγηση της ενίσχυσης </w:t>
      </w:r>
    </w:p>
    <w:p w14:paraId="6BD1C75E" w14:textId="77777777" w:rsidR="00446420" w:rsidRPr="00F5051A" w:rsidRDefault="00446420" w:rsidP="003B7118">
      <w:pPr>
        <w:spacing w:after="0" w:line="360" w:lineRule="auto"/>
        <w:ind w:left="-446" w:right="-634"/>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r w:rsidR="00DC6927" w:rsidRPr="00DC6927">
        <w:rPr>
          <w:rFonts w:asciiTheme="minorHAnsi" w:hAnsiTheme="minorHAnsi" w:cstheme="minorHAnsi"/>
          <w:b/>
          <w:sz w:val="22"/>
          <w:szCs w:val="22"/>
          <w:lang w:val="el-GR"/>
        </w:rPr>
        <w:t>ΤΜΗΜΑ ΕΡΓΑΣΙΑΣ</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p>
    <w:p w14:paraId="69DA56EF" w14:textId="77777777" w:rsidR="00DC6927" w:rsidRPr="00CF35E6" w:rsidRDefault="00446420" w:rsidP="003B7118">
      <w:pPr>
        <w:spacing w:after="0" w:line="360" w:lineRule="auto"/>
        <w:ind w:left="-450" w:right="-63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Στα πλαίσια του καθεστώτος (εάν εφαρμόζεται): </w:t>
      </w:r>
    </w:p>
    <w:p w14:paraId="7845FD57" w14:textId="77777777" w:rsidR="00446420" w:rsidRPr="00CF35E6" w:rsidRDefault="00446420" w:rsidP="003B7118">
      <w:pPr>
        <w:spacing w:after="0" w:line="360" w:lineRule="auto"/>
        <w:ind w:left="-450" w:right="-63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w:t>
      </w:r>
      <w:r w:rsidR="00DC6927" w:rsidRPr="00DC6927">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r w:rsidR="00DC6927" w:rsidRPr="00DC6927">
        <w:rPr>
          <w:rFonts w:asciiTheme="minorHAnsi" w:hAnsiTheme="minorHAnsi" w:cstheme="minorHAnsi"/>
          <w:b/>
          <w:sz w:val="22"/>
          <w:szCs w:val="22"/>
        </w:rPr>
        <w:t>De</w:t>
      </w:r>
      <w:r w:rsidR="00DC6927" w:rsidRPr="00DC6927">
        <w:rPr>
          <w:rFonts w:asciiTheme="minorHAnsi" w:hAnsiTheme="minorHAnsi" w:cstheme="minorHAnsi"/>
          <w:b/>
          <w:sz w:val="22"/>
          <w:szCs w:val="22"/>
          <w:lang w:val="el-GR"/>
        </w:rPr>
        <w:t xml:space="preserve"> </w:t>
      </w:r>
      <w:r w:rsidR="00DC6927" w:rsidRPr="00DC6927">
        <w:rPr>
          <w:rFonts w:asciiTheme="minorHAnsi" w:hAnsiTheme="minorHAnsi" w:cstheme="minorHAnsi"/>
          <w:b/>
          <w:sz w:val="22"/>
          <w:szCs w:val="22"/>
        </w:rPr>
        <w:t>Minimis</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00DC6927" w:rsidRPr="00CF35E6">
        <w:rPr>
          <w:rFonts w:asciiTheme="minorHAnsi" w:hAnsiTheme="minorHAnsi" w:cstheme="minorHAnsi"/>
          <w:sz w:val="22"/>
          <w:szCs w:val="22"/>
          <w:lang w:val="el-GR"/>
        </w:rPr>
        <w:t>..</w:t>
      </w:r>
    </w:p>
    <w:p w14:paraId="3014EFBD" w14:textId="77777777" w:rsidR="00446420" w:rsidRPr="00F5051A" w:rsidRDefault="00446420" w:rsidP="003B7118">
      <w:pPr>
        <w:spacing w:after="0" w:line="360" w:lineRule="auto"/>
        <w:ind w:left="-450"/>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t>Μέγιστο δυνατό ύψος της επιχορήγησης ή ισοδυνάμου επιχορήγησης</w:t>
      </w:r>
      <w:r w:rsidRPr="00F5051A">
        <w:rPr>
          <w:rStyle w:val="FootnoteReference"/>
          <w:rFonts w:asciiTheme="minorHAnsi" w:hAnsiTheme="minorHAnsi" w:cstheme="minorHAnsi"/>
          <w:b/>
          <w:sz w:val="22"/>
          <w:szCs w:val="22"/>
          <w:lang w:val="el-GR"/>
        </w:rPr>
        <w:footnoteReference w:id="13"/>
      </w:r>
      <w:r w:rsidRPr="00F5051A">
        <w:rPr>
          <w:rFonts w:asciiTheme="minorHAnsi" w:hAnsiTheme="minorHAnsi" w:cstheme="minorHAnsi"/>
          <w:sz w:val="22"/>
          <w:szCs w:val="22"/>
          <w:lang w:val="el-GR"/>
        </w:rPr>
        <w:t xml:space="preserve"> ……………</w:t>
      </w:r>
      <w:r w:rsidR="00DC6927">
        <w:rPr>
          <w:rFonts w:asciiTheme="minorHAnsi" w:hAnsiTheme="minorHAnsi" w:cstheme="minorHAnsi"/>
          <w:sz w:val="22"/>
          <w:szCs w:val="22"/>
          <w:lang w:val="el-GR"/>
        </w:rPr>
        <w:t>…………</w:t>
      </w:r>
      <w:r w:rsidR="00DC6927" w:rsidRPr="00DC6927">
        <w:rPr>
          <w:rFonts w:asciiTheme="minorHAnsi" w:hAnsiTheme="minorHAnsi" w:cstheme="minorHAnsi"/>
          <w:sz w:val="22"/>
          <w:szCs w:val="22"/>
          <w:lang w:val="el-GR"/>
        </w:rPr>
        <w:t>.</w:t>
      </w:r>
      <w:r w:rsidR="003F2A04">
        <w:rPr>
          <w:rFonts w:ascii="Arial Narrow" w:hAnsi="Arial Narrow" w:cstheme="minorHAnsi"/>
          <w:b/>
          <w:sz w:val="22"/>
          <w:szCs w:val="22"/>
          <w:lang w:val="el-GR"/>
        </w:rPr>
        <w:t>€</w:t>
      </w:r>
      <w:r w:rsidR="00856964">
        <w:rPr>
          <w:rFonts w:asciiTheme="minorHAnsi" w:hAnsiTheme="minorHAnsi" w:cstheme="minorHAnsi"/>
          <w:b/>
          <w:sz w:val="22"/>
          <w:szCs w:val="22"/>
          <w:lang w:val="el-GR"/>
        </w:rPr>
        <w:t>22,360</w:t>
      </w:r>
      <w:r w:rsidRPr="00F5051A">
        <w:rPr>
          <w:rFonts w:asciiTheme="minorHAnsi" w:hAnsiTheme="minorHAnsi" w:cstheme="minorHAnsi"/>
          <w:sz w:val="22"/>
          <w:szCs w:val="22"/>
          <w:lang w:val="el-GR"/>
        </w:rPr>
        <w:t>……………………………………………</w:t>
      </w:r>
      <w:r w:rsidR="00DC6927">
        <w:rPr>
          <w:rFonts w:asciiTheme="minorHAnsi" w:hAnsiTheme="minorHAnsi" w:cstheme="minorHAnsi"/>
          <w:sz w:val="22"/>
          <w:szCs w:val="22"/>
          <w:lang w:val="el-GR"/>
        </w:rPr>
        <w:t>……………………………………………….…………………………</w:t>
      </w:r>
      <w:r w:rsidRPr="00F5051A">
        <w:rPr>
          <w:rFonts w:asciiTheme="minorHAnsi" w:hAnsiTheme="minorHAnsi" w:cstheme="minorHAnsi"/>
          <w:sz w:val="22"/>
          <w:szCs w:val="22"/>
          <w:lang w:val="el-GR"/>
        </w:rPr>
        <w:t xml:space="preserve"> </w:t>
      </w:r>
    </w:p>
    <w:p w14:paraId="2E3DE653" w14:textId="77777777" w:rsidR="00231F55" w:rsidRPr="00F5051A" w:rsidRDefault="00231F55" w:rsidP="003B7118">
      <w:pPr>
        <w:spacing w:after="0" w:line="360" w:lineRule="auto"/>
        <w:ind w:left="-450"/>
        <w:rPr>
          <w:rFonts w:asciiTheme="minorHAnsi" w:hAnsiTheme="minorHAnsi" w:cstheme="minorHAnsi"/>
          <w:sz w:val="22"/>
          <w:szCs w:val="22"/>
          <w:lang w:val="el-GR"/>
        </w:rPr>
      </w:pPr>
    </w:p>
    <w:p w14:paraId="17B9CEA1" w14:textId="77777777" w:rsidR="00446420" w:rsidRPr="00F5051A" w:rsidRDefault="00446420" w:rsidP="003B7118">
      <w:pPr>
        <w:spacing w:line="360" w:lineRule="auto"/>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14:paraId="4E38AD1C" w14:textId="77777777" w:rsidR="003B7118" w:rsidRPr="00F5051A" w:rsidRDefault="003B7118" w:rsidP="003B7118">
      <w:pPr>
        <w:spacing w:after="0" w:line="360" w:lineRule="auto"/>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p w14:paraId="6F55F4F8" w14:textId="77777777" w:rsidR="00446420" w:rsidRPr="00F5051A" w:rsidRDefault="00446420">
      <w:pPr>
        <w:ind w:left="-45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ΔΗΛΩ  σήμερα    </w:t>
      </w:r>
      <w:r w:rsidR="00231F55" w:rsidRPr="00F5051A">
        <w:rPr>
          <w:rFonts w:asciiTheme="minorHAnsi" w:hAnsiTheme="minorHAnsi" w:cstheme="minorHAnsi"/>
          <w:sz w:val="22"/>
          <w:szCs w:val="22"/>
          <w:lang w:val="el-GR"/>
        </w:rPr>
        <w:t>...  / ...   /20..     τα εξής:</w:t>
      </w:r>
    </w:p>
    <w:p w14:paraId="4FA3BA37" w14:textId="77777777" w:rsidR="00446420" w:rsidRPr="00F5051A" w:rsidRDefault="00446420">
      <w:pPr>
        <w:ind w:right="-630" w:hanging="450"/>
        <w:rPr>
          <w:rFonts w:asciiTheme="minorHAnsi" w:hAnsiTheme="minorHAnsi" w:cstheme="minorHAnsi"/>
          <w:sz w:val="22"/>
          <w:szCs w:val="22"/>
          <w:lang w:val="el-GR"/>
        </w:rPr>
      </w:pPr>
      <w:r w:rsidRPr="00F5051A">
        <w:rPr>
          <w:rFonts w:asciiTheme="minorHAnsi" w:hAnsiTheme="minorHAnsi" w:cstheme="minorHAnsi"/>
          <w:sz w:val="22"/>
          <w:szCs w:val="22"/>
          <w:lang w:val="el-GR"/>
        </w:rPr>
        <w:t>Α)  Τομέας οικονομικής δραστηριότητας</w:t>
      </w:r>
      <w:r w:rsidRPr="00F5051A">
        <w:rPr>
          <w:rStyle w:val="FootnoteReference"/>
          <w:rFonts w:asciiTheme="minorHAnsi" w:hAnsiTheme="minorHAnsi" w:cstheme="minorHAnsi"/>
          <w:b/>
          <w:sz w:val="22"/>
          <w:szCs w:val="22"/>
          <w:lang w:val="el-GR"/>
        </w:rPr>
        <w:footnoteReference w:id="14"/>
      </w:r>
      <w:r w:rsidRPr="00F5051A">
        <w:rPr>
          <w:rFonts w:asciiTheme="minorHAnsi" w:hAnsiTheme="minorHAnsi" w:cstheme="minorHAnsi"/>
          <w:sz w:val="22"/>
          <w:szCs w:val="22"/>
          <w:lang w:val="el-GR"/>
        </w:rPr>
        <w:t xml:space="preserve">  (επιλέξετε α, β, γ ή δ σημειώνοντας Χ</w:t>
      </w:r>
      <w:r w:rsidR="00AF2C69" w:rsidRPr="00F5051A">
        <w:rPr>
          <w:rFonts w:asciiTheme="minorHAnsi" w:hAnsiTheme="minorHAnsi" w:cstheme="minorHAnsi"/>
          <w:sz w:val="22"/>
          <w:szCs w:val="22"/>
          <w:lang w:val="el-GR"/>
        </w:rPr>
        <w:t xml:space="preserve"> ή √ στο κατάλληλο τετραγωνάκι)</w:t>
      </w:r>
      <w:r w:rsidRPr="00F5051A">
        <w:rPr>
          <w:rFonts w:asciiTheme="minorHAnsi" w:hAnsiTheme="minorHAnsi" w:cstheme="minorHAnsi"/>
          <w:sz w:val="22"/>
          <w:szCs w:val="22"/>
          <w:lang w:val="el-GR"/>
        </w:rPr>
        <w:t>:</w:t>
      </w:r>
    </w:p>
    <w:p w14:paraId="572BAE04" w14:textId="77777777" w:rsidR="00446420" w:rsidRPr="00F5051A" w:rsidRDefault="00446420">
      <w:pPr>
        <w:ind w:right="-630" w:hanging="450"/>
        <w:rPr>
          <w:rFonts w:asciiTheme="minorHAnsi" w:hAnsiTheme="minorHAnsi" w:cstheme="minorHAnsi"/>
          <w:sz w:val="22"/>
          <w:szCs w:val="22"/>
          <w:lang w:val="el-GR"/>
        </w:rPr>
      </w:pPr>
    </w:p>
    <w:p w14:paraId="41BFA7B8" w14:textId="77777777" w:rsidR="00446420" w:rsidRPr="00F5051A" w:rsidRDefault="00446420" w:rsidP="003B7118">
      <w:pPr>
        <w:tabs>
          <w:tab w:val="left" w:pos="6946"/>
        </w:tabs>
        <w:spacing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α)   τομέας πρωτογενούς παραγωγής γεωργικών προϊόντων</w:t>
      </w:r>
      <w:r w:rsidR="003B7118" w:rsidRPr="00F5051A">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   </w:t>
      </w:r>
      <w:r w:rsidR="00231F55" w:rsidRPr="00F5051A">
        <w:rPr>
          <w:rFonts w:asciiTheme="minorHAnsi" w:hAnsiTheme="minorHAnsi" w:cstheme="minorHAnsi"/>
          <w:noProof/>
          <w:sz w:val="22"/>
          <w:szCs w:val="22"/>
          <w:lang w:val="el-GR" w:eastAsia="el-GR"/>
        </w:rPr>
        <w:drawing>
          <wp:inline distT="0" distB="0" distL="0" distR="0" wp14:anchorId="0B6FC40D" wp14:editId="59C0E270">
            <wp:extent cx="314325"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pic:spPr>
                </pic:pic>
              </a:graphicData>
            </a:graphic>
          </wp:inline>
        </w:drawing>
      </w:r>
    </w:p>
    <w:p w14:paraId="709216A2" w14:textId="5A27498F" w:rsidR="00446420" w:rsidRPr="00F5051A" w:rsidRDefault="00964752">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63872" behindDoc="0" locked="0" layoutInCell="1" allowOverlap="1" wp14:anchorId="57BBD9F9" wp14:editId="30FFA345">
                <wp:simplePos x="0" y="0"/>
                <wp:positionH relativeFrom="column">
                  <wp:posOffset>4419600</wp:posOffset>
                </wp:positionH>
                <wp:positionV relativeFrom="paragraph">
                  <wp:posOffset>238760</wp:posOffset>
                </wp:positionV>
                <wp:extent cx="295275" cy="219075"/>
                <wp:effectExtent l="0" t="0" r="9525" b="952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0D1BC" id="Rectangle 25" o:spid="_x0000_s1026" style="position:absolute;margin-left:348pt;margin-top:18.8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"/>
            </w:pict>
          </mc:Fallback>
        </mc:AlternateContent>
      </w:r>
      <w:r w:rsidR="00446420" w:rsidRPr="00F5051A">
        <w:rPr>
          <w:rFonts w:asciiTheme="minorHAnsi" w:hAnsiTheme="minorHAnsi" w:cstheme="minorHAnsi"/>
          <w:sz w:val="22"/>
          <w:szCs w:val="22"/>
          <w:lang w:val="el-GR"/>
        </w:rPr>
        <w:t>β)   τομέας αλιείας συμπεριλαμβανομένου του τομέα</w:t>
      </w:r>
      <w:r w:rsidR="001F127D" w:rsidRPr="00F5051A">
        <w:rPr>
          <w:rFonts w:asciiTheme="minorHAnsi" w:hAnsiTheme="minorHAnsi" w:cstheme="minorHAnsi"/>
          <w:sz w:val="22"/>
          <w:szCs w:val="22"/>
          <w:lang w:val="el-GR"/>
        </w:rPr>
        <w:t xml:space="preserve"> της εμπορίας </w:t>
      </w:r>
      <w:r w:rsidR="00446420" w:rsidRPr="00F5051A">
        <w:rPr>
          <w:rFonts w:asciiTheme="minorHAnsi" w:hAnsiTheme="minorHAnsi" w:cstheme="minorHAnsi"/>
          <w:sz w:val="22"/>
          <w:szCs w:val="22"/>
          <w:lang w:val="el-GR"/>
        </w:rPr>
        <w:t>και μεταποίησης αλιευτικών προϊόντων</w:t>
      </w:r>
    </w:p>
    <w:p w14:paraId="2F7B280F" w14:textId="77777777" w:rsidR="00446420" w:rsidRPr="00F5051A" w:rsidRDefault="00446420">
      <w:pPr>
        <w:rPr>
          <w:rFonts w:asciiTheme="minorHAnsi" w:hAnsiTheme="minorHAnsi" w:cstheme="minorHAnsi"/>
          <w:sz w:val="22"/>
          <w:szCs w:val="22"/>
          <w:lang w:val="el-GR"/>
        </w:rPr>
      </w:pPr>
    </w:p>
    <w:p w14:paraId="22BC8DCF" w14:textId="37D3F50F" w:rsidR="00446420" w:rsidRPr="00F5051A" w:rsidRDefault="00964752">
      <w:pPr>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64896" behindDoc="0" locked="0" layoutInCell="1" allowOverlap="1" wp14:anchorId="5CA605E3" wp14:editId="28AE0A75">
                <wp:simplePos x="0" y="0"/>
                <wp:positionH relativeFrom="column">
                  <wp:posOffset>4419600</wp:posOffset>
                </wp:positionH>
                <wp:positionV relativeFrom="paragraph">
                  <wp:posOffset>66675</wp:posOffset>
                </wp:positionV>
                <wp:extent cx="295275" cy="219075"/>
                <wp:effectExtent l="0" t="0" r="9525" b="952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BBD04" id="Rectangle 20" o:spid="_x0000_s1026" style="position:absolute;margin-left:348pt;margin-top:5.25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"/>
            </w:pict>
          </mc:Fallback>
        </mc:AlternateContent>
      </w:r>
      <w:r w:rsidR="00446420" w:rsidRPr="00F5051A">
        <w:rPr>
          <w:rFonts w:asciiTheme="minorHAnsi" w:hAnsiTheme="minorHAnsi" w:cstheme="minorHAnsi"/>
          <w:sz w:val="22"/>
          <w:szCs w:val="22"/>
          <w:lang w:val="el-GR"/>
        </w:rPr>
        <w:t>γ)    τομέας των οδικών μεταφορών</w:t>
      </w:r>
    </w:p>
    <w:p w14:paraId="3699072E" w14:textId="77777777" w:rsidR="00446420" w:rsidRPr="00F5051A" w:rsidRDefault="00446420">
      <w:pPr>
        <w:rPr>
          <w:rFonts w:asciiTheme="minorHAnsi" w:hAnsiTheme="minorHAnsi" w:cstheme="minorHAnsi"/>
          <w:sz w:val="22"/>
          <w:szCs w:val="22"/>
          <w:lang w:val="el-GR"/>
        </w:rPr>
      </w:pPr>
    </w:p>
    <w:p w14:paraId="27B54668" w14:textId="6551B29E" w:rsidR="00446420" w:rsidRPr="00F5051A" w:rsidRDefault="00964752">
      <w:pPr>
        <w:ind w:left="45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67968" behindDoc="0" locked="0" layoutInCell="1" allowOverlap="1" wp14:anchorId="683CCCE6" wp14:editId="7F1BB73E">
                <wp:simplePos x="0" y="0"/>
                <wp:positionH relativeFrom="column">
                  <wp:posOffset>4419600</wp:posOffset>
                </wp:positionH>
                <wp:positionV relativeFrom="paragraph">
                  <wp:posOffset>245110</wp:posOffset>
                </wp:positionV>
                <wp:extent cx="295275" cy="219075"/>
                <wp:effectExtent l="0" t="0" r="9525" b="952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7C03F" id="Rectangle 15" o:spid="_x0000_s1026" style="position:absolute;margin-left:348pt;margin-top:19.3pt;width:23.25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vnHg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"/>
            </w:pict>
          </mc:Fallback>
        </mc:AlternateContent>
      </w:r>
      <w:r w:rsidR="00446420" w:rsidRPr="00F5051A">
        <w:rPr>
          <w:rFonts w:asciiTheme="minorHAnsi" w:hAnsiTheme="minorHAnsi" w:cstheme="minorHAnsi"/>
          <w:sz w:val="22"/>
          <w:szCs w:val="22"/>
          <w:lang w:val="el-GR"/>
        </w:rPr>
        <w:t xml:space="preserve">δ)    άλλος τομέας, συμπεριλαμβανομένης της μεταποίησης και εμπορίας γεωργικών προϊόντων   </w:t>
      </w:r>
    </w:p>
    <w:p w14:paraId="705ABD53" w14:textId="77777777" w:rsidR="00446420" w:rsidRPr="00F5051A" w:rsidRDefault="00446420">
      <w:pPr>
        <w:ind w:right="-630" w:hanging="450"/>
        <w:rPr>
          <w:rFonts w:asciiTheme="minorHAnsi" w:hAnsiTheme="minorHAnsi" w:cstheme="minorHAnsi"/>
          <w:sz w:val="22"/>
          <w:szCs w:val="22"/>
          <w:lang w:val="el-GR"/>
        </w:rPr>
      </w:pPr>
    </w:p>
    <w:p w14:paraId="641E062C" w14:textId="77777777" w:rsidR="00446420" w:rsidRPr="00F5051A" w:rsidRDefault="00446420">
      <w:pPr>
        <w:ind w:right="-630"/>
        <w:rPr>
          <w:rFonts w:asciiTheme="minorHAnsi" w:hAnsiTheme="minorHAnsi" w:cstheme="minorHAnsi"/>
          <w:sz w:val="22"/>
          <w:szCs w:val="22"/>
          <w:lang w:val="el-GR"/>
        </w:rPr>
      </w:pPr>
      <w:r w:rsidRPr="00F5051A">
        <w:rPr>
          <w:rFonts w:asciiTheme="minorHAnsi" w:hAnsiTheme="minorHAnsi" w:cstheme="minorHAnsi"/>
          <w:sz w:val="22"/>
          <w:szCs w:val="22"/>
          <w:lang w:val="el-GR"/>
        </w:rPr>
        <w:t>ή κατά πόσο η χορήγηση χορηγείται ως αποζημίωση για την παροχή υπηρεσιών γενικού οικονομικού συμφέροντος</w:t>
      </w:r>
    </w:p>
    <w:p w14:paraId="6EDFAAE9" w14:textId="77777777" w:rsidR="00446420" w:rsidRPr="00F5051A" w:rsidRDefault="00446420">
      <w:pPr>
        <w:ind w:right="-630"/>
        <w:rPr>
          <w:rFonts w:asciiTheme="minorHAnsi" w:hAnsiTheme="minorHAnsi" w:cstheme="minorHAnsi"/>
          <w:sz w:val="22"/>
          <w:szCs w:val="22"/>
          <w:lang w:val="el-GR"/>
        </w:rPr>
      </w:pPr>
    </w:p>
    <w:p w14:paraId="15ACA030" w14:textId="77777777" w:rsidR="00446420" w:rsidRPr="00F5051A" w:rsidRDefault="00446420">
      <w:pPr>
        <w:ind w:right="-630" w:hanging="45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Β)  Κατά τα τελευταία τρία οικονομικά έτη, δηλαδή το τρέχον οικονομικό έτος και τα δύο προηγούμενα, </w:t>
      </w:r>
    </w:p>
    <w:p w14:paraId="1A8A0883" w14:textId="56BFDAB2" w:rsidR="00446420" w:rsidRPr="00F5051A" w:rsidRDefault="00964752">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65920" behindDoc="0" locked="0" layoutInCell="1" allowOverlap="1" wp14:anchorId="7F8D81EC" wp14:editId="12C2D05A">
                <wp:simplePos x="0" y="0"/>
                <wp:positionH relativeFrom="column">
                  <wp:posOffset>4419600</wp:posOffset>
                </wp:positionH>
                <wp:positionV relativeFrom="paragraph">
                  <wp:posOffset>807720</wp:posOffset>
                </wp:positionV>
                <wp:extent cx="295275" cy="219075"/>
                <wp:effectExtent l="0" t="0" r="9525" b="952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32DE2" id="Rectangle 10" o:spid="_x0000_s1026" style="position:absolute;margin-left:348pt;margin-top:63.6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OsHQIAADw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"/>
            </w:pict>
          </mc:Fallback>
        </mc:AlternateContent>
      </w:r>
      <w:r w:rsidR="00446420" w:rsidRPr="00F5051A">
        <w:rPr>
          <w:rFonts w:asciiTheme="minorHAnsi" w:hAnsiTheme="minorHAnsi" w:cstheme="minorHAnsi"/>
          <w:sz w:val="22"/>
          <w:szCs w:val="22"/>
          <w:lang w:val="el-GR"/>
        </w:rPr>
        <w:t>i</w:t>
      </w:r>
      <w:r w:rsidR="001F127D" w:rsidRPr="00F5051A">
        <w:rPr>
          <w:rFonts w:asciiTheme="minorHAnsi" w:hAnsiTheme="minorHAnsi" w:cstheme="minorHAnsi"/>
          <w:sz w:val="22"/>
          <w:szCs w:val="22"/>
          <w:lang w:val="el-GR"/>
        </w:rPr>
        <w:t xml:space="preserve">)    Δεν έχω λάβει ούτε </w:t>
      </w:r>
      <w:r w:rsidR="00446420" w:rsidRPr="00F5051A">
        <w:rPr>
          <w:rFonts w:asciiTheme="minorHAnsi" w:hAnsiTheme="minorHAnsi" w:cstheme="minorHAnsi"/>
          <w:sz w:val="22"/>
          <w:szCs w:val="22"/>
          <w:lang w:val="el-GR"/>
        </w:rPr>
        <w:t xml:space="preserve">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deminimis, κατά την έννοια των περί Ελέγχου των Κρατικών Ενισχύσεων (Ενισχύσεις Ήσσονος Σημασίας) Κανονισμών του 2009 και 2012.             </w:t>
      </w:r>
    </w:p>
    <w:p w14:paraId="3C755079" w14:textId="77777777" w:rsidR="00446420" w:rsidRPr="00F5051A" w:rsidRDefault="00446420" w:rsidP="003B7118">
      <w:pPr>
        <w:tabs>
          <w:tab w:val="left" w:pos="6946"/>
        </w:tabs>
        <w:rPr>
          <w:rFonts w:asciiTheme="minorHAnsi" w:hAnsiTheme="minorHAnsi" w:cstheme="minorHAnsi"/>
          <w:sz w:val="22"/>
          <w:szCs w:val="22"/>
          <w:lang w:val="el-GR"/>
        </w:rPr>
      </w:pPr>
    </w:p>
    <w:p w14:paraId="7B9D0559" w14:textId="77777777" w:rsidR="00446420" w:rsidRPr="00F5051A" w:rsidRDefault="00446420" w:rsidP="004522F7">
      <w:pPr>
        <w:rPr>
          <w:rFonts w:asciiTheme="minorHAnsi" w:hAnsiTheme="minorHAnsi" w:cstheme="minorHAnsi"/>
          <w:sz w:val="22"/>
          <w:szCs w:val="22"/>
          <w:lang w:val="el-GR"/>
        </w:rPr>
      </w:pPr>
      <w:r w:rsidRPr="00F5051A">
        <w:rPr>
          <w:rFonts w:asciiTheme="minorHAnsi" w:hAnsiTheme="minorHAnsi" w:cstheme="minorHAnsi"/>
          <w:sz w:val="22"/>
          <w:szCs w:val="22"/>
          <w:lang w:val="el-GR"/>
        </w:rPr>
        <w:t>ή</w:t>
      </w:r>
    </w:p>
    <w:p w14:paraId="51E32DE7" w14:textId="634BC748" w:rsidR="003B7118" w:rsidRPr="00F5051A" w:rsidRDefault="00964752">
      <w:pPr>
        <w:ind w:left="450" w:right="-630" w:hanging="450"/>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66944" behindDoc="0" locked="0" layoutInCell="1" allowOverlap="1" wp14:anchorId="72BE29ED" wp14:editId="679F3F49">
                <wp:simplePos x="0" y="0"/>
                <wp:positionH relativeFrom="column">
                  <wp:posOffset>4419600</wp:posOffset>
                </wp:positionH>
                <wp:positionV relativeFrom="paragraph">
                  <wp:posOffset>619760</wp:posOffset>
                </wp:positionV>
                <wp:extent cx="295275" cy="219075"/>
                <wp:effectExtent l="0" t="0"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14BC3" id="Rectangle 5" o:spid="_x0000_s1026" style="position:absolute;margin-left:348pt;margin-top:48.8pt;width:23.25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XsHgIAADs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"/>
            </w:pict>
          </mc:Fallback>
        </mc:AlternateContent>
      </w:r>
      <w:r w:rsidR="00446420" w:rsidRPr="00F5051A">
        <w:rPr>
          <w:rFonts w:asciiTheme="minorHAnsi" w:hAnsiTheme="minorHAnsi" w:cstheme="minorHAnsi"/>
          <w:sz w:val="22"/>
          <w:szCs w:val="22"/>
          <w:lang w:val="el-GR"/>
        </w:rPr>
        <w:t>ii)   Κατά τα τελευτ</w:t>
      </w:r>
      <w:r w:rsidR="001F127D" w:rsidRPr="00F5051A">
        <w:rPr>
          <w:rFonts w:asciiTheme="minorHAnsi" w:hAnsiTheme="minorHAnsi" w:cstheme="minorHAnsi"/>
          <w:sz w:val="22"/>
          <w:szCs w:val="22"/>
          <w:lang w:val="el-GR"/>
        </w:rPr>
        <w:t>αία τρία οικονομικά έτη, δηλαδή</w:t>
      </w:r>
      <w:r w:rsidR="00446420" w:rsidRPr="00F5051A">
        <w:rPr>
          <w:rFonts w:asciiTheme="minorHAnsi" w:hAnsiTheme="minorHAnsi" w:cstheme="minorHAnsi"/>
          <w:sz w:val="22"/>
          <w:szCs w:val="22"/>
          <w:lang w:val="el-GR"/>
        </w:rPr>
        <w:t xml:space="preserve"> το τρέχον οικονομικό έτος και τα δύο προηγούμενα, έχω λάβει ή η επιχείρηση στην οποία ανήκω ή εκπροσωπώ έχει λάβει τις ακόλουθες ενισχύσεις deminimis</w:t>
      </w:r>
      <w:r w:rsidR="00446420" w:rsidRPr="00F5051A">
        <w:rPr>
          <w:rStyle w:val="FootnoteReference"/>
          <w:rFonts w:asciiTheme="minorHAnsi" w:hAnsiTheme="minorHAnsi" w:cstheme="minorHAnsi"/>
          <w:b/>
          <w:sz w:val="22"/>
          <w:szCs w:val="22"/>
          <w:lang w:val="el-GR"/>
        </w:rPr>
        <w:footnoteReference w:id="15"/>
      </w:r>
      <w:r w:rsidR="00446420" w:rsidRPr="00F5051A">
        <w:rPr>
          <w:rFonts w:asciiTheme="minorHAnsi" w:hAnsiTheme="minorHAnsi" w:cstheme="minorHAnsi"/>
          <w:sz w:val="22"/>
          <w:szCs w:val="22"/>
          <w:lang w:val="el-GR"/>
        </w:rPr>
        <w:t>:</w:t>
      </w:r>
    </w:p>
    <w:p w14:paraId="1364D974" w14:textId="77777777" w:rsidR="00446420" w:rsidRPr="00F5051A" w:rsidRDefault="00446420">
      <w:pPr>
        <w:ind w:left="450" w:right="-630" w:hanging="450"/>
        <w:rPr>
          <w:rFonts w:asciiTheme="minorHAnsi" w:hAnsiTheme="minorHAnsi" w:cstheme="minorHAnsi"/>
          <w:sz w:val="22"/>
          <w:szCs w:val="22"/>
          <w:lang w:val="el-GR"/>
        </w:rPr>
      </w:pPr>
    </w:p>
    <w:tbl>
      <w:tblPr>
        <w:tblW w:w="9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2715"/>
      </w:tblGrid>
      <w:tr w:rsidR="00446420" w:rsidRPr="00F5051A" w14:paraId="22F404A8" w14:textId="77777777" w:rsidTr="00144F46">
        <w:trPr>
          <w:trHeight w:val="985"/>
        </w:trPr>
        <w:tc>
          <w:tcPr>
            <w:tcW w:w="701" w:type="dxa"/>
            <w:tcBorders>
              <w:top w:val="single" w:sz="4" w:space="0" w:color="000000"/>
              <w:left w:val="single" w:sz="4" w:space="0" w:color="000000"/>
              <w:bottom w:val="single" w:sz="4" w:space="0" w:color="000000"/>
              <w:right w:val="single" w:sz="4" w:space="0" w:color="000000"/>
            </w:tcBorders>
            <w:vAlign w:val="center"/>
            <w:hideMark/>
          </w:tcPr>
          <w:p w14:paraId="1EF6E526" w14:textId="77777777" w:rsidR="00446420" w:rsidRPr="00F5051A" w:rsidRDefault="00446420" w:rsidP="00144F46">
            <w:pPr>
              <w:spacing w:line="276" w:lineRule="auto"/>
              <w:ind w:left="-108" w:right="-106"/>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Α/Α</w:t>
            </w:r>
          </w:p>
        </w:tc>
        <w:tc>
          <w:tcPr>
            <w:tcW w:w="1577" w:type="dxa"/>
            <w:tcBorders>
              <w:top w:val="single" w:sz="4" w:space="0" w:color="000000"/>
              <w:left w:val="single" w:sz="4" w:space="0" w:color="000000"/>
              <w:bottom w:val="single" w:sz="4" w:space="0" w:color="000000"/>
              <w:right w:val="single" w:sz="4" w:space="0" w:color="000000"/>
            </w:tcBorders>
            <w:vAlign w:val="center"/>
            <w:hideMark/>
          </w:tcPr>
          <w:p w14:paraId="00C1AA84" w14:textId="77777777" w:rsidR="00446420" w:rsidRPr="00F5051A" w:rsidRDefault="00446420" w:rsidP="00144F46">
            <w:pPr>
              <w:spacing w:line="276" w:lineRule="auto"/>
              <w:ind w:left="-110" w:right="-80"/>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Έτος χορήγησης της ενίσχυσης</w:t>
            </w:r>
            <w:r w:rsidRPr="00F5051A">
              <w:rPr>
                <w:rStyle w:val="FootnoteReference"/>
                <w:rFonts w:asciiTheme="minorHAnsi" w:hAnsiTheme="minorHAnsi" w:cstheme="minorHAnsi"/>
                <w:b/>
                <w:sz w:val="22"/>
                <w:szCs w:val="22"/>
                <w:lang w:val="el-GR"/>
              </w:rPr>
              <w:footnoteReference w:id="16"/>
            </w:r>
          </w:p>
        </w:tc>
        <w:tc>
          <w:tcPr>
            <w:tcW w:w="1664" w:type="dxa"/>
            <w:tcBorders>
              <w:top w:val="single" w:sz="4" w:space="0" w:color="000000"/>
              <w:left w:val="single" w:sz="4" w:space="0" w:color="000000"/>
              <w:bottom w:val="single" w:sz="4" w:space="0" w:color="000000"/>
              <w:right w:val="single" w:sz="4" w:space="0" w:color="000000"/>
            </w:tcBorders>
            <w:vAlign w:val="center"/>
            <w:hideMark/>
          </w:tcPr>
          <w:p w14:paraId="20B736EA" w14:textId="77777777"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Ύψος επιχορήγησης</w:t>
            </w:r>
          </w:p>
          <w:p w14:paraId="2FC261E3" w14:textId="77777777" w:rsidR="00446420" w:rsidRPr="00F5051A" w:rsidRDefault="004903BE" w:rsidP="00144F46">
            <w:pPr>
              <w:spacing w:line="276" w:lineRule="auto"/>
              <w:ind w:left="-108" w:right="-108"/>
              <w:jc w:val="center"/>
              <w:rPr>
                <w:rFonts w:asciiTheme="minorHAnsi" w:hAnsiTheme="minorHAnsi" w:cstheme="minorHAnsi"/>
                <w:b/>
                <w:sz w:val="22"/>
                <w:szCs w:val="22"/>
                <w:lang w:val="el-GR"/>
              </w:rPr>
            </w:pPr>
            <w:r>
              <w:rPr>
                <w:rFonts w:asciiTheme="minorHAnsi" w:hAnsiTheme="minorHAnsi" w:cstheme="minorHAnsi"/>
                <w:b/>
                <w:sz w:val="22"/>
                <w:szCs w:val="22"/>
                <w:lang w:val="el-GR"/>
              </w:rPr>
              <w:t xml:space="preserve">ή </w:t>
            </w:r>
            <w:r w:rsidR="00446420" w:rsidRPr="00F5051A">
              <w:rPr>
                <w:rFonts w:asciiTheme="minorHAnsi" w:hAnsiTheme="minorHAnsi" w:cstheme="minorHAnsi"/>
                <w:b/>
                <w:sz w:val="22"/>
                <w:szCs w:val="22"/>
                <w:lang w:val="el-GR"/>
              </w:rPr>
              <w:t>ισοδύναμο επιχορήγησης</w:t>
            </w:r>
          </w:p>
        </w:tc>
        <w:tc>
          <w:tcPr>
            <w:tcW w:w="2628" w:type="dxa"/>
            <w:tcBorders>
              <w:top w:val="single" w:sz="4" w:space="0" w:color="000000"/>
              <w:left w:val="single" w:sz="4" w:space="0" w:color="000000"/>
              <w:bottom w:val="single" w:sz="4" w:space="0" w:color="000000"/>
              <w:right w:val="single" w:sz="4" w:space="0" w:color="000000"/>
            </w:tcBorders>
            <w:vAlign w:val="center"/>
            <w:hideMark/>
          </w:tcPr>
          <w:p w14:paraId="4F320D41" w14:textId="77777777"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Τίτλος του μέτρου ενίσχυσης</w:t>
            </w:r>
          </w:p>
        </w:tc>
        <w:tc>
          <w:tcPr>
            <w:tcW w:w="2715" w:type="dxa"/>
            <w:tcBorders>
              <w:top w:val="single" w:sz="4" w:space="0" w:color="000000"/>
              <w:left w:val="single" w:sz="4" w:space="0" w:color="000000"/>
              <w:bottom w:val="single" w:sz="4" w:space="0" w:color="000000"/>
              <w:right w:val="single" w:sz="4" w:space="0" w:color="000000"/>
            </w:tcBorders>
            <w:vAlign w:val="center"/>
            <w:hideMark/>
          </w:tcPr>
          <w:p w14:paraId="4E335941" w14:textId="77777777" w:rsidR="00446420" w:rsidRPr="00F5051A" w:rsidRDefault="00446420" w:rsidP="00144F46">
            <w:pPr>
              <w:spacing w:line="276" w:lineRule="auto"/>
              <w:ind w:left="-108" w:right="-108"/>
              <w:jc w:val="center"/>
              <w:rPr>
                <w:rFonts w:asciiTheme="minorHAnsi" w:hAnsiTheme="minorHAnsi" w:cstheme="minorHAnsi"/>
                <w:b/>
                <w:sz w:val="22"/>
                <w:szCs w:val="22"/>
                <w:lang w:val="el-GR"/>
              </w:rPr>
            </w:pPr>
            <w:r w:rsidRPr="00F5051A">
              <w:rPr>
                <w:rFonts w:asciiTheme="minorHAnsi" w:hAnsiTheme="minorHAnsi" w:cstheme="minorHAnsi"/>
                <w:b/>
                <w:sz w:val="22"/>
                <w:szCs w:val="22"/>
                <w:lang w:val="el-GR"/>
              </w:rPr>
              <w:t>Αρμόδια Αρχή</w:t>
            </w:r>
          </w:p>
        </w:tc>
      </w:tr>
      <w:tr w:rsidR="00446420" w:rsidRPr="00F5051A" w14:paraId="5935D176"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tcPr>
          <w:p w14:paraId="0663660B" w14:textId="77777777" w:rsidR="00446420" w:rsidRPr="00F5051A" w:rsidRDefault="00446420" w:rsidP="004522F7">
            <w:pPr>
              <w:spacing w:line="360" w:lineRule="auto"/>
              <w:ind w:left="-108" w:right="-106"/>
              <w:rPr>
                <w:rFonts w:asciiTheme="minorHAnsi" w:hAnsiTheme="minorHAnsi" w:cstheme="minorHAnsi"/>
                <w:sz w:val="22"/>
                <w:szCs w:val="22"/>
                <w:lang w:val="el-GR"/>
              </w:rPr>
            </w:pPr>
          </w:p>
        </w:tc>
        <w:tc>
          <w:tcPr>
            <w:tcW w:w="1577" w:type="dxa"/>
            <w:tcBorders>
              <w:top w:val="single" w:sz="4" w:space="0" w:color="000000"/>
              <w:left w:val="single" w:sz="4" w:space="0" w:color="000000"/>
              <w:bottom w:val="single" w:sz="4" w:space="0" w:color="000000"/>
              <w:right w:val="single" w:sz="4" w:space="0" w:color="000000"/>
            </w:tcBorders>
          </w:tcPr>
          <w:p w14:paraId="2E4E72A3"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1290AB5D"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530AC196"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5EB1772D" w14:textId="77777777" w:rsidR="00446420" w:rsidRPr="00F5051A" w:rsidRDefault="00446420">
            <w:pPr>
              <w:spacing w:line="360" w:lineRule="auto"/>
              <w:rPr>
                <w:rFonts w:asciiTheme="minorHAnsi" w:hAnsiTheme="minorHAnsi" w:cstheme="minorHAnsi"/>
                <w:sz w:val="22"/>
                <w:szCs w:val="22"/>
                <w:lang w:val="el-GR"/>
              </w:rPr>
            </w:pPr>
          </w:p>
        </w:tc>
      </w:tr>
      <w:tr w:rsidR="00446420" w:rsidRPr="00F5051A" w14:paraId="6ED3ADA7"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00B18D17" w14:textId="77777777"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1.</w:t>
            </w:r>
          </w:p>
        </w:tc>
        <w:tc>
          <w:tcPr>
            <w:tcW w:w="1577" w:type="dxa"/>
            <w:tcBorders>
              <w:top w:val="single" w:sz="4" w:space="0" w:color="000000"/>
              <w:left w:val="single" w:sz="4" w:space="0" w:color="000000"/>
              <w:bottom w:val="single" w:sz="4" w:space="0" w:color="000000"/>
              <w:right w:val="single" w:sz="4" w:space="0" w:color="000000"/>
            </w:tcBorders>
          </w:tcPr>
          <w:p w14:paraId="367E4A14"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25ECA6E1"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02CABADE"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366F81CF" w14:textId="77777777" w:rsidR="00446420" w:rsidRPr="00F5051A" w:rsidRDefault="00446420">
            <w:pPr>
              <w:spacing w:line="360" w:lineRule="auto"/>
              <w:rPr>
                <w:rFonts w:asciiTheme="minorHAnsi" w:hAnsiTheme="minorHAnsi" w:cstheme="minorHAnsi"/>
                <w:sz w:val="22"/>
                <w:szCs w:val="22"/>
                <w:lang w:val="el-GR"/>
              </w:rPr>
            </w:pPr>
          </w:p>
        </w:tc>
      </w:tr>
      <w:tr w:rsidR="00446420" w:rsidRPr="00F5051A" w14:paraId="3A2D7B37"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49B9CD23" w14:textId="77777777"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2.</w:t>
            </w:r>
          </w:p>
        </w:tc>
        <w:tc>
          <w:tcPr>
            <w:tcW w:w="1577" w:type="dxa"/>
            <w:tcBorders>
              <w:top w:val="single" w:sz="4" w:space="0" w:color="000000"/>
              <w:left w:val="single" w:sz="4" w:space="0" w:color="000000"/>
              <w:bottom w:val="single" w:sz="4" w:space="0" w:color="000000"/>
              <w:right w:val="single" w:sz="4" w:space="0" w:color="000000"/>
            </w:tcBorders>
          </w:tcPr>
          <w:p w14:paraId="77FFA016"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24AD6D2C"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2C41EA28"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77C0CAB5" w14:textId="77777777" w:rsidR="00446420" w:rsidRPr="00F5051A" w:rsidRDefault="00446420">
            <w:pPr>
              <w:spacing w:line="360" w:lineRule="auto"/>
              <w:rPr>
                <w:rFonts w:asciiTheme="minorHAnsi" w:hAnsiTheme="minorHAnsi" w:cstheme="minorHAnsi"/>
                <w:sz w:val="22"/>
                <w:szCs w:val="22"/>
                <w:lang w:val="el-GR"/>
              </w:rPr>
            </w:pPr>
          </w:p>
        </w:tc>
      </w:tr>
      <w:tr w:rsidR="00446420" w:rsidRPr="00F5051A" w14:paraId="173F7E2E"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7DDCB163" w14:textId="77777777"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3.</w:t>
            </w:r>
          </w:p>
        </w:tc>
        <w:tc>
          <w:tcPr>
            <w:tcW w:w="1577" w:type="dxa"/>
            <w:tcBorders>
              <w:top w:val="single" w:sz="4" w:space="0" w:color="000000"/>
              <w:left w:val="single" w:sz="4" w:space="0" w:color="000000"/>
              <w:bottom w:val="single" w:sz="4" w:space="0" w:color="000000"/>
              <w:right w:val="single" w:sz="4" w:space="0" w:color="000000"/>
            </w:tcBorders>
          </w:tcPr>
          <w:p w14:paraId="168E1CF3"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64F96506"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4EA593B6"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4120829C" w14:textId="77777777" w:rsidR="00446420" w:rsidRPr="00F5051A" w:rsidRDefault="00446420">
            <w:pPr>
              <w:spacing w:line="360" w:lineRule="auto"/>
              <w:rPr>
                <w:rFonts w:asciiTheme="minorHAnsi" w:hAnsiTheme="minorHAnsi" w:cstheme="minorHAnsi"/>
                <w:sz w:val="22"/>
                <w:szCs w:val="22"/>
                <w:lang w:val="el-GR"/>
              </w:rPr>
            </w:pPr>
          </w:p>
        </w:tc>
      </w:tr>
      <w:tr w:rsidR="00446420" w:rsidRPr="00F5051A" w14:paraId="6612B742"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79D86693" w14:textId="77777777"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4.</w:t>
            </w:r>
          </w:p>
        </w:tc>
        <w:tc>
          <w:tcPr>
            <w:tcW w:w="1577" w:type="dxa"/>
            <w:tcBorders>
              <w:top w:val="single" w:sz="4" w:space="0" w:color="000000"/>
              <w:left w:val="single" w:sz="4" w:space="0" w:color="000000"/>
              <w:bottom w:val="single" w:sz="4" w:space="0" w:color="000000"/>
              <w:right w:val="single" w:sz="4" w:space="0" w:color="000000"/>
            </w:tcBorders>
          </w:tcPr>
          <w:p w14:paraId="7DE41A9F"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32DE4477"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13F56911"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48CC70DD" w14:textId="77777777" w:rsidR="00446420" w:rsidRPr="00F5051A" w:rsidRDefault="00446420">
            <w:pPr>
              <w:spacing w:line="360" w:lineRule="auto"/>
              <w:rPr>
                <w:rFonts w:asciiTheme="minorHAnsi" w:hAnsiTheme="minorHAnsi" w:cstheme="minorHAnsi"/>
                <w:sz w:val="22"/>
                <w:szCs w:val="22"/>
                <w:lang w:val="el-GR"/>
              </w:rPr>
            </w:pPr>
          </w:p>
        </w:tc>
      </w:tr>
      <w:tr w:rsidR="00446420" w:rsidRPr="00F5051A" w14:paraId="468B62C6" w14:textId="77777777" w:rsidTr="00446420">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770D4B2C" w14:textId="77777777" w:rsidR="00446420" w:rsidRPr="00F5051A" w:rsidRDefault="00446420" w:rsidP="004522F7">
            <w:pPr>
              <w:spacing w:line="360" w:lineRule="auto"/>
              <w:ind w:left="-108" w:right="-106"/>
              <w:rPr>
                <w:rFonts w:asciiTheme="minorHAnsi" w:hAnsiTheme="minorHAnsi" w:cstheme="minorHAnsi"/>
                <w:sz w:val="22"/>
                <w:szCs w:val="22"/>
                <w:lang w:val="el-GR"/>
              </w:rPr>
            </w:pPr>
            <w:r w:rsidRPr="00F5051A">
              <w:rPr>
                <w:rFonts w:asciiTheme="minorHAnsi" w:hAnsiTheme="minorHAnsi" w:cstheme="minorHAnsi"/>
                <w:sz w:val="22"/>
                <w:szCs w:val="22"/>
                <w:lang w:val="el-GR"/>
              </w:rPr>
              <w:t>5.</w:t>
            </w:r>
          </w:p>
        </w:tc>
        <w:tc>
          <w:tcPr>
            <w:tcW w:w="1577" w:type="dxa"/>
            <w:tcBorders>
              <w:top w:val="single" w:sz="4" w:space="0" w:color="000000"/>
              <w:left w:val="single" w:sz="4" w:space="0" w:color="000000"/>
              <w:bottom w:val="single" w:sz="4" w:space="0" w:color="000000"/>
              <w:right w:val="single" w:sz="4" w:space="0" w:color="000000"/>
            </w:tcBorders>
          </w:tcPr>
          <w:p w14:paraId="5409BBE9" w14:textId="77777777" w:rsidR="00446420" w:rsidRPr="00F5051A" w:rsidRDefault="00446420" w:rsidP="004522F7">
            <w:pPr>
              <w:spacing w:line="360" w:lineRule="auto"/>
              <w:ind w:left="-110" w:right="-80"/>
              <w:rPr>
                <w:rFonts w:asciiTheme="minorHAnsi" w:hAnsiTheme="minorHAnsi" w:cstheme="minorHAnsi"/>
                <w:sz w:val="22"/>
                <w:szCs w:val="22"/>
                <w:lang w:val="el-GR"/>
              </w:rPr>
            </w:pPr>
          </w:p>
        </w:tc>
        <w:tc>
          <w:tcPr>
            <w:tcW w:w="1664" w:type="dxa"/>
            <w:tcBorders>
              <w:top w:val="single" w:sz="4" w:space="0" w:color="000000"/>
              <w:left w:val="single" w:sz="4" w:space="0" w:color="000000"/>
              <w:bottom w:val="single" w:sz="4" w:space="0" w:color="000000"/>
              <w:right w:val="single" w:sz="4" w:space="0" w:color="000000"/>
            </w:tcBorders>
          </w:tcPr>
          <w:p w14:paraId="147ACD43" w14:textId="77777777" w:rsidR="00446420" w:rsidRPr="00F5051A" w:rsidRDefault="00446420" w:rsidP="004522F7">
            <w:pPr>
              <w:spacing w:line="360" w:lineRule="auto"/>
              <w:ind w:left="-108" w:right="-108"/>
              <w:rPr>
                <w:rFonts w:asciiTheme="minorHAnsi" w:hAnsiTheme="minorHAnsi" w:cstheme="minorHAnsi"/>
                <w:sz w:val="22"/>
                <w:szCs w:val="22"/>
                <w:lang w:val="el-GR"/>
              </w:rPr>
            </w:pPr>
          </w:p>
        </w:tc>
        <w:tc>
          <w:tcPr>
            <w:tcW w:w="2628" w:type="dxa"/>
            <w:tcBorders>
              <w:top w:val="single" w:sz="4" w:space="0" w:color="000000"/>
              <w:left w:val="single" w:sz="4" w:space="0" w:color="000000"/>
              <w:bottom w:val="single" w:sz="4" w:space="0" w:color="000000"/>
              <w:right w:val="single" w:sz="4" w:space="0" w:color="000000"/>
            </w:tcBorders>
          </w:tcPr>
          <w:p w14:paraId="4621413B" w14:textId="77777777" w:rsidR="00446420" w:rsidRPr="00F5051A" w:rsidRDefault="00446420">
            <w:pPr>
              <w:spacing w:line="360" w:lineRule="auto"/>
              <w:rPr>
                <w:rFonts w:asciiTheme="minorHAnsi" w:hAnsiTheme="minorHAnsi" w:cstheme="minorHAnsi"/>
                <w:sz w:val="22"/>
                <w:szCs w:val="22"/>
                <w:lang w:val="el-GR"/>
              </w:rPr>
            </w:pPr>
          </w:p>
        </w:tc>
        <w:tc>
          <w:tcPr>
            <w:tcW w:w="2715" w:type="dxa"/>
            <w:tcBorders>
              <w:top w:val="single" w:sz="4" w:space="0" w:color="000000"/>
              <w:left w:val="single" w:sz="4" w:space="0" w:color="000000"/>
              <w:bottom w:val="single" w:sz="4" w:space="0" w:color="000000"/>
              <w:right w:val="single" w:sz="4" w:space="0" w:color="000000"/>
            </w:tcBorders>
          </w:tcPr>
          <w:p w14:paraId="04D04FA0" w14:textId="77777777" w:rsidR="00446420" w:rsidRPr="00F5051A" w:rsidRDefault="00446420">
            <w:pPr>
              <w:spacing w:line="360" w:lineRule="auto"/>
              <w:rPr>
                <w:rFonts w:asciiTheme="minorHAnsi" w:hAnsiTheme="minorHAnsi" w:cstheme="minorHAnsi"/>
                <w:sz w:val="22"/>
                <w:szCs w:val="22"/>
                <w:lang w:val="el-GR"/>
              </w:rPr>
            </w:pPr>
          </w:p>
        </w:tc>
      </w:tr>
    </w:tbl>
    <w:p w14:paraId="6C5921DD" w14:textId="77777777" w:rsidR="00446420" w:rsidRPr="00F5051A" w:rsidRDefault="00446420">
      <w:pPr>
        <w:ind w:left="-450" w:right="-630"/>
        <w:rPr>
          <w:rFonts w:asciiTheme="minorHAnsi" w:hAnsiTheme="minorHAnsi" w:cstheme="minorHAnsi"/>
          <w:sz w:val="22"/>
          <w:szCs w:val="22"/>
          <w:lang w:val="el-GR"/>
        </w:rPr>
      </w:pPr>
    </w:p>
    <w:p w14:paraId="3275169E" w14:textId="77777777" w:rsidR="00446420" w:rsidRPr="00F5051A" w:rsidRDefault="00446420">
      <w:pPr>
        <w:ind w:left="-450" w:right="-630"/>
        <w:rPr>
          <w:rFonts w:asciiTheme="minorHAnsi" w:hAnsiTheme="minorHAnsi" w:cstheme="minorHAnsi"/>
          <w:sz w:val="22"/>
          <w:szCs w:val="22"/>
          <w:lang w:val="el-GR"/>
        </w:rPr>
      </w:pPr>
      <w:r w:rsidRPr="00F5051A">
        <w:rPr>
          <w:rFonts w:asciiTheme="minorHAnsi" w:hAnsiTheme="minorHAnsi" w:cstheme="minorHAnsi"/>
          <w:sz w:val="22"/>
          <w:szCs w:val="22"/>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ό,τι δεν εφαρμόζεται ή να συμπληρωθεί κατάλληλα) που εκπροσωπώ δεν έλαβε και δε θα λάβει με την καταβολή της</w:t>
      </w:r>
      <w:r w:rsidR="00037719">
        <w:rPr>
          <w:rFonts w:asciiTheme="minorHAnsi" w:hAnsiTheme="minorHAnsi" w:cstheme="minorHAnsi"/>
          <w:sz w:val="22"/>
          <w:szCs w:val="22"/>
          <w:lang w:val="el-GR"/>
        </w:rPr>
        <w:t xml:space="preserve"> οικείας ενίσχυσης ως ενίσχυση </w:t>
      </w:r>
      <w:r w:rsidR="00037719">
        <w:rPr>
          <w:rFonts w:asciiTheme="minorHAnsi" w:hAnsiTheme="minorHAnsi" w:cstheme="minorHAnsi"/>
          <w:sz w:val="22"/>
          <w:szCs w:val="22"/>
        </w:rPr>
        <w:t>D</w:t>
      </w:r>
      <w:r w:rsidRPr="00F5051A">
        <w:rPr>
          <w:rFonts w:asciiTheme="minorHAnsi" w:hAnsiTheme="minorHAnsi" w:cstheme="minorHAnsi"/>
          <w:sz w:val="22"/>
          <w:szCs w:val="22"/>
          <w:lang w:val="el-GR"/>
        </w:rPr>
        <w:t>e</w:t>
      </w:r>
      <w:r w:rsidR="00037719" w:rsidRPr="00037719">
        <w:rPr>
          <w:rFonts w:asciiTheme="minorHAnsi" w:hAnsiTheme="minorHAnsi" w:cstheme="minorHAnsi"/>
          <w:sz w:val="22"/>
          <w:szCs w:val="22"/>
          <w:lang w:val="el-GR"/>
        </w:rPr>
        <w:t xml:space="preserve"> </w:t>
      </w:r>
      <w:r w:rsidR="00037719">
        <w:rPr>
          <w:rFonts w:asciiTheme="minorHAnsi" w:hAnsiTheme="minorHAnsi" w:cstheme="minorHAnsi"/>
          <w:sz w:val="22"/>
          <w:szCs w:val="22"/>
        </w:rPr>
        <w:t>M</w:t>
      </w:r>
      <w:r w:rsidRPr="00F5051A">
        <w:rPr>
          <w:rFonts w:asciiTheme="minorHAnsi" w:hAnsiTheme="minorHAnsi" w:cstheme="minorHAnsi"/>
          <w:sz w:val="22"/>
          <w:szCs w:val="22"/>
          <w:lang w:val="el-GR"/>
        </w:rPr>
        <w:t>inimis συνολικό ποσό που να υπερβαίνει τα όρια που καθορίζουν ο Κανονισμός (ΕΕ) αριθ. 1407/2013, ο</w:t>
      </w:r>
      <w:r w:rsidR="007376D4" w:rsidRPr="00CF35E6">
        <w:rPr>
          <w:rFonts w:asciiTheme="minorHAnsi" w:hAnsiTheme="minorHAnsi" w:cstheme="minorHAnsi"/>
          <w:sz w:val="22"/>
          <w:szCs w:val="22"/>
          <w:lang w:val="el-GR"/>
        </w:rPr>
        <w:t xml:space="preserve"> </w:t>
      </w:r>
      <w:r w:rsidRPr="00F5051A">
        <w:rPr>
          <w:rFonts w:asciiTheme="minorHAnsi" w:hAnsiTheme="minorHAnsi" w:cstheme="minorHAnsi"/>
          <w:bCs/>
          <w:sz w:val="22"/>
          <w:szCs w:val="22"/>
          <w:lang w:val="el-GR"/>
        </w:rPr>
        <w:t>Κανονισμός (ΕΕ) αριθ. 1408/2013, ο</w:t>
      </w:r>
      <w:r w:rsidR="007376D4" w:rsidRPr="00CF35E6">
        <w:rPr>
          <w:rFonts w:asciiTheme="minorHAnsi" w:hAnsiTheme="minorHAnsi" w:cstheme="minorHAnsi"/>
          <w:bCs/>
          <w:sz w:val="22"/>
          <w:szCs w:val="22"/>
          <w:lang w:val="el-GR"/>
        </w:rPr>
        <w:t xml:space="preserve"> </w:t>
      </w:r>
      <w:r w:rsidRPr="00F5051A">
        <w:rPr>
          <w:rFonts w:asciiTheme="minorHAnsi" w:hAnsiTheme="minorHAnsi" w:cstheme="minorHAnsi"/>
          <w:bCs/>
          <w:sz w:val="22"/>
          <w:szCs w:val="22"/>
          <w:lang w:val="el-GR"/>
        </w:rPr>
        <w:t>Κανονισμός (ΕΚ) αριθ. 875/2007 και ο Κανονισμός (ΕΕ) 360/2012, ανάλογα με την περίπτωση,</w:t>
      </w:r>
      <w:r w:rsidR="007376D4" w:rsidRPr="007376D4">
        <w:rPr>
          <w:rFonts w:asciiTheme="minorHAnsi" w:hAnsiTheme="minorHAnsi" w:cstheme="minorHAnsi"/>
          <w:bCs/>
          <w:sz w:val="22"/>
          <w:szCs w:val="22"/>
          <w:lang w:val="el-GR"/>
        </w:rPr>
        <w:t xml:space="preserve"> </w:t>
      </w:r>
      <w:r w:rsidRPr="00F5051A">
        <w:rPr>
          <w:rFonts w:asciiTheme="minorHAnsi" w:hAnsiTheme="minorHAnsi" w:cstheme="minorHAnsi"/>
          <w:sz w:val="22"/>
          <w:szCs w:val="22"/>
          <w:lang w:val="el-GR"/>
        </w:rPr>
        <w:t>κατά τα τελευταία τρία οικονομικά έτη</w:t>
      </w:r>
      <w:r w:rsidRPr="00F5051A">
        <w:rPr>
          <w:rStyle w:val="FootnoteReference"/>
          <w:rFonts w:asciiTheme="minorHAnsi" w:hAnsiTheme="minorHAnsi" w:cstheme="minorHAnsi"/>
          <w:b/>
          <w:sz w:val="22"/>
          <w:szCs w:val="22"/>
          <w:lang w:val="el-GR"/>
        </w:rPr>
        <w:footnoteReference w:id="17"/>
      </w:r>
      <w:r w:rsidRPr="00F5051A">
        <w:rPr>
          <w:rFonts w:asciiTheme="minorHAnsi" w:hAnsiTheme="minorHAnsi" w:cstheme="minorHAnsi"/>
          <w:sz w:val="22"/>
          <w:szCs w:val="22"/>
          <w:lang w:val="el-GR"/>
        </w:rPr>
        <w:t>.</w:t>
      </w:r>
    </w:p>
    <w:p w14:paraId="50F184A3" w14:textId="77777777" w:rsidR="00BC1F3F" w:rsidRPr="00F5051A" w:rsidRDefault="00446420">
      <w:pPr>
        <w:spacing w:line="36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r w:rsidR="00BC1F3F" w:rsidRPr="00F5051A">
        <w:rPr>
          <w:rFonts w:asciiTheme="minorHAnsi" w:hAnsiTheme="minorHAnsi" w:cstheme="minorHAnsi"/>
          <w:sz w:val="22"/>
          <w:szCs w:val="22"/>
          <w:lang w:val="el-GR"/>
        </w:rPr>
        <w:t xml:space="preserve">      </w:t>
      </w:r>
    </w:p>
    <w:p w14:paraId="5C7A47DD" w14:textId="77777777" w:rsidR="00446420" w:rsidRPr="00F5051A" w:rsidRDefault="00BC1F3F" w:rsidP="00BC1F3F">
      <w:pPr>
        <w:spacing w:line="360" w:lineRule="auto"/>
        <w:ind w:left="576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r w:rsidR="00DC6927">
        <w:rPr>
          <w:rFonts w:asciiTheme="minorHAnsi" w:hAnsiTheme="minorHAnsi" w:cstheme="minorHAnsi"/>
          <w:sz w:val="22"/>
          <w:szCs w:val="22"/>
        </w:rPr>
        <w:t>O</w:t>
      </w:r>
      <w:r w:rsidR="00446420" w:rsidRPr="00F5051A">
        <w:rPr>
          <w:rFonts w:asciiTheme="minorHAnsi" w:hAnsiTheme="minorHAnsi" w:cstheme="minorHAnsi"/>
          <w:sz w:val="22"/>
          <w:szCs w:val="22"/>
          <w:lang w:val="el-GR"/>
        </w:rPr>
        <w:t>/</w:t>
      </w:r>
      <w:r w:rsidR="00DC6927">
        <w:rPr>
          <w:rFonts w:asciiTheme="minorHAnsi" w:hAnsiTheme="minorHAnsi" w:cstheme="minorHAnsi"/>
          <w:sz w:val="22"/>
          <w:szCs w:val="22"/>
        </w:rPr>
        <w:t>H</w:t>
      </w:r>
      <w:r w:rsidR="00446420" w:rsidRPr="00F5051A">
        <w:rPr>
          <w:rFonts w:asciiTheme="minorHAnsi" w:hAnsiTheme="minorHAnsi" w:cstheme="minorHAnsi"/>
          <w:sz w:val="22"/>
          <w:szCs w:val="22"/>
          <w:lang w:val="el-GR"/>
        </w:rPr>
        <w:t xml:space="preserve"> Δηλών/ούσα</w:t>
      </w:r>
    </w:p>
    <w:p w14:paraId="5A23E3A4" w14:textId="77777777" w:rsidR="00446420" w:rsidRPr="00F5051A" w:rsidRDefault="00446420">
      <w:pPr>
        <w:spacing w:line="360" w:lineRule="auto"/>
        <w:ind w:left="5040" w:right="-630" w:firstLine="720"/>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                                                                                                      </w:t>
      </w:r>
    </w:p>
    <w:p w14:paraId="2DE0FC2C" w14:textId="77777777" w:rsidR="00231F55" w:rsidRPr="00F5051A" w:rsidRDefault="00231F55">
      <w:pPr>
        <w:ind w:left="-450" w:right="-630"/>
        <w:rPr>
          <w:rFonts w:asciiTheme="minorHAnsi" w:hAnsiTheme="minorHAnsi" w:cstheme="minorHAnsi"/>
          <w:b/>
          <w:sz w:val="22"/>
          <w:szCs w:val="22"/>
          <w:lang w:val="el-GR"/>
        </w:rPr>
      </w:pPr>
    </w:p>
    <w:p w14:paraId="2B36E58C" w14:textId="77777777" w:rsidR="00231F55" w:rsidRPr="00F5051A" w:rsidRDefault="00231F55" w:rsidP="004522F7">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br w:type="page"/>
      </w:r>
    </w:p>
    <w:p w14:paraId="74110339" w14:textId="77777777" w:rsidR="00446420" w:rsidRPr="00F5051A" w:rsidRDefault="00446420">
      <w:pPr>
        <w:ind w:left="-450" w:right="-630"/>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 xml:space="preserve"> Σημειώσεις:</w:t>
      </w:r>
    </w:p>
    <w:p w14:paraId="4BB599F7"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14:paraId="10E0871A"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14:paraId="10ABB947"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w:t>
      </w:r>
      <w:r w:rsidR="00602414">
        <w:rPr>
          <w:rFonts w:asciiTheme="minorHAnsi" w:eastAsia="Calibri" w:hAnsiTheme="minorHAnsi" w:cstheme="minorHAnsi"/>
          <w:sz w:val="22"/>
          <w:szCs w:val="22"/>
          <w:lang w:val="el-GR"/>
        </w:rPr>
        <w:t xml:space="preserve"> ενισχύσεις ήσσονος σημασίας («</w:t>
      </w:r>
      <w:r w:rsidR="00602414">
        <w:rPr>
          <w:rFonts w:asciiTheme="minorHAnsi" w:eastAsia="Calibri" w:hAnsiTheme="minorHAnsi" w:cstheme="minorHAnsi"/>
          <w:sz w:val="22"/>
          <w:szCs w:val="22"/>
        </w:rPr>
        <w:t>d</w:t>
      </w:r>
      <w:r w:rsidRPr="00F5051A">
        <w:rPr>
          <w:rFonts w:asciiTheme="minorHAnsi" w:eastAsia="Calibri" w:hAnsiTheme="minorHAnsi" w:cstheme="minorHAnsi"/>
          <w:sz w:val="22"/>
          <w:szCs w:val="22"/>
          <w:lang w:val="el-GR"/>
        </w:rPr>
        <w:t xml:space="preserve">e minimis») στο γεωργικό τομέα επιτρέπει τη χορήγηση ενισχύσεων μέχρι </w:t>
      </w:r>
      <w:r w:rsidR="00430F84">
        <w:rPr>
          <w:rFonts w:asciiTheme="minorHAnsi" w:eastAsia="Calibri" w:hAnsiTheme="minorHAnsi" w:cstheme="minorHAnsi"/>
          <w:sz w:val="22"/>
          <w:szCs w:val="22"/>
          <w:lang w:val="el-GR"/>
        </w:rPr>
        <w:t>20</w:t>
      </w:r>
      <w:r w:rsidRPr="00F5051A">
        <w:rPr>
          <w:rFonts w:asciiTheme="minorHAnsi" w:eastAsia="Calibri" w:hAnsiTheme="minorHAnsi" w:cstheme="minorHAnsi"/>
          <w:sz w:val="22"/>
          <w:szCs w:val="22"/>
          <w:lang w:val="el-GR"/>
        </w:rPr>
        <w:t xml:space="preserve">.000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sidR="00ED576F" w:rsidRPr="00FD56AD">
        <w:rPr>
          <w:rFonts w:ascii="Calibri" w:eastAsia="Calibri" w:hAnsi="Calibri" w:cs="Calibri"/>
          <w:sz w:val="20"/>
          <w:szCs w:val="20"/>
          <w:lang w:val="el-GR"/>
        </w:rPr>
        <w:t xml:space="preserve">8.934.792 </w:t>
      </w:r>
      <w:r w:rsidRPr="00F5051A">
        <w:rPr>
          <w:rFonts w:asciiTheme="minorHAnsi" w:eastAsia="Calibri" w:hAnsiTheme="minorHAnsi" w:cstheme="minorHAnsi"/>
          <w:sz w:val="22"/>
          <w:szCs w:val="22"/>
          <w:lang w:val="el-GR"/>
        </w:rPr>
        <w:t xml:space="preserve">ευρώ. </w:t>
      </w:r>
    </w:p>
    <w:p w14:paraId="26EFA18D"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bCs/>
          <w:sz w:val="22"/>
          <w:szCs w:val="22"/>
          <w:lang w:val="el-GR"/>
        </w:rPr>
        <w:t>Ο Κανονισμός (ΕΚ) αριθ. 875/2007 της Επιτροπής της 24</w:t>
      </w:r>
      <w:r w:rsidRPr="00F5051A">
        <w:rPr>
          <w:rFonts w:asciiTheme="minorHAnsi" w:eastAsia="Calibri" w:hAnsiTheme="minorHAnsi" w:cstheme="minorHAnsi"/>
          <w:bCs/>
          <w:sz w:val="22"/>
          <w:szCs w:val="22"/>
          <w:vertAlign w:val="superscript"/>
          <w:lang w:val="el-GR"/>
        </w:rPr>
        <w:t>ης</w:t>
      </w:r>
      <w:r w:rsidRPr="00F5051A">
        <w:rPr>
          <w:rFonts w:asciiTheme="minorHAnsi" w:eastAsia="Calibri" w:hAnsiTheme="minorHAnsi" w:cstheme="minorHAnsi"/>
          <w:bCs/>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sidR="00B457D9" w:rsidRPr="00F5051A">
        <w:rPr>
          <w:rFonts w:asciiTheme="minorHAnsi" w:eastAsia="Calibri" w:hAnsiTheme="minorHAnsi" w:cstheme="minorHAnsi"/>
          <w:bCs/>
          <w:sz w:val="22"/>
          <w:szCs w:val="22"/>
          <w:lang w:val="el-GR"/>
        </w:rPr>
        <w:t xml:space="preserve"> </w:t>
      </w:r>
      <w:r w:rsidRPr="00F5051A">
        <w:rPr>
          <w:rFonts w:asciiTheme="minorHAnsi" w:eastAsia="Calibri" w:hAnsiTheme="minorHAnsi" w:cstheme="minorHAnsi"/>
          <w:sz w:val="22"/>
          <w:szCs w:val="22"/>
          <w:lang w:val="el-GR"/>
        </w:rPr>
        <w:t xml:space="preserve">ενισχύσεων μέχρι </w:t>
      </w:r>
      <w:r w:rsidRPr="00F5051A">
        <w:rPr>
          <w:rFonts w:asciiTheme="minorHAnsi" w:eastAsia="Calibri" w:hAnsiTheme="minorHAnsi" w:cstheme="minorHAnsi"/>
          <w:b/>
          <w:sz w:val="22"/>
          <w:szCs w:val="22"/>
          <w:lang w:val="el-GR"/>
        </w:rPr>
        <w:t>30.000 ευρώ</w:t>
      </w:r>
      <w:r w:rsidRPr="00F5051A">
        <w:rPr>
          <w:rFonts w:asciiTheme="minorHAnsi" w:eastAsia="Calibri" w:hAnsiTheme="minorHAnsi" w:cstheme="minorHAnsi"/>
          <w:sz w:val="22"/>
          <w:szCs w:val="22"/>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1.562.000  ευρώ.</w:t>
      </w:r>
    </w:p>
    <w:p w14:paraId="52156002"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 xml:space="preserve">Για τον έλεγχο των εθνικών σωρευτικών ορίων του </w:t>
      </w:r>
      <w:r w:rsidRPr="00F5051A">
        <w:rPr>
          <w:rFonts w:asciiTheme="minorHAnsi" w:eastAsia="Calibri" w:hAnsiTheme="minorHAnsi" w:cstheme="minorHAnsi"/>
          <w:bCs/>
          <w:sz w:val="22"/>
          <w:szCs w:val="22"/>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14:paraId="19111900"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sz w:val="22"/>
          <w:szCs w:val="22"/>
          <w:lang w:val="el-GR"/>
        </w:rPr>
        <w:t>Ο Κανονισμός (ΕΕ) αριθ. 360/2012 της Ευρωπαϊκής Επιτροπής της 25</w:t>
      </w:r>
      <w:r w:rsidRPr="00F5051A">
        <w:rPr>
          <w:rFonts w:asciiTheme="minorHAnsi" w:eastAsia="Calibri" w:hAnsiTheme="minorHAnsi" w:cstheme="minorHAnsi"/>
          <w:sz w:val="22"/>
          <w:szCs w:val="22"/>
          <w:vertAlign w:val="superscript"/>
          <w:lang w:val="el-GR"/>
        </w:rPr>
        <w:t>ης</w:t>
      </w:r>
      <w:r w:rsidRPr="00F5051A">
        <w:rPr>
          <w:rFonts w:asciiTheme="minorHAnsi" w:eastAsia="Calibri" w:hAnsiTheme="minorHAnsi" w:cstheme="minorHAnsi"/>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F5051A">
        <w:rPr>
          <w:rFonts w:asciiTheme="minorHAnsi" w:eastAsia="Calibri" w:hAnsiTheme="minorHAnsi" w:cstheme="minorHAnsi"/>
          <w:b/>
          <w:sz w:val="22"/>
          <w:szCs w:val="22"/>
          <w:lang w:val="el-GR"/>
        </w:rPr>
        <w:t>500.000 ευρώ</w:t>
      </w:r>
      <w:r w:rsidRPr="00F5051A">
        <w:rPr>
          <w:rFonts w:asciiTheme="minorHAnsi" w:eastAsia="Calibri" w:hAnsiTheme="minorHAnsi" w:cstheme="minorHAnsi"/>
          <w:sz w:val="22"/>
          <w:szCs w:val="22"/>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F5051A">
        <w:rPr>
          <w:rFonts w:asciiTheme="minorHAnsi" w:eastAsia="Calibri" w:hAnsiTheme="minorHAnsi" w:cstheme="minorHAnsi"/>
          <w:b/>
          <w:sz w:val="22"/>
          <w:szCs w:val="22"/>
          <w:lang w:val="el-GR"/>
        </w:rPr>
        <w:t>500.000 ευρώ</w:t>
      </w:r>
      <w:r w:rsidRPr="00F5051A">
        <w:rPr>
          <w:rFonts w:asciiTheme="minorHAnsi" w:eastAsia="Calibri" w:hAnsiTheme="minorHAnsi" w:cstheme="minorHAnsi"/>
          <w:sz w:val="22"/>
          <w:szCs w:val="22"/>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3FF8DA89" w14:textId="77777777" w:rsidR="00446420" w:rsidRPr="00F5051A" w:rsidRDefault="00446420" w:rsidP="00D20F7C">
      <w:pPr>
        <w:numPr>
          <w:ilvl w:val="0"/>
          <w:numId w:val="34"/>
        </w:numPr>
        <w:spacing w:after="200" w:line="276" w:lineRule="auto"/>
        <w:ind w:right="-630"/>
        <w:rPr>
          <w:rFonts w:asciiTheme="minorHAnsi" w:eastAsia="Calibri" w:hAnsiTheme="minorHAnsi" w:cstheme="minorHAnsi"/>
          <w:sz w:val="22"/>
          <w:szCs w:val="22"/>
          <w:lang w:val="el-GR"/>
        </w:rPr>
      </w:pPr>
      <w:r w:rsidRPr="00F5051A">
        <w:rPr>
          <w:rFonts w:asciiTheme="minorHAnsi" w:eastAsia="Calibri" w:hAnsiTheme="minorHAnsi" w:cstheme="minorHAnsi"/>
          <w:bCs/>
          <w:sz w:val="22"/>
          <w:szCs w:val="22"/>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14:paraId="48E482D3" w14:textId="77777777" w:rsidR="007E6091" w:rsidRPr="00F5051A" w:rsidRDefault="007E6091">
      <w:pPr>
        <w:rPr>
          <w:rFonts w:asciiTheme="minorHAnsi" w:hAnsiTheme="minorHAnsi" w:cstheme="minorHAnsi"/>
          <w:sz w:val="22"/>
          <w:szCs w:val="22"/>
          <w:lang w:val="el-GR"/>
        </w:rPr>
      </w:pPr>
    </w:p>
    <w:p w14:paraId="017BB651" w14:textId="77777777" w:rsidR="007E6091" w:rsidRPr="00F5051A" w:rsidRDefault="007E6091">
      <w:pPr>
        <w:rPr>
          <w:rFonts w:asciiTheme="minorHAnsi" w:hAnsiTheme="minorHAnsi" w:cstheme="minorHAnsi"/>
          <w:sz w:val="22"/>
          <w:szCs w:val="22"/>
          <w:lang w:val="el-GR"/>
        </w:rPr>
      </w:pPr>
    </w:p>
    <w:p w14:paraId="020DF6DB" w14:textId="77777777" w:rsidR="00033037" w:rsidRPr="00A700D8" w:rsidRDefault="006C4715">
      <w:pPr>
        <w:pStyle w:val="Heading1"/>
        <w:pBdr>
          <w:top w:val="single" w:sz="4" w:space="1" w:color="auto"/>
          <w:left w:val="single" w:sz="4" w:space="4" w:color="auto"/>
          <w:bottom w:val="single" w:sz="4" w:space="1" w:color="auto"/>
          <w:right w:val="single" w:sz="4" w:space="4" w:color="auto"/>
        </w:pBdr>
        <w:shd w:val="clear" w:color="auto" w:fill="EAF1DD" w:themeFill="accent3" w:themeFillTint="33"/>
        <w:spacing w:before="0" w:after="0" w:line="240" w:lineRule="auto"/>
        <w:ind w:left="284"/>
        <w:jc w:val="center"/>
        <w:rPr>
          <w:rFonts w:asciiTheme="minorHAnsi" w:hAnsiTheme="minorHAnsi" w:cstheme="minorHAnsi"/>
          <w:sz w:val="28"/>
          <w:szCs w:val="28"/>
          <w:lang w:val="el-GR"/>
        </w:rPr>
      </w:pPr>
      <w:bookmarkStart w:id="390" w:name="_Toc46921249"/>
      <w:r w:rsidRPr="00144F46">
        <w:rPr>
          <w:rFonts w:asciiTheme="minorHAnsi" w:hAnsiTheme="minorHAnsi" w:cstheme="minorHAnsi"/>
          <w:sz w:val="28"/>
          <w:szCs w:val="28"/>
          <w:shd w:val="clear" w:color="auto" w:fill="EAF1DD" w:themeFill="accent3" w:themeFillTint="33"/>
          <w:lang w:val="el-GR"/>
        </w:rPr>
        <w:t xml:space="preserve">Παράρτημα </w:t>
      </w:r>
      <w:r w:rsidR="00A0711A" w:rsidRPr="00144F46">
        <w:rPr>
          <w:rFonts w:asciiTheme="minorHAnsi" w:hAnsiTheme="minorHAnsi" w:cstheme="minorHAnsi"/>
          <w:sz w:val="28"/>
          <w:szCs w:val="28"/>
          <w:shd w:val="clear" w:color="auto" w:fill="EAF1DD" w:themeFill="accent3" w:themeFillTint="33"/>
          <w:lang w:val="el-GR"/>
        </w:rPr>
        <w:t>1</w:t>
      </w:r>
      <w:r w:rsidR="00E07F6D" w:rsidRPr="00144F46">
        <w:rPr>
          <w:rFonts w:asciiTheme="minorHAnsi" w:hAnsiTheme="minorHAnsi" w:cstheme="minorHAnsi"/>
          <w:sz w:val="28"/>
          <w:szCs w:val="28"/>
          <w:shd w:val="clear" w:color="auto" w:fill="EAF1DD" w:themeFill="accent3" w:themeFillTint="33"/>
          <w:lang w:val="el-GR"/>
        </w:rPr>
        <w:t>ΙΑ</w:t>
      </w:r>
      <w:r w:rsidR="005F491D" w:rsidRPr="00144F46">
        <w:rPr>
          <w:rFonts w:asciiTheme="minorHAnsi" w:hAnsiTheme="minorHAnsi" w:cstheme="minorHAnsi"/>
          <w:sz w:val="28"/>
          <w:szCs w:val="28"/>
          <w:shd w:val="clear" w:color="auto" w:fill="EAF1DD" w:themeFill="accent3" w:themeFillTint="33"/>
          <w:lang w:val="el-GR"/>
        </w:rPr>
        <w:t>– ΥΠΕΥΘΥΝΗ ΔΗΛΩΣΗ</w:t>
      </w:r>
      <w:r w:rsidR="005F491D" w:rsidRPr="00144F46">
        <w:rPr>
          <w:rFonts w:asciiTheme="minorHAnsi" w:hAnsiTheme="minorHAnsi" w:cstheme="minorHAnsi"/>
          <w:sz w:val="28"/>
          <w:szCs w:val="28"/>
          <w:lang w:val="el-GR"/>
        </w:rPr>
        <w:t xml:space="preserve"> </w:t>
      </w:r>
      <w:r w:rsidR="004903BE">
        <w:rPr>
          <w:rFonts w:asciiTheme="minorHAnsi" w:hAnsiTheme="minorHAnsi" w:cstheme="minorHAnsi"/>
          <w:sz w:val="28"/>
          <w:szCs w:val="28"/>
          <w:lang w:val="el-GR"/>
        </w:rPr>
        <w:t>ΕΡΓΟΔΟΤΗ</w:t>
      </w:r>
      <w:r w:rsidR="005F491D" w:rsidRPr="00144F46">
        <w:rPr>
          <w:rFonts w:asciiTheme="minorHAnsi" w:hAnsiTheme="minorHAnsi" w:cstheme="minorHAnsi"/>
          <w:sz w:val="28"/>
          <w:szCs w:val="28"/>
          <w:lang w:val="el-GR"/>
        </w:rPr>
        <w:t xml:space="preserve"> ΓΙΑ</w:t>
      </w:r>
      <w:r w:rsidR="00B457D9" w:rsidRPr="00144F46">
        <w:rPr>
          <w:rFonts w:asciiTheme="minorHAnsi" w:hAnsiTheme="minorHAnsi" w:cstheme="minorHAnsi"/>
          <w:sz w:val="28"/>
          <w:szCs w:val="28"/>
          <w:lang w:val="el-GR"/>
        </w:rPr>
        <w:t xml:space="preserve"> </w:t>
      </w:r>
      <w:r w:rsidR="005F491D" w:rsidRPr="00144F46">
        <w:rPr>
          <w:rFonts w:asciiTheme="minorHAnsi" w:hAnsiTheme="minorHAnsi" w:cstheme="minorHAnsi"/>
          <w:sz w:val="28"/>
          <w:szCs w:val="28"/>
          <w:lang w:val="el-GR"/>
        </w:rPr>
        <w:t xml:space="preserve">ΔΑΝΕΙΟ </w:t>
      </w:r>
      <w:r w:rsidR="004903BE">
        <w:rPr>
          <w:rFonts w:asciiTheme="minorHAnsi" w:hAnsiTheme="minorHAnsi" w:cstheme="minorHAnsi"/>
          <w:sz w:val="28"/>
          <w:szCs w:val="28"/>
          <w:lang w:val="el-GR"/>
        </w:rPr>
        <w:t>ΜΕ ΕΥΝΟ</w:t>
      </w:r>
      <w:r w:rsidR="00C90068">
        <w:rPr>
          <w:rFonts w:asciiTheme="minorHAnsi" w:hAnsiTheme="minorHAnsi" w:cstheme="minorHAnsi"/>
          <w:sz w:val="28"/>
          <w:szCs w:val="28"/>
          <w:lang w:val="el-GR"/>
        </w:rPr>
        <w:t>Ϊ</w:t>
      </w:r>
      <w:r w:rsidR="004903BE">
        <w:rPr>
          <w:rFonts w:asciiTheme="minorHAnsi" w:hAnsiTheme="minorHAnsi" w:cstheme="minorHAnsi"/>
          <w:sz w:val="28"/>
          <w:szCs w:val="28"/>
          <w:lang w:val="el-GR"/>
        </w:rPr>
        <w:t xml:space="preserve">ΚΟΥΣ ΟΡΟΥΣ ΜΕΣΩ ΤΟΥ ΤΑΜΕΙΟΥ ΕΠΙΧΕΙΡΗΜΑΤΙΚΟΤΗΤΑΣ ΚΥΠΡΟΥ  </w:t>
      </w:r>
      <w:r w:rsidR="004903BE" w:rsidRPr="00A700D8">
        <w:rPr>
          <w:rFonts w:asciiTheme="minorHAnsi" w:hAnsiTheme="minorHAnsi" w:cstheme="minorHAnsi"/>
          <w:sz w:val="28"/>
          <w:szCs w:val="28"/>
          <w:lang w:val="en-GB"/>
        </w:rPr>
        <w:t>CYPEF</w:t>
      </w:r>
      <w:r w:rsidR="004903BE" w:rsidRPr="00A700D8">
        <w:rPr>
          <w:rFonts w:asciiTheme="minorHAnsi" w:hAnsiTheme="minorHAnsi" w:cstheme="minorHAnsi"/>
          <w:sz w:val="28"/>
          <w:szCs w:val="28"/>
          <w:lang w:val="el-GR"/>
        </w:rPr>
        <w:t xml:space="preserve"> </w:t>
      </w:r>
      <w:bookmarkEnd w:id="390"/>
      <w:r w:rsidR="004903BE" w:rsidRPr="00A700D8">
        <w:rPr>
          <w:rFonts w:asciiTheme="minorHAnsi" w:hAnsiTheme="minorHAnsi" w:cstheme="minorHAnsi"/>
          <w:bCs w:val="0"/>
          <w:color w:val="605F5F"/>
          <w:sz w:val="28"/>
          <w:szCs w:val="28"/>
          <w:u w:val="single"/>
          <w:lang w:val="el-GR"/>
        </w:rPr>
        <w:t>(</w:t>
      </w:r>
      <w:r w:rsidR="004903BE" w:rsidRPr="00A700D8">
        <w:rPr>
          <w:rFonts w:asciiTheme="minorHAnsi" w:hAnsiTheme="minorHAnsi" w:cstheme="minorHAnsi"/>
          <w:bCs w:val="0"/>
          <w:color w:val="605F5F"/>
          <w:sz w:val="28"/>
          <w:szCs w:val="28"/>
          <w:u w:val="single"/>
          <w:lang w:val="en-GB"/>
        </w:rPr>
        <w:t>CYPRUS</w:t>
      </w:r>
      <w:r w:rsidR="004903BE" w:rsidRPr="00A700D8">
        <w:rPr>
          <w:rFonts w:asciiTheme="minorHAnsi" w:hAnsiTheme="minorHAnsi" w:cstheme="minorHAnsi"/>
          <w:bCs w:val="0"/>
          <w:color w:val="605F5F"/>
          <w:sz w:val="28"/>
          <w:szCs w:val="28"/>
          <w:u w:val="single"/>
          <w:lang w:val="el-GR"/>
        </w:rPr>
        <w:t xml:space="preserve"> </w:t>
      </w:r>
      <w:r w:rsidR="004903BE" w:rsidRPr="00A700D8">
        <w:rPr>
          <w:rFonts w:asciiTheme="minorHAnsi" w:hAnsiTheme="minorHAnsi" w:cstheme="minorHAnsi"/>
          <w:bCs w:val="0"/>
          <w:color w:val="605F5F"/>
          <w:sz w:val="28"/>
          <w:szCs w:val="28"/>
          <w:u w:val="single"/>
          <w:lang w:val="en-GB"/>
        </w:rPr>
        <w:t>ENTREPRENEURSHIP</w:t>
      </w:r>
      <w:r w:rsidR="004903BE" w:rsidRPr="00A700D8">
        <w:rPr>
          <w:rFonts w:asciiTheme="minorHAnsi" w:hAnsiTheme="minorHAnsi" w:cstheme="minorHAnsi"/>
          <w:bCs w:val="0"/>
          <w:color w:val="605F5F"/>
          <w:sz w:val="28"/>
          <w:szCs w:val="28"/>
          <w:u w:val="single"/>
          <w:lang w:val="el-GR"/>
        </w:rPr>
        <w:t xml:space="preserve"> </w:t>
      </w:r>
      <w:r w:rsidR="004903BE" w:rsidRPr="00A700D8">
        <w:rPr>
          <w:rFonts w:asciiTheme="minorHAnsi" w:hAnsiTheme="minorHAnsi" w:cstheme="minorHAnsi"/>
          <w:bCs w:val="0"/>
          <w:color w:val="605F5F"/>
          <w:sz w:val="28"/>
          <w:szCs w:val="28"/>
          <w:u w:val="single"/>
          <w:lang w:val="en-GB"/>
        </w:rPr>
        <w:t>FUND</w:t>
      </w:r>
      <w:r w:rsidR="004903BE" w:rsidRPr="00A700D8">
        <w:rPr>
          <w:rFonts w:asciiTheme="minorHAnsi" w:hAnsiTheme="minorHAnsi" w:cstheme="minorHAnsi"/>
          <w:bCs w:val="0"/>
          <w:color w:val="605F5F"/>
          <w:sz w:val="28"/>
          <w:szCs w:val="28"/>
          <w:u w:val="single"/>
          <w:lang w:val="el-GR"/>
        </w:rPr>
        <w:t>)</w:t>
      </w:r>
    </w:p>
    <w:p w14:paraId="6CC3D03A" w14:textId="77777777" w:rsidR="005F491D" w:rsidRPr="00F5051A" w:rsidRDefault="005F491D" w:rsidP="00B457D9">
      <w:pPr>
        <w:rPr>
          <w:sz w:val="22"/>
          <w:szCs w:val="22"/>
          <w:lang w:val="el-GR"/>
        </w:rPr>
      </w:pPr>
    </w:p>
    <w:p w14:paraId="2F182DE7" w14:textId="77777777" w:rsidR="007E6091" w:rsidRPr="00F5051A" w:rsidRDefault="007E6091">
      <w:pPr>
        <w:rPr>
          <w:rFonts w:asciiTheme="minorHAnsi" w:hAnsiTheme="minorHAnsi" w:cstheme="minorHAnsi"/>
          <w:sz w:val="22"/>
          <w:szCs w:val="22"/>
          <w:lang w:val="el-GR"/>
        </w:rPr>
      </w:pPr>
    </w:p>
    <w:p w14:paraId="4DA5C691" w14:textId="77777777" w:rsidR="007E6091" w:rsidRPr="00F5051A" w:rsidRDefault="007E6091">
      <w:pPr>
        <w:rPr>
          <w:rFonts w:asciiTheme="minorHAnsi" w:hAnsiTheme="minorHAnsi" w:cstheme="minorHAnsi"/>
          <w:sz w:val="22"/>
          <w:szCs w:val="22"/>
          <w:lang w:val="el-GR"/>
        </w:rPr>
      </w:pPr>
    </w:p>
    <w:p w14:paraId="6BBF85BC" w14:textId="77777777" w:rsidR="007E6091" w:rsidRPr="00F5051A" w:rsidRDefault="007E6091">
      <w:pPr>
        <w:rPr>
          <w:rFonts w:asciiTheme="minorHAnsi" w:hAnsiTheme="minorHAnsi" w:cstheme="minorHAnsi"/>
          <w:sz w:val="22"/>
          <w:szCs w:val="22"/>
          <w:lang w:val="el-GR"/>
        </w:rPr>
      </w:pPr>
    </w:p>
    <w:p w14:paraId="2D7A6E11" w14:textId="77777777" w:rsidR="005F491D" w:rsidRDefault="005F491D">
      <w:pPr>
        <w:rPr>
          <w:rFonts w:asciiTheme="minorHAnsi" w:hAnsiTheme="minorHAnsi" w:cstheme="minorHAnsi"/>
          <w:sz w:val="22"/>
          <w:szCs w:val="22"/>
          <w:lang w:val="el-GR"/>
        </w:rPr>
      </w:pPr>
    </w:p>
    <w:p w14:paraId="4CDD43E3" w14:textId="77777777" w:rsidR="00A822AE" w:rsidRDefault="00A822AE">
      <w:pPr>
        <w:rPr>
          <w:rFonts w:asciiTheme="minorHAnsi" w:hAnsiTheme="minorHAnsi" w:cstheme="minorHAnsi"/>
          <w:sz w:val="22"/>
          <w:szCs w:val="22"/>
          <w:lang w:val="el-GR"/>
        </w:rPr>
      </w:pPr>
    </w:p>
    <w:p w14:paraId="5F8240C4" w14:textId="77777777" w:rsidR="00A822AE" w:rsidRDefault="00A822AE">
      <w:pPr>
        <w:rPr>
          <w:rFonts w:asciiTheme="minorHAnsi" w:hAnsiTheme="minorHAnsi" w:cstheme="minorHAnsi"/>
          <w:sz w:val="22"/>
          <w:szCs w:val="22"/>
          <w:lang w:val="el-GR"/>
        </w:rPr>
      </w:pPr>
    </w:p>
    <w:p w14:paraId="22FB8F39" w14:textId="77777777" w:rsidR="00A822AE" w:rsidRDefault="00A822AE">
      <w:pPr>
        <w:rPr>
          <w:rFonts w:asciiTheme="minorHAnsi" w:hAnsiTheme="minorHAnsi" w:cstheme="minorHAnsi"/>
          <w:sz w:val="22"/>
          <w:szCs w:val="22"/>
          <w:lang w:val="el-GR"/>
        </w:rPr>
      </w:pPr>
    </w:p>
    <w:p w14:paraId="27B24664" w14:textId="77777777" w:rsidR="00A822AE" w:rsidRDefault="00A822AE">
      <w:pPr>
        <w:rPr>
          <w:rFonts w:asciiTheme="minorHAnsi" w:hAnsiTheme="minorHAnsi" w:cstheme="minorHAnsi"/>
          <w:sz w:val="22"/>
          <w:szCs w:val="22"/>
          <w:lang w:val="el-GR"/>
        </w:rPr>
      </w:pPr>
    </w:p>
    <w:p w14:paraId="7D432525" w14:textId="77777777" w:rsidR="00A822AE" w:rsidRDefault="00A822AE">
      <w:pPr>
        <w:rPr>
          <w:rFonts w:asciiTheme="minorHAnsi" w:hAnsiTheme="minorHAnsi" w:cstheme="minorHAnsi"/>
          <w:sz w:val="22"/>
          <w:szCs w:val="22"/>
          <w:lang w:val="el-GR"/>
        </w:rPr>
      </w:pPr>
    </w:p>
    <w:p w14:paraId="13F4ECD6" w14:textId="77777777" w:rsidR="00A822AE" w:rsidRDefault="00A822AE">
      <w:pPr>
        <w:rPr>
          <w:rFonts w:asciiTheme="minorHAnsi" w:hAnsiTheme="minorHAnsi" w:cstheme="minorHAnsi"/>
          <w:sz w:val="22"/>
          <w:szCs w:val="22"/>
          <w:lang w:val="el-GR"/>
        </w:rPr>
      </w:pPr>
    </w:p>
    <w:p w14:paraId="362E92E7" w14:textId="77777777" w:rsidR="00A822AE" w:rsidRDefault="00A822AE">
      <w:pPr>
        <w:rPr>
          <w:rFonts w:asciiTheme="minorHAnsi" w:hAnsiTheme="minorHAnsi" w:cstheme="minorHAnsi"/>
          <w:sz w:val="22"/>
          <w:szCs w:val="22"/>
          <w:lang w:val="el-GR"/>
        </w:rPr>
      </w:pPr>
    </w:p>
    <w:p w14:paraId="33C6747F" w14:textId="77777777" w:rsidR="00A822AE" w:rsidRDefault="00A822AE">
      <w:pPr>
        <w:rPr>
          <w:rFonts w:asciiTheme="minorHAnsi" w:hAnsiTheme="minorHAnsi" w:cstheme="minorHAnsi"/>
          <w:sz w:val="22"/>
          <w:szCs w:val="22"/>
          <w:lang w:val="el-GR"/>
        </w:rPr>
      </w:pPr>
    </w:p>
    <w:p w14:paraId="5F6FF80A" w14:textId="77777777" w:rsidR="00A822AE" w:rsidRDefault="00A822AE">
      <w:pPr>
        <w:rPr>
          <w:rFonts w:asciiTheme="minorHAnsi" w:hAnsiTheme="minorHAnsi" w:cstheme="minorHAnsi"/>
          <w:sz w:val="22"/>
          <w:szCs w:val="22"/>
          <w:lang w:val="el-GR"/>
        </w:rPr>
      </w:pPr>
    </w:p>
    <w:p w14:paraId="658B718B" w14:textId="77777777" w:rsidR="00A822AE" w:rsidRPr="00F5051A" w:rsidRDefault="00A822AE">
      <w:pPr>
        <w:rPr>
          <w:rFonts w:asciiTheme="minorHAnsi" w:hAnsiTheme="minorHAnsi" w:cstheme="minorHAnsi"/>
          <w:sz w:val="22"/>
          <w:szCs w:val="22"/>
          <w:lang w:val="el-GR"/>
        </w:rPr>
      </w:pPr>
    </w:p>
    <w:p w14:paraId="318FE080" w14:textId="77777777" w:rsidR="007E6091" w:rsidRPr="00F5051A" w:rsidRDefault="007E6091">
      <w:pPr>
        <w:rPr>
          <w:rFonts w:asciiTheme="minorHAnsi" w:hAnsiTheme="minorHAnsi" w:cstheme="minorHAnsi"/>
          <w:sz w:val="22"/>
          <w:szCs w:val="22"/>
          <w:lang w:val="el-GR"/>
        </w:rPr>
      </w:pPr>
    </w:p>
    <w:p w14:paraId="77A463C4" w14:textId="77777777" w:rsidR="007E6091" w:rsidRPr="00F5051A" w:rsidRDefault="007E6091">
      <w:pPr>
        <w:rPr>
          <w:rFonts w:asciiTheme="minorHAnsi" w:hAnsiTheme="minorHAnsi" w:cstheme="minorHAnsi"/>
          <w:sz w:val="22"/>
          <w:szCs w:val="22"/>
          <w:lang w:val="el-GR"/>
        </w:rPr>
      </w:pPr>
    </w:p>
    <w:p w14:paraId="78944B2A" w14:textId="77777777" w:rsidR="00486BC8" w:rsidRPr="00F5051A" w:rsidRDefault="00486BC8">
      <w:pPr>
        <w:rPr>
          <w:rFonts w:asciiTheme="minorHAnsi" w:hAnsiTheme="minorHAnsi" w:cstheme="minorHAnsi"/>
          <w:sz w:val="22"/>
          <w:szCs w:val="22"/>
          <w:lang w:val="el-GR"/>
        </w:rPr>
      </w:pPr>
    </w:p>
    <w:p w14:paraId="6C1478ED" w14:textId="77777777" w:rsidR="00486BC8" w:rsidRPr="00F5051A" w:rsidRDefault="00486BC8">
      <w:pPr>
        <w:rPr>
          <w:rFonts w:asciiTheme="minorHAnsi" w:hAnsiTheme="minorHAnsi" w:cstheme="minorHAnsi"/>
          <w:sz w:val="22"/>
          <w:szCs w:val="22"/>
          <w:lang w:val="el-GR"/>
        </w:rPr>
      </w:pPr>
    </w:p>
    <w:p w14:paraId="687000E0" w14:textId="77777777" w:rsidR="007E6091" w:rsidRPr="00043350" w:rsidRDefault="007E6091">
      <w:pPr>
        <w:rPr>
          <w:rFonts w:asciiTheme="minorHAnsi" w:hAnsiTheme="minorHAnsi" w:cstheme="minorHAnsi"/>
          <w:sz w:val="22"/>
          <w:szCs w:val="22"/>
          <w:lang w:val="el-GR"/>
        </w:rPr>
      </w:pPr>
    </w:p>
    <w:p w14:paraId="2BDE770E" w14:textId="77777777" w:rsidR="00F5051A" w:rsidRPr="00043350" w:rsidRDefault="00F5051A">
      <w:pPr>
        <w:rPr>
          <w:rFonts w:asciiTheme="minorHAnsi" w:hAnsiTheme="minorHAnsi" w:cstheme="minorHAnsi"/>
          <w:sz w:val="22"/>
          <w:szCs w:val="22"/>
          <w:lang w:val="el-GR"/>
        </w:rPr>
      </w:pPr>
    </w:p>
    <w:p w14:paraId="108A1A39" w14:textId="77777777" w:rsidR="00F5051A" w:rsidRPr="00043350" w:rsidRDefault="00F5051A">
      <w:pPr>
        <w:rPr>
          <w:rFonts w:asciiTheme="minorHAnsi" w:hAnsiTheme="minorHAnsi" w:cstheme="minorHAnsi"/>
          <w:sz w:val="22"/>
          <w:szCs w:val="22"/>
          <w:lang w:val="el-GR"/>
        </w:rPr>
      </w:pPr>
    </w:p>
    <w:p w14:paraId="1D1CB0C9" w14:textId="77777777" w:rsidR="0026295C" w:rsidRPr="00F5051A" w:rsidRDefault="0026295C">
      <w:pPr>
        <w:rPr>
          <w:rFonts w:asciiTheme="minorHAnsi" w:hAnsiTheme="minorHAnsi" w:cstheme="minorHAnsi"/>
          <w:sz w:val="22"/>
          <w:szCs w:val="22"/>
          <w:lang w:val="el-GR"/>
        </w:rPr>
      </w:pPr>
    </w:p>
    <w:p w14:paraId="70B6CBB5" w14:textId="77777777" w:rsidR="0026295C" w:rsidRPr="00F5051A" w:rsidRDefault="0026295C">
      <w:pPr>
        <w:rPr>
          <w:rFonts w:asciiTheme="minorHAnsi" w:hAnsiTheme="minorHAnsi" w:cstheme="minorHAnsi"/>
          <w:sz w:val="22"/>
          <w:szCs w:val="22"/>
          <w:lang w:val="el-GR"/>
        </w:rPr>
      </w:pPr>
    </w:p>
    <w:p w14:paraId="2FB1E3E7" w14:textId="77777777" w:rsidR="00655BCF" w:rsidRPr="002D23ED" w:rsidRDefault="00655BCF">
      <w:pPr>
        <w:rPr>
          <w:lang w:val="el-GR"/>
        </w:rPr>
      </w:pPr>
      <w:r w:rsidRPr="002D23ED">
        <w:rPr>
          <w:lang w:val="el-GR"/>
        </w:rPr>
        <w:br w:type="page"/>
      </w:r>
    </w:p>
    <w:tbl>
      <w:tblPr>
        <w:tblW w:w="9498" w:type="dxa"/>
        <w:jc w:val="center"/>
        <w:tblLayout w:type="fixed"/>
        <w:tblLook w:val="04A0" w:firstRow="1" w:lastRow="0" w:firstColumn="1" w:lastColumn="0" w:noHBand="0" w:noVBand="1"/>
      </w:tblPr>
      <w:tblGrid>
        <w:gridCol w:w="9498"/>
      </w:tblGrid>
      <w:tr w:rsidR="00F72E13" w:rsidRPr="00F5051A" w14:paraId="2A0CA8E5" w14:textId="77777777" w:rsidTr="00E71E18">
        <w:trPr>
          <w:jc w:val="center"/>
        </w:trPr>
        <w:tc>
          <w:tcPr>
            <w:tcW w:w="9498" w:type="dxa"/>
            <w:shd w:val="clear" w:color="auto" w:fill="auto"/>
            <w:vAlign w:val="center"/>
          </w:tcPr>
          <w:p w14:paraId="5680E637" w14:textId="77777777" w:rsidR="00F72E13" w:rsidRPr="00F5051A" w:rsidRDefault="00644FAC" w:rsidP="004522F7">
            <w:pPr>
              <w:jc w:val="center"/>
              <w:rPr>
                <w:rFonts w:asciiTheme="minorHAns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045B5838" wp14:editId="3F541E35">
                  <wp:extent cx="1285240" cy="10007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1917A422" wp14:editId="3B006DC4">
                  <wp:extent cx="1123950" cy="8953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00F72E13" w:rsidRPr="00F5051A">
              <w:rPr>
                <w:rFonts w:asciiTheme="minorHAnsi" w:hAnsiTheme="minorHAnsi" w:cstheme="minorHAnsi"/>
                <w:noProof/>
                <w:sz w:val="22"/>
                <w:szCs w:val="22"/>
                <w:lang w:val="el-GR" w:eastAsia="el-GR"/>
              </w:rPr>
              <w:drawing>
                <wp:inline distT="0" distB="0" distL="0" distR="0" wp14:anchorId="1A7FC1A3" wp14:editId="32343DFE">
                  <wp:extent cx="962025" cy="762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r>
    </w:tbl>
    <w:p w14:paraId="42B815A9" w14:textId="77777777" w:rsidR="003523E6" w:rsidRPr="00144F46" w:rsidRDefault="003523E6" w:rsidP="003523E6">
      <w:pPr>
        <w:spacing w:after="0" w:line="240" w:lineRule="auto"/>
        <w:jc w:val="center"/>
        <w:rPr>
          <w:rFonts w:ascii="Calibri" w:hAnsi="Calibri" w:cs="Calibri"/>
          <w:b/>
          <w:sz w:val="22"/>
          <w:szCs w:val="22"/>
          <w:u w:val="single"/>
          <w:lang w:val="el-GR"/>
        </w:rPr>
      </w:pPr>
      <w:bookmarkStart w:id="391" w:name="_Hlk48134432"/>
      <w:r w:rsidRPr="00F5051A">
        <w:rPr>
          <w:rFonts w:ascii="Calibri" w:hAnsi="Calibri" w:cs="Calibri"/>
          <w:b/>
          <w:sz w:val="22"/>
          <w:szCs w:val="22"/>
          <w:u w:val="single"/>
          <w:lang w:val="el-GR"/>
        </w:rPr>
        <w:t>ΥΠΕΥΘΥΝΗ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ΔΗΛΩΣΗ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ΕΡΓΟΔΟΤΗ</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ΓΙΑ</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ΔΑΝΕΙΟ</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ΜΕ</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ΕΥΝΟ</w:t>
      </w:r>
      <w:r w:rsidR="00C90068">
        <w:rPr>
          <w:rFonts w:ascii="Calibri" w:hAnsi="Calibri" w:cs="Calibri"/>
          <w:b/>
          <w:sz w:val="22"/>
          <w:szCs w:val="22"/>
          <w:u w:val="single"/>
          <w:lang w:val="el-GR"/>
        </w:rPr>
        <w:t>Ϊ</w:t>
      </w:r>
      <w:r w:rsidRPr="00F5051A">
        <w:rPr>
          <w:rFonts w:ascii="Calibri" w:hAnsi="Calibri" w:cs="Calibri"/>
          <w:b/>
          <w:sz w:val="22"/>
          <w:szCs w:val="22"/>
          <w:u w:val="single"/>
          <w:lang w:val="el-GR"/>
        </w:rPr>
        <w:t>ΚΟΥΣ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ΟΡΟΥΣ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ΜΕΣΩ</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ΤΟΥ</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ΤΑΜΕΙΟΥ</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ΕΠΙΧΕΙΡΗΜΑΤΙΚΟΤΗΤΑΣ</w:t>
      </w:r>
      <w:r w:rsidRPr="00144F46">
        <w:rPr>
          <w:rFonts w:ascii="Calibri" w:hAnsi="Calibri" w:cs="Calibri"/>
          <w:b/>
          <w:sz w:val="22"/>
          <w:szCs w:val="22"/>
          <w:u w:val="single"/>
          <w:lang w:val="el-GR"/>
        </w:rPr>
        <w:t xml:space="preserve"> </w:t>
      </w:r>
      <w:r w:rsidRPr="00F5051A">
        <w:rPr>
          <w:rFonts w:ascii="Calibri" w:hAnsi="Calibri" w:cs="Calibri"/>
          <w:b/>
          <w:sz w:val="22"/>
          <w:szCs w:val="22"/>
          <w:u w:val="single"/>
          <w:lang w:val="el-GR"/>
        </w:rPr>
        <w:t>ΚΥΠΡΟΥ</w:t>
      </w:r>
      <w:r w:rsidRPr="00144F46">
        <w:rPr>
          <w:rFonts w:ascii="Calibri" w:hAnsi="Calibri" w:cs="Calibri"/>
          <w:b/>
          <w:sz w:val="22"/>
          <w:szCs w:val="22"/>
          <w:u w:val="single"/>
          <w:lang w:val="el-GR"/>
        </w:rPr>
        <w:t xml:space="preserve"> </w:t>
      </w:r>
      <w:r w:rsidRPr="00144F46">
        <w:rPr>
          <w:rFonts w:ascii="Calibri" w:hAnsi="Calibri" w:cs="Calibri"/>
          <w:b/>
          <w:sz w:val="22"/>
          <w:szCs w:val="22"/>
          <w:u w:val="single"/>
        </w:rPr>
        <w:t>CYPEF</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CYPRUS</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ENT</w:t>
      </w:r>
      <w:r w:rsidR="00C90068">
        <w:rPr>
          <w:rFonts w:ascii="Calibri" w:hAnsi="Calibri" w:cs="Calibri"/>
          <w:b/>
          <w:sz w:val="22"/>
          <w:szCs w:val="22"/>
          <w:u w:val="single"/>
          <w:lang w:val="en-GB"/>
        </w:rPr>
        <w:t>RE</w:t>
      </w:r>
      <w:r w:rsidRPr="00F5051A">
        <w:rPr>
          <w:rFonts w:ascii="Calibri" w:hAnsi="Calibri" w:cs="Calibri"/>
          <w:b/>
          <w:sz w:val="22"/>
          <w:szCs w:val="22"/>
          <w:u w:val="single"/>
        </w:rPr>
        <w:t>PRENEURSHIP</w:t>
      </w:r>
      <w:r w:rsidRPr="00144F46">
        <w:rPr>
          <w:rFonts w:ascii="Calibri" w:hAnsi="Calibri" w:cs="Calibri"/>
          <w:b/>
          <w:sz w:val="22"/>
          <w:szCs w:val="22"/>
          <w:u w:val="single"/>
          <w:lang w:val="el-GR"/>
        </w:rPr>
        <w:t xml:space="preserve"> </w:t>
      </w:r>
      <w:r w:rsidRPr="00F5051A">
        <w:rPr>
          <w:rFonts w:ascii="Calibri" w:hAnsi="Calibri" w:cs="Calibri"/>
          <w:b/>
          <w:sz w:val="22"/>
          <w:szCs w:val="22"/>
          <w:u w:val="single"/>
        </w:rPr>
        <w:t>FUND</w:t>
      </w:r>
      <w:r w:rsidRPr="00144F46">
        <w:rPr>
          <w:rFonts w:ascii="Calibri" w:hAnsi="Calibri" w:cs="Calibri"/>
          <w:b/>
          <w:sz w:val="22"/>
          <w:szCs w:val="22"/>
          <w:u w:val="single"/>
          <w:lang w:val="el-GR"/>
        </w:rPr>
        <w:t xml:space="preserve">) </w:t>
      </w:r>
    </w:p>
    <w:p w14:paraId="2B23BE47" w14:textId="77777777" w:rsidR="0008746D" w:rsidRPr="00144F46" w:rsidRDefault="0008746D" w:rsidP="0008746D">
      <w:pPr>
        <w:spacing w:line="240" w:lineRule="auto"/>
        <w:rPr>
          <w:rFonts w:asciiTheme="minorHAnsi" w:hAnsiTheme="minorHAnsi" w:cstheme="minorHAnsi"/>
          <w:sz w:val="22"/>
          <w:szCs w:val="22"/>
          <w:lang w:val="el-GR"/>
        </w:rPr>
      </w:pPr>
    </w:p>
    <w:p w14:paraId="15476105" w14:textId="77777777" w:rsidR="004E4ECE" w:rsidRPr="00F5051A" w:rsidRDefault="004E4ECE" w:rsidP="004E4ECE">
      <w:pPr>
        <w:spacing w:line="240" w:lineRule="auto"/>
        <w:rPr>
          <w:rFonts w:asciiTheme="minorHAnsi" w:hAnsiTheme="minorHAnsi" w:cstheme="minorHAnsi"/>
          <w:sz w:val="22"/>
          <w:szCs w:val="22"/>
          <w:lang w:val="el-GR"/>
        </w:rPr>
      </w:pPr>
      <w:r w:rsidRPr="00730BB7">
        <w:rPr>
          <w:rFonts w:asciiTheme="minorHAnsi" w:hAnsiTheme="minorHAnsi" w:cstheme="minorHAnsi"/>
          <w:sz w:val="22"/>
          <w:szCs w:val="22"/>
          <w:lang w:val="el-GR"/>
        </w:rPr>
        <w:t>Ο εργοδότης (εταιρεία</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αυτοτελώς εργαζόμενος</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Σωματείο</w:t>
      </w:r>
      <w:r>
        <w:rPr>
          <w:rFonts w:asciiTheme="minorHAnsi" w:hAnsiTheme="minorHAnsi" w:cstheme="minorHAnsi"/>
          <w:sz w:val="22"/>
          <w:szCs w:val="22"/>
          <w:lang w:val="el-GR"/>
        </w:rPr>
        <w:t xml:space="preserve"> </w:t>
      </w:r>
      <w:r w:rsidRPr="00730BB7">
        <w:rPr>
          <w:rFonts w:asciiTheme="minorHAnsi" w:hAnsiTheme="minorHAnsi" w:cstheme="minorHAnsi"/>
          <w:sz w:val="22"/>
          <w:szCs w:val="22"/>
          <w:lang w:val="el-GR"/>
        </w:rPr>
        <w:t>/ Σύλλογος / Ίδρυμα,</w:t>
      </w:r>
      <w:r>
        <w:rPr>
          <w:rFonts w:asciiTheme="minorHAnsi" w:hAnsiTheme="minorHAnsi" w:cstheme="minorHAnsi"/>
          <w:sz w:val="22"/>
          <w:szCs w:val="22"/>
          <w:lang w:val="el-GR"/>
        </w:rPr>
        <w:t>..</w:t>
      </w:r>
      <w:r w:rsidRPr="00730BB7">
        <w:rPr>
          <w:rFonts w:asciiTheme="minorHAnsi" w:hAnsiTheme="minorHAnsi" w:cstheme="minorHAnsi"/>
          <w:sz w:val="22"/>
          <w:szCs w:val="22"/>
          <w:lang w:val="el-GR"/>
        </w:rPr>
        <w:t xml:space="preserve">………………………… </w:t>
      </w:r>
      <w:r w:rsidR="00037719">
        <w:rPr>
          <w:rFonts w:asciiTheme="minorHAnsi" w:hAnsiTheme="minorHAnsi" w:cstheme="minorHAnsi"/>
          <w:sz w:val="22"/>
          <w:szCs w:val="22"/>
          <w:lang w:val="el-GR"/>
        </w:rPr>
        <w:t xml:space="preserve">με </w:t>
      </w:r>
      <w:r w:rsidRPr="00730BB7">
        <w:rPr>
          <w:rFonts w:asciiTheme="minorHAnsi" w:hAnsiTheme="minorHAnsi" w:cstheme="minorHAnsi"/>
          <w:sz w:val="22"/>
          <w:szCs w:val="22"/>
          <w:lang w:val="el-GR"/>
        </w:rPr>
        <w:t>Αριθμός Εγγραφής ………………………………………… και ημερομηνία εγγραφής ……………………….…………… διαβεβαιώνουμε πως:</w:t>
      </w:r>
    </w:p>
    <w:p w14:paraId="6E61AB45" w14:textId="77777777" w:rsidR="004E4ECE" w:rsidRPr="00F5051A" w:rsidRDefault="004E4ECE" w:rsidP="004E4ECE">
      <w:pPr>
        <w:pStyle w:val="ListParagraph"/>
        <w:spacing w:after="200"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1)</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 / χορηγία ή Δάνειο </w:t>
      </w:r>
      <w:r>
        <w:rPr>
          <w:rFonts w:asciiTheme="minorHAnsi" w:hAnsiTheme="minorHAnsi" w:cstheme="minorHAnsi"/>
          <w:sz w:val="22"/>
          <w:szCs w:val="22"/>
          <w:lang w:val="el-GR"/>
        </w:rPr>
        <w:t>με ευνοϊκούς όρους μέσω του</w:t>
      </w:r>
      <w:r w:rsidRPr="00F5051A">
        <w:rPr>
          <w:rFonts w:asciiTheme="minorHAnsi" w:hAnsiTheme="minorHAnsi" w:cstheme="minorHAnsi"/>
          <w:sz w:val="22"/>
          <w:szCs w:val="22"/>
          <w:lang w:val="el-GR"/>
        </w:rPr>
        <w:t xml:space="preserve"> </w:t>
      </w:r>
      <w:r w:rsidRPr="00F5051A">
        <w:rPr>
          <w:rFonts w:asciiTheme="minorHAnsi" w:hAnsiTheme="minorHAnsi" w:cstheme="minorHAnsi"/>
          <w:b/>
          <w:bCs/>
          <w:color w:val="605F5F"/>
          <w:sz w:val="22"/>
          <w:szCs w:val="22"/>
          <w:u w:val="single"/>
          <w:lang w:val="el-GR"/>
        </w:rPr>
        <w:t>(CYPEF)</w:t>
      </w:r>
      <w:r w:rsidRPr="00F5051A">
        <w:rPr>
          <w:rFonts w:asciiTheme="minorHAnsi" w:hAnsiTheme="minorHAnsi" w:cstheme="minorHAnsi"/>
          <w:sz w:val="22"/>
          <w:szCs w:val="22"/>
          <w:lang w:val="el-GR"/>
        </w:rPr>
        <w:t xml:space="preserve"> για το </w:t>
      </w:r>
      <w:r w:rsidRPr="00F5051A">
        <w:rPr>
          <w:rFonts w:asciiTheme="minorHAnsi" w:hAnsiTheme="minorHAnsi" w:cstheme="minorHAnsi"/>
          <w:b/>
          <w:sz w:val="22"/>
          <w:szCs w:val="22"/>
          <w:u w:val="single"/>
          <w:lang w:val="el-GR"/>
        </w:rPr>
        <w:t>σκοπό που χρηματοδοτείται από τη συγκεκριμένη Συμφωνία Δημόσιας Χρηματοδότησης</w:t>
      </w:r>
      <w:r>
        <w:rPr>
          <w:rFonts w:asciiTheme="minorHAnsi" w:hAnsiTheme="minorHAnsi" w:cstheme="minorHAnsi"/>
          <w:sz w:val="22"/>
          <w:szCs w:val="22"/>
          <w:lang w:val="el-GR"/>
        </w:rPr>
        <w:t>, από οποιοδήποτε επιχειρησιακό πρόγραμμα (ως καθορίζεται από τον Κανονισμό (ΕΚ) Αρ. 1083/2006 του Συμβουλίου).</w:t>
      </w:r>
    </w:p>
    <w:p w14:paraId="33F46795" w14:textId="77777777" w:rsidR="004E4ECE" w:rsidRPr="00F5051A" w:rsidRDefault="004E4ECE" w:rsidP="004E4ECE">
      <w:pPr>
        <w:pStyle w:val="ListParagraph"/>
        <w:spacing w:line="240" w:lineRule="auto"/>
        <w:ind w:left="0"/>
        <w:rPr>
          <w:rFonts w:asciiTheme="minorHAnsi" w:hAnsiTheme="minorHAnsi" w:cstheme="minorHAnsi"/>
          <w:sz w:val="22"/>
          <w:szCs w:val="22"/>
          <w:lang w:val="el-GR"/>
        </w:rPr>
      </w:pPr>
    </w:p>
    <w:p w14:paraId="4236A029" w14:textId="77777777" w:rsidR="004E4ECE" w:rsidRDefault="004E4ECE" w:rsidP="004E4ECE">
      <w:pPr>
        <w:pStyle w:val="ListParagraph"/>
        <w:spacing w:line="240" w:lineRule="auto"/>
        <w:ind w:left="0"/>
        <w:rPr>
          <w:rFonts w:asciiTheme="minorHAnsi" w:hAnsiTheme="minorHAnsi" w:cstheme="minorHAnsi"/>
          <w:sz w:val="22"/>
          <w:szCs w:val="22"/>
          <w:lang w:val="el-GR"/>
        </w:rPr>
      </w:pPr>
      <w:r w:rsidRPr="00F22C9C">
        <w:rPr>
          <w:rFonts w:asciiTheme="minorHAnsi" w:hAnsiTheme="minorHAnsi" w:cstheme="minorHAnsi"/>
          <w:b/>
          <w:bCs/>
          <w:sz w:val="22"/>
          <w:szCs w:val="22"/>
          <w:lang w:val="el-GR"/>
        </w:rPr>
        <w:t>2)</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Αντιλαμβανόμαστε ότι το ίδιο αντικείμενο μπορεί να λάβει επιδότηση/χορηγία και δάνειο που συγχρηματοδοτούνται από τα Διαρθρωτικά Ταμεία μόνο εφόσον διασφαλίζεται ότι δεν υπάρχει διπλή χρηματοδότηση. Ειδικότερα, οι δύο μορφές στήριξης δεν πρέπει να χρησιμοποιηθούν για την προ-χρηματοδότηση ή την αποπληρωμή του ενός με το άλλο. Επιπλέον, ο συνδυασμός των δύο μορφών στήριξης δεν πρέπει να οδηγεί σε υπερ-χρηματοδότηση της πράξης.  </w:t>
      </w:r>
    </w:p>
    <w:p w14:paraId="44AB275A" w14:textId="77777777" w:rsidR="004E4ECE" w:rsidRPr="00F22C9C" w:rsidRDefault="004E4ECE" w:rsidP="004E4ECE">
      <w:pPr>
        <w:pStyle w:val="ListParagraph"/>
        <w:spacing w:line="240" w:lineRule="auto"/>
        <w:ind w:left="0"/>
        <w:rPr>
          <w:rFonts w:asciiTheme="minorHAnsi" w:hAnsiTheme="minorHAnsi" w:cstheme="minorHAnsi"/>
          <w:b/>
          <w:bCs/>
          <w:sz w:val="22"/>
          <w:szCs w:val="22"/>
          <w:lang w:val="el-GR"/>
        </w:rPr>
      </w:pPr>
      <w:r w:rsidRPr="00F22C9C">
        <w:rPr>
          <w:rFonts w:asciiTheme="minorHAnsi" w:hAnsiTheme="minorHAnsi" w:cstheme="minorHAnsi"/>
          <w:b/>
          <w:bCs/>
          <w:sz w:val="22"/>
          <w:szCs w:val="22"/>
          <w:lang w:val="el-GR"/>
        </w:rPr>
        <w:t>Προς τούτο διαβεβαιώνουμε ότι (</w:t>
      </w:r>
      <w:r>
        <w:rPr>
          <w:rFonts w:asciiTheme="minorHAnsi" w:hAnsiTheme="minorHAnsi" w:cstheme="minorHAnsi"/>
          <w:b/>
          <w:bCs/>
          <w:sz w:val="22"/>
          <w:szCs w:val="22"/>
          <w:lang w:val="el-GR"/>
        </w:rPr>
        <w:t>ΚΥΚΛΩΣΤΕ Ο,ΤΙ ΙΣΧΥΕΙ</w:t>
      </w:r>
      <w:r w:rsidRPr="00F22C9C">
        <w:rPr>
          <w:rFonts w:asciiTheme="minorHAnsi" w:hAnsiTheme="minorHAnsi" w:cstheme="minorHAnsi"/>
          <w:b/>
          <w:bCs/>
          <w:sz w:val="22"/>
          <w:szCs w:val="22"/>
          <w:lang w:val="el-GR"/>
        </w:rPr>
        <w:t>):</w:t>
      </w:r>
    </w:p>
    <w:p w14:paraId="75117518" w14:textId="77777777" w:rsidR="004E4ECE" w:rsidRDefault="004E4ECE" w:rsidP="004E4ECE">
      <w:pPr>
        <w:pStyle w:val="ListParagraph"/>
        <w:spacing w:line="240" w:lineRule="auto"/>
        <w:ind w:left="0"/>
        <w:rPr>
          <w:rFonts w:asciiTheme="minorHAnsi" w:hAnsiTheme="minorHAnsi" w:cstheme="minorHAnsi"/>
          <w:b/>
          <w:sz w:val="22"/>
          <w:szCs w:val="22"/>
          <w:lang w:val="el-GR"/>
        </w:rPr>
      </w:pPr>
    </w:p>
    <w:p w14:paraId="39C60BE9" w14:textId="77777777" w:rsidR="004E4ECE" w:rsidRPr="00F5051A" w:rsidRDefault="004E4ECE" w:rsidP="004E4ECE">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(Α)</w:t>
      </w:r>
      <w:r w:rsidRPr="00F5051A">
        <w:rPr>
          <w:rFonts w:asciiTheme="minorHAnsi" w:hAnsiTheme="minorHAnsi" w:cstheme="minorHAnsi"/>
          <w:sz w:val="22"/>
          <w:szCs w:val="22"/>
          <w:lang w:val="el-GR"/>
        </w:rPr>
        <w:t xml:space="preserve"> Δεν έχουμε λάβει, ούτε θα ζητήσουμε, ούτε θα λάβουμε οποιαδήποτε επιπρόσθετη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χορηγία για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w:t>
      </w:r>
      <w:r w:rsidRPr="009B509B">
        <w:rPr>
          <w:rFonts w:asciiTheme="minorHAnsi" w:hAnsiTheme="minorHAnsi" w:cstheme="minorHAnsi"/>
          <w:b/>
          <w:sz w:val="22"/>
          <w:szCs w:val="22"/>
          <w:u w:val="single"/>
          <w:lang w:val="el-GR"/>
        </w:rPr>
        <w:t>ίδιες</w:t>
      </w:r>
      <w:r w:rsidRPr="00F5051A">
        <w:rPr>
          <w:rFonts w:asciiTheme="minorHAnsi" w:hAnsiTheme="minorHAnsi" w:cstheme="minorHAnsi"/>
          <w:b/>
          <w:sz w:val="22"/>
          <w:szCs w:val="22"/>
          <w:u w:val="single"/>
          <w:lang w:val="el-GR"/>
        </w:rPr>
        <w:t xml:space="preserve"> δαπάνες που χρηματοδοτούνται από τη συγκεκριμένη Συμφωνία Δημόσιας Χρηματοδότησης</w:t>
      </w:r>
      <w:r w:rsidRPr="00F5051A">
        <w:rPr>
          <w:rFonts w:asciiTheme="minorHAnsi" w:hAnsiTheme="minorHAnsi" w:cstheme="minorHAnsi"/>
          <w:sz w:val="22"/>
          <w:szCs w:val="22"/>
          <w:lang w:val="el-GR"/>
        </w:rPr>
        <w:t xml:space="preserve"> από οποιοδήποτε μέτρο ενισχύσεων που χρηματοδοτείται από την Ευρωπαϊκή Ένωση και / ή </w:t>
      </w:r>
      <w:r>
        <w:rPr>
          <w:rFonts w:asciiTheme="minorHAnsi" w:hAnsiTheme="minorHAnsi" w:cstheme="minorHAnsi"/>
          <w:sz w:val="22"/>
          <w:szCs w:val="22"/>
          <w:lang w:val="el-GR"/>
        </w:rPr>
        <w:t>τις</w:t>
      </w:r>
      <w:r w:rsidRPr="00F5051A">
        <w:rPr>
          <w:rFonts w:asciiTheme="minorHAnsi" w:hAnsiTheme="minorHAnsi" w:cstheme="minorHAnsi"/>
          <w:sz w:val="22"/>
          <w:szCs w:val="22"/>
          <w:lang w:val="el-GR"/>
        </w:rPr>
        <w:t xml:space="preserve"> Εθνικές Αρχές. </w:t>
      </w:r>
    </w:p>
    <w:p w14:paraId="7DC3BC96" w14:textId="77777777" w:rsidR="004E4ECE" w:rsidRDefault="004E4ECE" w:rsidP="004E4ECE">
      <w:pPr>
        <w:pStyle w:val="ListParagraph"/>
        <w:spacing w:line="240" w:lineRule="auto"/>
        <w:ind w:left="0"/>
        <w:rPr>
          <w:rFonts w:asciiTheme="minorHAnsi" w:hAnsiTheme="minorHAnsi" w:cstheme="minorHAnsi"/>
          <w:b/>
          <w:sz w:val="22"/>
          <w:szCs w:val="22"/>
          <w:lang w:val="el-GR"/>
        </w:rPr>
      </w:pPr>
    </w:p>
    <w:p w14:paraId="5926C99E" w14:textId="77777777" w:rsidR="004E4ECE" w:rsidRPr="0008746D" w:rsidRDefault="004E4ECE" w:rsidP="004E4ECE">
      <w:pPr>
        <w:pStyle w:val="ListParagraph"/>
        <w:spacing w:line="240" w:lineRule="auto"/>
        <w:ind w:left="0"/>
        <w:rPr>
          <w:rFonts w:asciiTheme="minorHAnsi" w:hAnsiTheme="minorHAnsi" w:cstheme="minorHAnsi"/>
          <w:sz w:val="22"/>
          <w:szCs w:val="22"/>
          <w:lang w:val="el-GR"/>
        </w:rPr>
      </w:pPr>
      <w:r w:rsidRPr="00F5051A">
        <w:rPr>
          <w:rFonts w:asciiTheme="minorHAnsi" w:hAnsiTheme="minorHAnsi" w:cstheme="minorHAnsi"/>
          <w:b/>
          <w:sz w:val="22"/>
          <w:szCs w:val="22"/>
          <w:lang w:val="el-GR"/>
        </w:rPr>
        <w:t>(Β)</w:t>
      </w:r>
      <w:r w:rsidRPr="00F5051A">
        <w:rPr>
          <w:rFonts w:asciiTheme="minorHAnsi" w:hAnsiTheme="minorHAnsi" w:cstheme="minorHAnsi"/>
          <w:sz w:val="22"/>
          <w:szCs w:val="22"/>
          <w:lang w:val="el-GR"/>
        </w:rPr>
        <w:t xml:space="preserve"> Έχουμε λάβει, θα ζητήσουμε ή θα λάβουμε βοήθεια</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χορηγία από το Σχέδιο:</w:t>
      </w:r>
      <w:r w:rsidRPr="00F5051A">
        <w:rPr>
          <w:rFonts w:asciiTheme="minorHAnsi" w:hAnsiTheme="minorHAnsi" w:cstheme="minorHAnsi"/>
          <w:sz w:val="22"/>
          <w:szCs w:val="22"/>
          <w:vertAlign w:val="superscript"/>
          <w:lang w:val="el-GR"/>
        </w:rPr>
        <w:t>1</w:t>
      </w:r>
      <w:r w:rsidRPr="00F5051A">
        <w:rPr>
          <w:rFonts w:asciiTheme="minorHAnsi" w:hAnsiTheme="minorHAnsi" w:cstheme="minorHAnsi"/>
          <w:sz w:val="22"/>
          <w:szCs w:val="22"/>
          <w:lang w:val="el-GR"/>
        </w:rPr>
        <w:t>……………………………………….….. Αρ. Πρωτοκόλλου Αίτησης:…….…….. ανάλυση των δαπανών που επιδοτούνται / θα επιδοτηθούν): …………………………….……</w:t>
      </w:r>
      <w:r w:rsidRPr="00F22C9C">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που </w:t>
      </w:r>
      <w:r w:rsidRPr="00F5051A">
        <w:rPr>
          <w:rFonts w:asciiTheme="minorHAnsi" w:hAnsiTheme="minorHAnsi" w:cstheme="minorHAnsi"/>
          <w:b/>
          <w:sz w:val="22"/>
          <w:szCs w:val="22"/>
          <w:u w:val="single"/>
          <w:lang w:val="el-GR"/>
        </w:rPr>
        <w:t>σχετίζεται</w:t>
      </w:r>
      <w:r w:rsidRPr="00F5051A">
        <w:rPr>
          <w:rFonts w:asciiTheme="minorHAnsi" w:hAnsiTheme="minorHAnsi" w:cstheme="minorHAnsi"/>
          <w:sz w:val="22"/>
          <w:szCs w:val="22"/>
          <w:lang w:val="el-GR"/>
        </w:rPr>
        <w:t xml:space="preserve"> με τον ίδιο σκοπό</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επένδυση</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 xml:space="preserve">δαπάνες </w:t>
      </w:r>
      <w:r w:rsidRPr="00F5051A">
        <w:rPr>
          <w:rFonts w:asciiTheme="minorHAnsi" w:hAnsiTheme="minorHAnsi" w:cstheme="minorHAnsi"/>
          <w:b/>
          <w:sz w:val="22"/>
          <w:szCs w:val="22"/>
          <w:u w:val="single"/>
          <w:lang w:val="el-GR"/>
        </w:rPr>
        <w:t>που θα χρηματοδοτηθούν από τη Συμφωνία Δημόσιας Χρηματοδότησης</w:t>
      </w:r>
      <w:r w:rsidRPr="00F22C9C">
        <w:rPr>
          <w:rFonts w:asciiTheme="minorHAnsi" w:hAnsiTheme="minorHAnsi" w:cstheme="minorHAnsi"/>
          <w:b/>
          <w:sz w:val="22"/>
          <w:szCs w:val="22"/>
          <w:u w:val="single"/>
          <w:lang w:val="el-GR"/>
        </w:rPr>
        <w:t>.</w:t>
      </w:r>
    </w:p>
    <w:p w14:paraId="40118771" w14:textId="77777777" w:rsidR="004E4ECE" w:rsidRPr="00F22C9C" w:rsidRDefault="004E4ECE" w:rsidP="004E4ECE">
      <w:pPr>
        <w:pStyle w:val="ListParagraph"/>
        <w:spacing w:line="240" w:lineRule="auto"/>
        <w:ind w:left="0"/>
        <w:rPr>
          <w:rFonts w:asciiTheme="minorHAnsi" w:hAnsiTheme="minorHAnsi" w:cstheme="minorHAnsi"/>
          <w:i/>
          <w:iCs/>
          <w:sz w:val="20"/>
          <w:szCs w:val="20"/>
          <w:lang w:val="el-GR"/>
        </w:rPr>
      </w:pPr>
      <w:r w:rsidRPr="00F22C9C">
        <w:rPr>
          <w:rFonts w:asciiTheme="minorHAnsi" w:hAnsiTheme="minorHAnsi" w:cstheme="minorHAnsi"/>
          <w:i/>
          <w:iCs/>
          <w:sz w:val="20"/>
          <w:szCs w:val="20"/>
          <w:vertAlign w:val="superscript"/>
          <w:lang w:val="el-GR"/>
        </w:rPr>
        <w:t>1</w:t>
      </w:r>
      <w:r w:rsidRPr="00F22C9C">
        <w:rPr>
          <w:rFonts w:asciiTheme="minorHAnsi" w:hAnsiTheme="minorHAnsi" w:cstheme="minorHAnsi"/>
          <w:i/>
          <w:iCs/>
          <w:sz w:val="20"/>
          <w:szCs w:val="20"/>
          <w:lang w:val="el-GR"/>
        </w:rPr>
        <w:t>Επαναλαμβάνεται για όλα τα σχέδια από τα οποία επιδοτείται η επιχείρηση που σχετίζονται με το σκοπό της αίτησης. Επισυνάπτεται η επιστολή έγκρισης της κάθε Αρμόδιας Αρχής.</w:t>
      </w:r>
    </w:p>
    <w:p w14:paraId="7B85DA1B" w14:textId="77777777" w:rsidR="004E4ECE" w:rsidRPr="00F5051A" w:rsidRDefault="004E4ECE" w:rsidP="004E4ECE">
      <w:pPr>
        <w:spacing w:after="20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Ποσό Συμφωνίας Δημόσιας Χρηματοδότησης:…………………………</w:t>
      </w:r>
      <w:r>
        <w:rPr>
          <w:rFonts w:asciiTheme="minorHAnsi" w:hAnsiTheme="minorHAnsi" w:cstheme="minorHAnsi"/>
          <w:sz w:val="22"/>
          <w:szCs w:val="22"/>
          <w:lang w:val="el-GR"/>
        </w:rPr>
        <w:t>…</w:t>
      </w:r>
    </w:p>
    <w:p w14:paraId="590D38C4" w14:textId="77777777" w:rsidR="004E4ECE" w:rsidRPr="00F5051A" w:rsidRDefault="004E4ECE" w:rsidP="004E4ECE">
      <w:pPr>
        <w:spacing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Συμφωνούμε και επιτρέπουμε όπως τα στοιχεία που έχουμε δηλώσει στο παρόν έντυπο δύνανται να τύχουν επαλήθευσης από αρμόδια Υπουργεία και / ή Υπηρεσίες.</w:t>
      </w:r>
    </w:p>
    <w:p w14:paraId="6B4793E3" w14:textId="77777777" w:rsidR="004E4ECE" w:rsidRPr="00F5051A" w:rsidRDefault="004E4ECE" w:rsidP="004E4EC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Σε περίπτωση ψευδούς δήλωσης / στοιχείων το Τμήμα Εργασίας θα έχει δικαίωμα να ζητήσει μέσω συστημένης επιστολής την επιστροφή μέρος ή ολόκληρου του ποσού της χορηγίας που έχει καταβάλει στον εργοδότη και ο δικαιούχος είναι υποχρεωμένος να το επιστρέψει εντός ενός μήνα από την παραλαβή της σχετικής συστημένης επιστολής, προσαυξημένο με το επιτόκιο που θα καθορίζεται σύμφωνα με τον Κανονισμό (ΕΚ) αριθ. 794/2004 όπως αυτός εκάστοτε τροποποιείται ή αντικαθίσταται, από την ημερομηνία παραχώρησης του.</w:t>
      </w:r>
    </w:p>
    <w:p w14:paraId="34015FC1" w14:textId="5626A970" w:rsidR="004E4ECE" w:rsidRDefault="00964752" w:rsidP="004E4ECE">
      <w:pPr>
        <w:rPr>
          <w:rFonts w:asciiTheme="minorHAnsi" w:hAnsiTheme="minorHAnsi" w:cstheme="minorHAnsi"/>
          <w:sz w:val="22"/>
          <w:szCs w:val="22"/>
          <w:lang w:val="el-GR"/>
        </w:rPr>
      </w:pPr>
      <w:r>
        <w:rPr>
          <w:rFonts w:asciiTheme="minorHAnsi" w:hAnsiTheme="minorHAnsi" w:cstheme="minorHAnsi"/>
          <w:noProof/>
          <w:sz w:val="22"/>
          <w:szCs w:val="22"/>
          <w:lang w:val="el-GR" w:eastAsia="el-GR"/>
        </w:rPr>
        <mc:AlternateContent>
          <mc:Choice Requires="wps">
            <w:drawing>
              <wp:anchor distT="0" distB="0" distL="114300" distR="114300" simplePos="0" relativeHeight="251693568" behindDoc="0" locked="0" layoutInCell="1" allowOverlap="1" wp14:anchorId="193B0075" wp14:editId="0E43B295">
                <wp:simplePos x="0" y="0"/>
                <wp:positionH relativeFrom="column">
                  <wp:posOffset>3714750</wp:posOffset>
                </wp:positionH>
                <wp:positionV relativeFrom="paragraph">
                  <wp:posOffset>154940</wp:posOffset>
                </wp:positionV>
                <wp:extent cx="2310765" cy="630555"/>
                <wp:effectExtent l="0" t="0" r="0" b="0"/>
                <wp:wrapNone/>
                <wp:docPr id="5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630555"/>
                        </a:xfrm>
                        <a:prstGeom prst="rect">
                          <a:avLst/>
                        </a:prstGeom>
                        <a:solidFill>
                          <a:srgbClr val="FFFFFF"/>
                        </a:solidFill>
                        <a:ln w="9525">
                          <a:solidFill>
                            <a:srgbClr val="000000"/>
                          </a:solidFill>
                          <a:miter lim="800000"/>
                          <a:headEnd/>
                          <a:tailEnd/>
                        </a:ln>
                      </wps:spPr>
                      <wps:txbx>
                        <w:txbxContent>
                          <w:p w14:paraId="03684194" w14:textId="77777777" w:rsidR="001B137A" w:rsidRPr="00F9322A" w:rsidRDefault="001B137A" w:rsidP="004E4ECE">
                            <w:pPr>
                              <w:rPr>
                                <w:rFonts w:ascii="Franklin Gothic Book" w:hAnsi="Franklin Gothic Book"/>
                                <w:sz w:val="20"/>
                                <w:szCs w:val="20"/>
                                <w:lang w:val="el-GR"/>
                              </w:rPr>
                            </w:pPr>
                            <w:r w:rsidRPr="00F9322A">
                              <w:rPr>
                                <w:rFonts w:ascii="Franklin Gothic Book" w:hAnsi="Franklin Gothic Book"/>
                                <w:sz w:val="20"/>
                                <w:szCs w:val="20"/>
                                <w:lang w:val="el-GR"/>
                              </w:rPr>
                              <w:t>Υπογραφή &amp; Σφραγίδα Εταιρείας:</w:t>
                            </w:r>
                          </w:p>
                          <w:p w14:paraId="51A88CDA" w14:textId="77777777" w:rsidR="001B137A" w:rsidRPr="00F9322A" w:rsidRDefault="001B137A" w:rsidP="004E4ECE">
                            <w:pPr>
                              <w:rPr>
                                <w:sz w:val="20"/>
                                <w:szCs w:val="20"/>
                              </w:rPr>
                            </w:pPr>
                            <w:r>
                              <w:rPr>
                                <w:sz w:val="20"/>
                                <w:szCs w:val="20"/>
                                <w:lang w:val="el-GR"/>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93B0075" id="Text Box 40" o:spid="_x0000_s1027" type="#_x0000_t202" style="position:absolute;left:0;text-align:left;margin-left:292.5pt;margin-top:12.2pt;width:181.95pt;height:49.65pt;z-index:2516935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">
                <v:textbox style="mso-fit-shape-to-text:t">
                  <w:txbxContent>
                    <w:p w14:paraId="03684194" w14:textId="77777777" w:rsidR="001B137A" w:rsidRPr="00F9322A" w:rsidRDefault="001B137A" w:rsidP="004E4ECE">
                      <w:pPr>
                        <w:rPr>
                          <w:rFonts w:ascii="Franklin Gothic Book" w:hAnsi="Franklin Gothic Book"/>
                          <w:sz w:val="20"/>
                          <w:szCs w:val="20"/>
                          <w:lang w:val="el-GR"/>
                        </w:rPr>
                      </w:pPr>
                      <w:r w:rsidRPr="00F9322A">
                        <w:rPr>
                          <w:rFonts w:ascii="Franklin Gothic Book" w:hAnsi="Franklin Gothic Book"/>
                          <w:sz w:val="20"/>
                          <w:szCs w:val="20"/>
                          <w:lang w:val="el-GR"/>
                        </w:rPr>
                        <w:t>Υπογραφή &amp; Σφραγίδα Εταιρείας:</w:t>
                      </w:r>
                    </w:p>
                    <w:p w14:paraId="51A88CDA" w14:textId="77777777" w:rsidR="001B137A" w:rsidRPr="00F9322A" w:rsidRDefault="001B137A" w:rsidP="004E4ECE">
                      <w:pPr>
                        <w:rPr>
                          <w:sz w:val="20"/>
                          <w:szCs w:val="20"/>
                        </w:rPr>
                      </w:pPr>
                      <w:r>
                        <w:rPr>
                          <w:sz w:val="20"/>
                          <w:szCs w:val="20"/>
                          <w:lang w:val="el-GR"/>
                        </w:rPr>
                        <w:t>………………………………………</w:t>
                      </w:r>
                    </w:p>
                  </w:txbxContent>
                </v:textbox>
              </v:shape>
            </w:pict>
          </mc:Fallback>
        </mc:AlternateContent>
      </w:r>
      <w:r w:rsidR="004E4ECE" w:rsidRPr="00F5051A">
        <w:rPr>
          <w:rFonts w:asciiTheme="minorHAnsi" w:hAnsiTheme="minorHAnsi" w:cstheme="minorHAnsi"/>
          <w:sz w:val="22"/>
          <w:szCs w:val="22"/>
          <w:lang w:val="el-GR"/>
        </w:rPr>
        <w:t xml:space="preserve"> </w:t>
      </w:r>
    </w:p>
    <w:p w14:paraId="33C3455B" w14:textId="77777777" w:rsidR="004E4ECE" w:rsidRDefault="004E4ECE" w:rsidP="004E4ECE">
      <w:pPr>
        <w:rPr>
          <w:rFonts w:asciiTheme="minorHAnsi" w:hAnsiTheme="minorHAnsi" w:cstheme="minorHAnsi"/>
          <w:sz w:val="22"/>
          <w:szCs w:val="22"/>
          <w:lang w:val="el-GR"/>
        </w:rPr>
      </w:pPr>
      <w:r w:rsidRPr="00144F46">
        <w:rPr>
          <w:rFonts w:asciiTheme="minorHAnsi" w:hAnsiTheme="minorHAnsi" w:cstheme="minorHAnsi"/>
          <w:sz w:val="22"/>
          <w:szCs w:val="22"/>
          <w:lang w:val="el-GR"/>
        </w:rPr>
        <w:t xml:space="preserve"> </w:t>
      </w:r>
      <w:r w:rsidRPr="00F5051A">
        <w:rPr>
          <w:rFonts w:asciiTheme="minorHAnsi" w:hAnsiTheme="minorHAnsi" w:cstheme="minorHAnsi"/>
          <w:sz w:val="22"/>
          <w:szCs w:val="22"/>
          <w:lang w:val="el-GR"/>
        </w:rPr>
        <w:t>Ονόματα Μετόχων Εταιρείας</w:t>
      </w:r>
      <w:r>
        <w:rPr>
          <w:rFonts w:asciiTheme="minorHAnsi" w:hAnsiTheme="minorHAnsi" w:cstheme="minorHAnsi"/>
          <w:sz w:val="22"/>
          <w:szCs w:val="22"/>
          <w:lang w:val="el-GR"/>
        </w:rPr>
        <w:t>:</w:t>
      </w:r>
    </w:p>
    <w:p w14:paraId="65489085" w14:textId="77777777" w:rsidR="004E4ECE" w:rsidRPr="00144F46" w:rsidRDefault="004E4ECE" w:rsidP="004E4ECE">
      <w:pPr>
        <w:rPr>
          <w:rFonts w:asciiTheme="minorHAnsi" w:hAnsiTheme="minorHAnsi" w:cstheme="minorHAnsi"/>
          <w:sz w:val="22"/>
          <w:szCs w:val="22"/>
          <w:lang w:val="el-GR"/>
        </w:rPr>
      </w:pPr>
      <w:r w:rsidRPr="00144F46">
        <w:rPr>
          <w:rFonts w:asciiTheme="minorHAnsi" w:hAnsiTheme="minorHAnsi" w:cstheme="minorHAnsi"/>
          <w:sz w:val="22"/>
          <w:szCs w:val="22"/>
          <w:lang w:val="el-GR"/>
        </w:rPr>
        <w:t>...................................................</w:t>
      </w:r>
    </w:p>
    <w:p w14:paraId="2BDD1DB4" w14:textId="77777777" w:rsidR="00A7378D" w:rsidRPr="00144F46" w:rsidRDefault="00A7378D">
      <w:pPr>
        <w:pStyle w:val="Heading1"/>
        <w:pBdr>
          <w:top w:val="single" w:sz="4" w:space="1" w:color="auto"/>
          <w:left w:val="single" w:sz="4" w:space="4" w:color="auto"/>
          <w:bottom w:val="single" w:sz="4" w:space="1" w:color="auto"/>
          <w:right w:val="single" w:sz="4" w:space="4" w:color="auto"/>
        </w:pBdr>
        <w:shd w:val="clear" w:color="auto" w:fill="EAF1DD" w:themeFill="accent3" w:themeFillTint="33"/>
        <w:spacing w:before="0" w:after="0" w:line="240" w:lineRule="auto"/>
        <w:ind w:left="284"/>
        <w:jc w:val="center"/>
        <w:rPr>
          <w:rFonts w:asciiTheme="minorHAnsi" w:hAnsiTheme="minorHAnsi" w:cstheme="minorHAnsi"/>
          <w:sz w:val="28"/>
          <w:szCs w:val="28"/>
          <w:lang w:val="el-GR"/>
        </w:rPr>
      </w:pPr>
      <w:bookmarkStart w:id="392" w:name="_Toc46921250"/>
      <w:bookmarkEnd w:id="391"/>
      <w:r w:rsidRPr="00144F46">
        <w:rPr>
          <w:rFonts w:asciiTheme="minorHAnsi" w:hAnsiTheme="minorHAnsi" w:cstheme="minorHAnsi"/>
          <w:sz w:val="28"/>
          <w:szCs w:val="28"/>
          <w:lang w:val="el-GR"/>
        </w:rPr>
        <w:t xml:space="preserve">Παράρτημα 1ΙΒ – </w:t>
      </w:r>
      <w:r w:rsidRPr="00144F46">
        <w:rPr>
          <w:rFonts w:asciiTheme="minorHAnsi" w:hAnsiTheme="minorHAnsi" w:cstheme="minorHAnsi"/>
          <w:caps/>
          <w:sz w:val="28"/>
          <w:szCs w:val="28"/>
          <w:lang w:val="el-GR"/>
        </w:rPr>
        <w:t>ΑΠΟΦΑΣΗ ΑΠΕΝΤΑΞΗΣ</w:t>
      </w:r>
      <w:bookmarkEnd w:id="392"/>
    </w:p>
    <w:p w14:paraId="5CC93EA2" w14:textId="77777777" w:rsidR="00B457D9" w:rsidRPr="00F5051A" w:rsidRDefault="00B457D9">
      <w:pPr>
        <w:spacing w:after="0" w:line="240" w:lineRule="auto"/>
        <w:jc w:val="left"/>
        <w:rPr>
          <w:rFonts w:asciiTheme="minorHAnsi" w:hAnsiTheme="minorHAnsi" w:cstheme="minorHAnsi"/>
          <w:sz w:val="22"/>
          <w:szCs w:val="22"/>
          <w:lang w:val="el-GR"/>
        </w:rPr>
      </w:pPr>
      <w:r w:rsidRPr="00F5051A">
        <w:rPr>
          <w:rFonts w:asciiTheme="minorHAnsi" w:hAnsiTheme="minorHAnsi" w:cstheme="minorHAnsi"/>
          <w:sz w:val="22"/>
          <w:szCs w:val="22"/>
          <w:lang w:val="el-GR"/>
        </w:rPr>
        <w:br w:type="page"/>
      </w:r>
    </w:p>
    <w:tbl>
      <w:tblPr>
        <w:tblW w:w="9498" w:type="dxa"/>
        <w:tblInd w:w="-176" w:type="dxa"/>
        <w:tblLayout w:type="fixed"/>
        <w:tblLook w:val="04A0" w:firstRow="1" w:lastRow="0" w:firstColumn="1" w:lastColumn="0" w:noHBand="0" w:noVBand="1"/>
      </w:tblPr>
      <w:tblGrid>
        <w:gridCol w:w="9498"/>
      </w:tblGrid>
      <w:tr w:rsidR="00A7378D" w:rsidRPr="00F5051A" w14:paraId="280B60A9" w14:textId="77777777" w:rsidTr="001137F1">
        <w:tc>
          <w:tcPr>
            <w:tcW w:w="9498" w:type="dxa"/>
            <w:shd w:val="clear" w:color="auto" w:fill="auto"/>
            <w:vAlign w:val="center"/>
          </w:tcPr>
          <w:p w14:paraId="2F74A831" w14:textId="77777777" w:rsidR="00CB192D" w:rsidRPr="00F5051A" w:rsidRDefault="00644FAC">
            <w:pPr>
              <w:tabs>
                <w:tab w:val="left" w:pos="1418"/>
                <w:tab w:val="left" w:pos="8647"/>
              </w:tabs>
              <w:spacing w:after="200" w:line="276" w:lineRule="auto"/>
              <w:jc w:val="center"/>
              <w:rPr>
                <w:rFonts w:asciiTheme="minorHAnsi" w:eastAsia="Calibri" w:hAnsiTheme="minorHAnsi" w:cstheme="minorHAnsi"/>
                <w:sz w:val="22"/>
                <w:szCs w:val="22"/>
                <w:lang w:val="el-GR"/>
              </w:rPr>
            </w:pPr>
            <w:r>
              <w:rPr>
                <w:rFonts w:ascii="Calibri" w:eastAsia="Calibri" w:hAnsi="Calibri" w:cs="Calibri"/>
                <w:noProof/>
                <w:sz w:val="22"/>
                <w:szCs w:val="22"/>
                <w:lang w:val="el-GR" w:eastAsia="el-GR"/>
              </w:rPr>
              <w:drawing>
                <wp:inline distT="0" distB="0" distL="0" distR="0" wp14:anchorId="078D516A" wp14:editId="5378F8DE">
                  <wp:extent cx="1285240" cy="10007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5240" cy="1000760"/>
                          </a:xfrm>
                          <a:prstGeom prst="rect">
                            <a:avLst/>
                          </a:prstGeom>
                          <a:noFill/>
                          <a:ln>
                            <a:noFill/>
                          </a:ln>
                        </pic:spPr>
                      </pic:pic>
                    </a:graphicData>
                  </a:graphic>
                </wp:inline>
              </w:drawing>
            </w:r>
            <w:r w:rsidR="00CB192D" w:rsidRPr="00F5051A">
              <w:rPr>
                <w:rFonts w:asciiTheme="minorHAnsi" w:eastAsia="Calibri" w:hAnsiTheme="minorHAnsi" w:cstheme="minorHAnsi"/>
                <w:noProof/>
                <w:sz w:val="22"/>
                <w:szCs w:val="22"/>
                <w:lang w:val="el-GR" w:eastAsia="el-GR"/>
              </w:rPr>
              <w:drawing>
                <wp:inline distT="0" distB="0" distL="0" distR="0" wp14:anchorId="62F040AD" wp14:editId="35EE197F">
                  <wp:extent cx="1103801" cy="876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3801" cy="876300"/>
                          </a:xfrm>
                          <a:prstGeom prst="rect">
                            <a:avLst/>
                          </a:prstGeom>
                          <a:noFill/>
                          <a:ln>
                            <a:noFill/>
                          </a:ln>
                        </pic:spPr>
                      </pic:pic>
                    </a:graphicData>
                  </a:graphic>
                </wp:inline>
              </w:drawing>
            </w:r>
            <w:r w:rsidR="00CB192D" w:rsidRPr="00F5051A">
              <w:rPr>
                <w:rFonts w:asciiTheme="minorHAnsi" w:eastAsia="Calibri" w:hAnsiTheme="minorHAnsi" w:cstheme="minorHAnsi"/>
                <w:noProof/>
                <w:sz w:val="22"/>
                <w:szCs w:val="22"/>
                <w:lang w:val="el-GR" w:eastAsia="el-GR"/>
              </w:rPr>
              <w:drawing>
                <wp:inline distT="0" distB="0" distL="0" distR="0" wp14:anchorId="0A54DF27" wp14:editId="75018F9D">
                  <wp:extent cx="710003" cy="76775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813" cy="771871"/>
                          </a:xfrm>
                          <a:prstGeom prst="rect">
                            <a:avLst/>
                          </a:prstGeom>
                          <a:noFill/>
                          <a:ln>
                            <a:noFill/>
                          </a:ln>
                        </pic:spPr>
                      </pic:pic>
                    </a:graphicData>
                  </a:graphic>
                </wp:inline>
              </w:drawing>
            </w:r>
          </w:p>
          <w:p w14:paraId="29652363" w14:textId="77777777" w:rsidR="00A7378D" w:rsidRPr="00F5051A" w:rsidRDefault="00A7378D" w:rsidP="004522F7">
            <w:pPr>
              <w:rPr>
                <w:rFonts w:asciiTheme="minorHAnsi" w:hAnsiTheme="minorHAnsi" w:cstheme="minorHAnsi"/>
                <w:sz w:val="22"/>
                <w:szCs w:val="22"/>
                <w:lang w:val="el-GR"/>
              </w:rPr>
            </w:pPr>
          </w:p>
        </w:tc>
      </w:tr>
    </w:tbl>
    <w:p w14:paraId="5788091D" w14:textId="77777777" w:rsidR="00A7378D" w:rsidRPr="00F5051A" w:rsidRDefault="00A7378D">
      <w:pPr>
        <w:tabs>
          <w:tab w:val="left" w:pos="810"/>
        </w:tabs>
        <w:spacing w:after="0" w:line="240" w:lineRule="auto"/>
        <w:jc w:val="right"/>
        <w:rPr>
          <w:rFonts w:asciiTheme="minorHAnsi" w:hAnsiTheme="minorHAnsi" w:cstheme="minorHAnsi"/>
          <w:b/>
          <w:bCs/>
          <w:sz w:val="22"/>
          <w:szCs w:val="22"/>
          <w:lang w:val="el-GR"/>
        </w:rPr>
      </w:pPr>
      <w:r w:rsidRPr="00F5051A">
        <w:rPr>
          <w:rFonts w:asciiTheme="minorHAnsi" w:hAnsiTheme="minorHAnsi" w:cstheme="minorHAnsi"/>
          <w:b/>
          <w:sz w:val="22"/>
          <w:szCs w:val="22"/>
          <w:lang w:val="el-GR"/>
        </w:rPr>
        <w:t>Φορέας Διαχείρισης</w:t>
      </w:r>
    </w:p>
    <w:p w14:paraId="18D26F96" w14:textId="77777777" w:rsidR="00A7378D" w:rsidRPr="00F5051A" w:rsidRDefault="00A7378D" w:rsidP="004522F7">
      <w:pPr>
        <w:tabs>
          <w:tab w:val="left" w:pos="810"/>
        </w:tabs>
        <w:spacing w:after="0" w:line="240" w:lineRule="auto"/>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Τμήμα Εργασίας</w:t>
      </w:r>
    </w:p>
    <w:p w14:paraId="5C0F7CFF" w14:textId="77777777" w:rsidR="00A7378D" w:rsidRPr="00F5051A" w:rsidRDefault="00A7378D">
      <w:pPr>
        <w:pStyle w:val="NormalWeb"/>
        <w:spacing w:before="0" w:beforeAutospacing="0" w:after="0" w:afterAutospacing="0"/>
        <w:jc w:val="both"/>
        <w:rPr>
          <w:rFonts w:asciiTheme="minorHAnsi" w:hAnsiTheme="minorHAnsi" w:cstheme="minorHAnsi"/>
          <w:b/>
          <w:bCs/>
          <w:sz w:val="22"/>
          <w:szCs w:val="22"/>
          <w:lang w:val="el-GR"/>
        </w:rPr>
      </w:pPr>
      <w:r w:rsidRPr="00F5051A">
        <w:rPr>
          <w:rFonts w:asciiTheme="minorHAnsi" w:hAnsiTheme="minorHAnsi" w:cstheme="minorHAnsi"/>
          <w:b/>
          <w:bCs/>
          <w:sz w:val="22"/>
          <w:szCs w:val="22"/>
          <w:lang w:val="el-GR"/>
        </w:rPr>
        <w:t xml:space="preserve">   Αριθμός Φακέλου Εργοδότη:</w:t>
      </w:r>
    </w:p>
    <w:p w14:paraId="593B229E" w14:textId="77777777" w:rsidR="00A7378D" w:rsidRPr="00F5051A" w:rsidRDefault="00A7378D">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Αριθμός Φαξ:    </w:t>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r w:rsidRPr="00F5051A">
        <w:rPr>
          <w:rFonts w:asciiTheme="minorHAnsi" w:hAnsiTheme="minorHAnsi" w:cstheme="minorHAnsi"/>
          <w:b/>
          <w:sz w:val="22"/>
          <w:szCs w:val="22"/>
          <w:lang w:val="el-GR"/>
        </w:rPr>
        <w:tab/>
      </w:r>
    </w:p>
    <w:p w14:paraId="4CABFB63" w14:textId="77777777" w:rsidR="00A7378D" w:rsidRPr="00043350" w:rsidRDefault="00A7378D">
      <w:pPr>
        <w:spacing w:after="0" w:line="240" w:lineRule="auto"/>
        <w:rPr>
          <w:rFonts w:asciiTheme="minorHAnsi" w:hAnsiTheme="minorHAnsi" w:cstheme="minorHAnsi"/>
          <w:b/>
          <w:sz w:val="22"/>
          <w:szCs w:val="22"/>
          <w:lang w:val="el-GR"/>
        </w:rPr>
      </w:pPr>
      <w:r w:rsidRPr="00F5051A">
        <w:rPr>
          <w:rFonts w:asciiTheme="minorHAnsi" w:hAnsiTheme="minorHAnsi" w:cstheme="minorHAnsi"/>
          <w:b/>
          <w:sz w:val="22"/>
          <w:szCs w:val="22"/>
          <w:lang w:val="el-GR"/>
        </w:rPr>
        <w:t xml:space="preserve">   </w:t>
      </w:r>
      <w:r w:rsidR="00465C01" w:rsidRPr="00F5051A">
        <w:rPr>
          <w:rFonts w:asciiTheme="minorHAnsi" w:hAnsiTheme="minorHAnsi" w:cstheme="minorHAnsi"/>
          <w:b/>
          <w:sz w:val="22"/>
          <w:szCs w:val="22"/>
          <w:lang w:val="el-GR"/>
        </w:rPr>
        <w:t>Ημερομηνία:        /        /20</w:t>
      </w:r>
      <w:r w:rsidR="00465C01" w:rsidRPr="00043350">
        <w:rPr>
          <w:rFonts w:asciiTheme="minorHAnsi" w:hAnsiTheme="minorHAnsi" w:cstheme="minorHAnsi"/>
          <w:b/>
          <w:sz w:val="22"/>
          <w:szCs w:val="22"/>
          <w:lang w:val="el-GR"/>
        </w:rPr>
        <w:t>2</w:t>
      </w:r>
      <w:r w:rsidR="00F71484">
        <w:rPr>
          <w:rFonts w:asciiTheme="minorHAnsi" w:hAnsiTheme="minorHAnsi" w:cstheme="minorHAnsi"/>
          <w:b/>
          <w:sz w:val="22"/>
          <w:szCs w:val="22"/>
          <w:lang w:val="el-GR"/>
        </w:rPr>
        <w:t>…</w:t>
      </w:r>
    </w:p>
    <w:p w14:paraId="7CD7E5B2" w14:textId="77777777" w:rsidR="00A7378D" w:rsidRPr="00F5051A" w:rsidRDefault="00A7378D" w:rsidP="00144F46">
      <w:pPr>
        <w:ind w:firstLine="142"/>
        <w:rPr>
          <w:rFonts w:asciiTheme="minorHAnsi" w:hAnsiTheme="minorHAnsi" w:cstheme="minorHAnsi"/>
          <w:b/>
          <w:i/>
          <w:sz w:val="22"/>
          <w:szCs w:val="22"/>
          <w:lang w:val="el-GR"/>
        </w:rPr>
      </w:pPr>
      <w:bookmarkStart w:id="393" w:name="_Toc461187903"/>
      <w:bookmarkStart w:id="394" w:name="_Toc463514882"/>
      <w:r w:rsidRPr="00F5051A">
        <w:rPr>
          <w:rFonts w:asciiTheme="minorHAnsi" w:hAnsiTheme="minorHAnsi" w:cstheme="minorHAnsi"/>
          <w:b/>
          <w:bCs/>
          <w:sz w:val="22"/>
          <w:szCs w:val="22"/>
          <w:lang w:val="el-GR"/>
        </w:rPr>
        <w:t>ΠΡΟΣ:</w:t>
      </w:r>
      <w:bookmarkStart w:id="395" w:name="_Toc461187904"/>
      <w:bookmarkStart w:id="396" w:name="_Toc463514883"/>
      <w:bookmarkEnd w:id="393"/>
      <w:bookmarkEnd w:id="394"/>
      <w:r w:rsidR="002423E5" w:rsidRPr="00F5051A">
        <w:rPr>
          <w:rFonts w:asciiTheme="minorHAnsi" w:hAnsiTheme="minorHAnsi" w:cstheme="minorHAnsi"/>
          <w:b/>
          <w:i/>
          <w:sz w:val="22"/>
          <w:szCs w:val="22"/>
          <w:lang w:val="el-GR"/>
        </w:rPr>
        <w:t xml:space="preserve"> </w:t>
      </w:r>
      <w:r w:rsidRPr="00F5051A">
        <w:rPr>
          <w:rFonts w:asciiTheme="minorHAnsi" w:hAnsiTheme="minorHAnsi" w:cstheme="minorHAnsi"/>
          <w:b/>
          <w:i/>
          <w:sz w:val="22"/>
          <w:szCs w:val="22"/>
          <w:lang w:val="el-GR"/>
        </w:rPr>
        <w:t>(Δικαιούχο)</w:t>
      </w:r>
      <w:bookmarkEnd w:id="395"/>
      <w:bookmarkEnd w:id="396"/>
    </w:p>
    <w:p w14:paraId="0193CA9D" w14:textId="77777777" w:rsidR="00EE57AA" w:rsidRPr="00F5051A" w:rsidRDefault="00A7378D">
      <w:pPr>
        <w:spacing w:after="0" w:line="240" w:lineRule="auto"/>
        <w:jc w:val="center"/>
        <w:rPr>
          <w:rFonts w:asciiTheme="minorHAnsi" w:hAnsiTheme="minorHAnsi" w:cstheme="minorHAnsi"/>
          <w:b/>
          <w:sz w:val="22"/>
          <w:szCs w:val="22"/>
          <w:u w:val="single"/>
          <w:lang w:val="el-GR"/>
        </w:rPr>
      </w:pPr>
      <w:r w:rsidRPr="00F5051A">
        <w:rPr>
          <w:rFonts w:asciiTheme="minorHAnsi" w:hAnsiTheme="minorHAnsi" w:cstheme="minorHAnsi"/>
          <w:b/>
          <w:sz w:val="22"/>
          <w:szCs w:val="22"/>
          <w:u w:val="single"/>
          <w:lang w:val="el-GR"/>
        </w:rPr>
        <w:t>ΑΠΟΦΑΣΗ Α</w:t>
      </w:r>
      <w:r w:rsidR="00EE57AA" w:rsidRPr="00F5051A">
        <w:rPr>
          <w:rFonts w:asciiTheme="minorHAnsi" w:hAnsiTheme="minorHAnsi" w:cstheme="minorHAnsi"/>
          <w:b/>
          <w:sz w:val="22"/>
          <w:szCs w:val="22"/>
          <w:u w:val="single"/>
          <w:lang w:val="el-GR"/>
        </w:rPr>
        <w:t>ΠΕΝΤΑΞΗΣ ΕΡΓΟΥ ΣΧΕΔΙΟΥ ΧΟΡΗΓΙΩΝ</w:t>
      </w:r>
    </w:p>
    <w:p w14:paraId="1DD0A0B6" w14:textId="77777777" w:rsidR="002423E5" w:rsidRPr="00F5051A" w:rsidRDefault="002423E5">
      <w:pPr>
        <w:spacing w:after="0" w:line="240" w:lineRule="auto"/>
        <w:jc w:val="center"/>
        <w:rPr>
          <w:rFonts w:asciiTheme="minorHAnsi" w:hAnsiTheme="minorHAnsi" w:cstheme="minorHAnsi"/>
          <w:b/>
          <w:sz w:val="22"/>
          <w:szCs w:val="22"/>
          <w:u w:val="single"/>
          <w:lang w:val="el-GR"/>
        </w:rPr>
      </w:pPr>
    </w:p>
    <w:p w14:paraId="67B21805" w14:textId="77777777" w:rsidR="003F2A04" w:rsidRDefault="00733C16" w:rsidP="003F2A04">
      <w:pPr>
        <w:spacing w:after="0" w:line="240" w:lineRule="auto"/>
        <w:jc w:val="left"/>
        <w:rPr>
          <w:rFonts w:asciiTheme="minorHAnsi" w:hAnsiTheme="minorHAnsi" w:cstheme="minorHAnsi"/>
          <w:sz w:val="22"/>
          <w:szCs w:val="22"/>
          <w:lang w:val="el-GR"/>
        </w:rPr>
      </w:pPr>
      <w:r w:rsidRPr="00054D08">
        <w:rPr>
          <w:rFonts w:asciiTheme="minorHAnsi" w:hAnsiTheme="minorHAnsi" w:cstheme="minorHAnsi"/>
          <w:sz w:val="22"/>
          <w:szCs w:val="22"/>
          <w:lang w:val="el-GR"/>
        </w:rPr>
        <w:t>Σχέδιο Χορηγιών :</w:t>
      </w:r>
      <w:r w:rsidRPr="00054D08">
        <w:rPr>
          <w:sz w:val="22"/>
          <w:szCs w:val="22"/>
          <w:lang w:val="el-GR"/>
        </w:rPr>
        <w:t xml:space="preserve"> </w:t>
      </w:r>
      <w:r w:rsidR="003F2A04" w:rsidRPr="003F2A04">
        <w:rPr>
          <w:rFonts w:asciiTheme="minorHAnsi" w:hAnsiTheme="minorHAnsi" w:cstheme="minorHAnsi"/>
          <w:sz w:val="22"/>
          <w:szCs w:val="22"/>
          <w:lang w:val="el-GR"/>
        </w:rPr>
        <w:t xml:space="preserve"> ΣΧΕΔΙΟ ΠΑΡΟΧΗΣ ΚΙΝΗΤΡΩΝ ΓΙΑ ΠΡΟΣΛΗΨΗ ΑΤΟΜΩΝ ΜΕ XΡΟΝΙΕΣ ΠΑΘΗΣΕΙΣ</w:t>
      </w:r>
      <w:r w:rsidR="003F2A04">
        <w:rPr>
          <w:rFonts w:asciiTheme="minorHAnsi" w:hAnsiTheme="minorHAnsi" w:cstheme="minorHAnsi"/>
          <w:sz w:val="22"/>
          <w:szCs w:val="22"/>
          <w:lang w:val="el-GR"/>
        </w:rPr>
        <w:t xml:space="preserve"> </w:t>
      </w:r>
      <w:r w:rsidR="003F2A04" w:rsidRPr="003F2A04">
        <w:rPr>
          <w:rFonts w:asciiTheme="minorHAnsi" w:hAnsiTheme="minorHAnsi" w:cstheme="minorHAnsi"/>
          <w:sz w:val="22"/>
          <w:szCs w:val="22"/>
          <w:lang w:val="el-GR"/>
        </w:rPr>
        <w:t xml:space="preserve"> 2021</w:t>
      </w:r>
    </w:p>
    <w:p w14:paraId="36505C1C" w14:textId="77777777" w:rsidR="00644FAC" w:rsidRPr="00342A55" w:rsidRDefault="00644FAC" w:rsidP="003F2A04">
      <w:pPr>
        <w:spacing w:after="0" w:line="240" w:lineRule="auto"/>
        <w:jc w:val="left"/>
        <w:rPr>
          <w:rFonts w:ascii="Calibri" w:hAnsi="Calibri" w:cs="Arial"/>
          <w:b/>
          <w:bCs/>
          <w:sz w:val="22"/>
          <w:szCs w:val="22"/>
          <w:lang w:val="el-GR"/>
        </w:rPr>
      </w:pPr>
      <w:r w:rsidRPr="00342A5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14:paraId="43EA69B3" w14:textId="77777777" w:rsidR="00FB6C32" w:rsidRPr="00F5051A" w:rsidRDefault="00FB6C32" w:rsidP="003E6DFE">
      <w:pPr>
        <w:spacing w:after="0" w:line="240" w:lineRule="auto"/>
        <w:rPr>
          <w:rFonts w:asciiTheme="minorHAnsi" w:hAnsiTheme="minorHAnsi" w:cstheme="minorHAnsi"/>
          <w:sz w:val="22"/>
          <w:szCs w:val="22"/>
          <w:lang w:val="el-GR"/>
        </w:rPr>
      </w:pPr>
    </w:p>
    <w:p w14:paraId="12E5D577" w14:textId="77777777" w:rsidR="00A7378D" w:rsidRPr="00F5051A" w:rsidRDefault="00A7378D"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Επιθυμώ να αναφερθώ στο πιο πάνω θέμα καθώς και στη Συμφωνία Δημόσιας Χρηματοδότησης με αρ. …</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ημερομηνία…</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 και λαμβάνοντας υπόψη τις διατάξεις που αναφέρονται στον Οδηγό Εφαρμογής του Σχεδίου Χορηγιών, να σας πληροφορήσω ότι το πιο πάνω έργο έχει απενταχθεί από το Επιχειρησ</w:t>
      </w:r>
      <w:r w:rsidR="00430F84">
        <w:rPr>
          <w:rFonts w:asciiTheme="minorHAnsi" w:hAnsiTheme="minorHAnsi" w:cstheme="minorHAnsi"/>
          <w:sz w:val="22"/>
          <w:szCs w:val="22"/>
          <w:lang w:val="el-GR"/>
        </w:rPr>
        <w:t>ιακό Πρόγραμμα ……………………………… 2021 – 2027</w:t>
      </w:r>
      <w:r w:rsidRPr="00F5051A">
        <w:rPr>
          <w:rFonts w:asciiTheme="minorHAnsi" w:hAnsiTheme="minorHAnsi" w:cstheme="minorHAnsi"/>
          <w:sz w:val="22"/>
          <w:szCs w:val="22"/>
          <w:lang w:val="el-GR"/>
        </w:rPr>
        <w:t>. Συνοπτικά οι λόγοι για την απένταξη του έργου είναι οι ακόλουθοι:</w:t>
      </w:r>
    </w:p>
    <w:p w14:paraId="163AFD1E" w14:textId="77777777" w:rsidR="00A7378D" w:rsidRPr="00F5051A" w:rsidRDefault="00EE57AA"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(α)</w:t>
      </w:r>
      <w:r w:rsidR="00A7378D" w:rsidRPr="00F5051A">
        <w:rPr>
          <w:rFonts w:asciiTheme="minorHAnsi" w:hAnsiTheme="minorHAnsi" w:cstheme="minorHAnsi"/>
          <w:sz w:val="22"/>
          <w:szCs w:val="22"/>
          <w:lang w:val="el-GR"/>
        </w:rPr>
        <w:t>……</w:t>
      </w:r>
      <w:r w:rsidR="00FB6C32" w:rsidRPr="00F5051A">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14:paraId="700D14EE" w14:textId="77777777" w:rsidR="00A7378D" w:rsidRPr="00F5051A" w:rsidRDefault="00A7378D" w:rsidP="003E6DFE">
      <w:pPr>
        <w:spacing w:after="0" w:line="240" w:lineRule="auto"/>
        <w:rPr>
          <w:rFonts w:asciiTheme="minorHAnsi" w:hAnsiTheme="minorHAnsi" w:cstheme="minorHAnsi"/>
          <w:sz w:val="22"/>
          <w:szCs w:val="22"/>
          <w:lang w:val="el-GR"/>
        </w:rPr>
      </w:pPr>
      <w:r w:rsidRPr="00F5051A">
        <w:rPr>
          <w:rFonts w:asciiTheme="minorHAnsi" w:hAnsiTheme="minorHAnsi" w:cstheme="minorHAnsi"/>
          <w:sz w:val="22"/>
          <w:szCs w:val="22"/>
          <w:lang w:val="el-GR"/>
        </w:rPr>
        <w:t>(β)………</w:t>
      </w:r>
      <w:r w:rsidR="00FB6C32" w:rsidRPr="00F5051A">
        <w:rPr>
          <w:rFonts w:asciiTheme="minorHAnsi" w:hAnsiTheme="minorHAnsi" w:cstheme="minorHAnsi"/>
          <w:sz w:val="22"/>
          <w:szCs w:val="22"/>
          <w:lang w:val="el-GR"/>
        </w:rPr>
        <w:t>……………………………………………………………………</w:t>
      </w:r>
      <w:r w:rsidR="00EE57AA" w:rsidRPr="00F5051A">
        <w:rPr>
          <w:rFonts w:asciiTheme="minorHAnsi" w:hAnsiTheme="minorHAnsi" w:cstheme="minorHAnsi"/>
          <w:sz w:val="22"/>
          <w:szCs w:val="22"/>
          <w:lang w:val="el-GR"/>
        </w:rPr>
        <w:t>………………………………………………………..………………….</w:t>
      </w:r>
    </w:p>
    <w:p w14:paraId="40E8CEAB" w14:textId="77777777" w:rsidR="00A7378D" w:rsidRPr="00F5051A" w:rsidRDefault="00A7378D">
      <w:pPr>
        <w:tabs>
          <w:tab w:val="num" w:pos="660"/>
        </w:tabs>
        <w:spacing w:line="360" w:lineRule="auto"/>
        <w:ind w:hanging="357"/>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Προϊστάμενος Ενδιάμεσου Φορέα</w:t>
      </w:r>
    </w:p>
    <w:p w14:paraId="3E4D58A7" w14:textId="77777777" w:rsidR="00A7378D" w:rsidRPr="00F5051A" w:rsidRDefault="00A7378D">
      <w:pPr>
        <w:tabs>
          <w:tab w:val="num" w:pos="660"/>
        </w:tabs>
        <w:spacing w:line="360" w:lineRule="auto"/>
        <w:ind w:left="660" w:hanging="360"/>
        <w:jc w:val="right"/>
        <w:rPr>
          <w:rFonts w:asciiTheme="minorHAnsi" w:hAnsiTheme="minorHAnsi" w:cstheme="minorHAnsi"/>
          <w:sz w:val="22"/>
          <w:szCs w:val="22"/>
          <w:lang w:val="el-GR"/>
        </w:rPr>
      </w:pPr>
      <w:r w:rsidRPr="00F5051A">
        <w:rPr>
          <w:rFonts w:asciiTheme="minorHAnsi" w:hAnsiTheme="minorHAnsi" w:cstheme="minorHAnsi"/>
          <w:sz w:val="22"/>
          <w:szCs w:val="22"/>
          <w:lang w:val="el-GR"/>
        </w:rPr>
        <w:t xml:space="preserve">Ημερομηνία: </w:t>
      </w:r>
      <w:r w:rsidR="00F71484">
        <w:rPr>
          <w:rFonts w:asciiTheme="minorHAnsi" w:hAnsiTheme="minorHAnsi" w:cstheme="minorHAnsi"/>
          <w:sz w:val="22"/>
          <w:szCs w:val="22"/>
          <w:lang w:val="el-GR"/>
        </w:rPr>
        <w:t>……………</w:t>
      </w:r>
      <w:r w:rsidRPr="00F5051A">
        <w:rPr>
          <w:rFonts w:asciiTheme="minorHAnsi" w:hAnsiTheme="minorHAnsi" w:cstheme="minorHAnsi"/>
          <w:sz w:val="22"/>
          <w:szCs w:val="22"/>
          <w:lang w:val="el-GR"/>
        </w:rPr>
        <w:t>……………</w:t>
      </w:r>
    </w:p>
    <w:p w14:paraId="384ED30A" w14:textId="77777777" w:rsidR="00A7378D" w:rsidRPr="00F5051A" w:rsidRDefault="00A7378D" w:rsidP="004522F7">
      <w:pPr>
        <w:pStyle w:val="bodytext20"/>
        <w:tabs>
          <w:tab w:val="num" w:pos="660"/>
        </w:tabs>
        <w:autoSpaceDE w:val="0"/>
        <w:spacing w:before="0" w:beforeAutospacing="0" w:after="0" w:afterAutospacing="0" w:line="360" w:lineRule="auto"/>
        <w:jc w:val="both"/>
        <w:rPr>
          <w:rFonts w:asciiTheme="minorHAnsi" w:hAnsiTheme="minorHAnsi" w:cstheme="minorHAnsi"/>
          <w:b/>
          <w:color w:val="auto"/>
          <w:sz w:val="22"/>
          <w:szCs w:val="22"/>
          <w:u w:val="single"/>
          <w:lang w:val="el-GR"/>
        </w:rPr>
      </w:pPr>
      <w:r w:rsidRPr="00F5051A">
        <w:rPr>
          <w:rFonts w:asciiTheme="minorHAnsi" w:hAnsiTheme="minorHAnsi" w:cstheme="minorHAnsi"/>
          <w:b/>
          <w:color w:val="auto"/>
          <w:sz w:val="22"/>
          <w:szCs w:val="22"/>
          <w:u w:val="single"/>
          <w:lang w:val="el-GR"/>
        </w:rPr>
        <w:t>Κοινοποιήσεις:</w:t>
      </w:r>
    </w:p>
    <w:p w14:paraId="4302EE57" w14:textId="77777777" w:rsidR="00A7378D" w:rsidRPr="004B37FF"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4B37FF">
        <w:rPr>
          <w:rFonts w:asciiTheme="minorHAnsi" w:hAnsiTheme="minorHAnsi" w:cstheme="minorHAnsi"/>
          <w:color w:val="auto"/>
          <w:sz w:val="22"/>
          <w:szCs w:val="22"/>
          <w:lang w:val="el-GR"/>
        </w:rPr>
        <w:t>Γενικό Ελεγκτή</w:t>
      </w:r>
    </w:p>
    <w:p w14:paraId="627E52ED" w14:textId="77777777"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Διευθυντή Υπουργείου Οικονομικών</w:t>
      </w:r>
    </w:p>
    <w:p w14:paraId="23402757" w14:textId="77777777"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Διευθυντή Ευρωπαϊκών Προγραμμάτων, Συντονισμού και Ανάπτυξης (Διαχειριστική Αρχή)</w:t>
      </w:r>
    </w:p>
    <w:p w14:paraId="6F31F4E4" w14:textId="77777777"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Γενικό Λογιστή (Αρχή Πιστοποίησης)</w:t>
      </w:r>
    </w:p>
    <w:p w14:paraId="6A8CC92F" w14:textId="77777777" w:rsidR="00A7378D" w:rsidRPr="00F5051A" w:rsidRDefault="00A7378D" w:rsidP="00D20F7C">
      <w:pPr>
        <w:pStyle w:val="bodytext20"/>
        <w:numPr>
          <w:ilvl w:val="0"/>
          <w:numId w:val="19"/>
        </w:numPr>
        <w:autoSpaceDE w:val="0"/>
        <w:spacing w:before="0" w:beforeAutospacing="0" w:after="0" w:afterAutospacing="0"/>
        <w:ind w:left="714" w:hanging="357"/>
        <w:jc w:val="both"/>
        <w:rPr>
          <w:rFonts w:asciiTheme="minorHAnsi" w:hAnsiTheme="minorHAnsi" w:cstheme="minorHAnsi"/>
          <w:color w:val="auto"/>
          <w:sz w:val="22"/>
          <w:szCs w:val="22"/>
          <w:lang w:val="el-GR"/>
        </w:rPr>
      </w:pPr>
      <w:r w:rsidRPr="00F5051A">
        <w:rPr>
          <w:rFonts w:asciiTheme="minorHAnsi" w:hAnsiTheme="minorHAnsi" w:cstheme="minorHAnsi"/>
          <w:color w:val="auto"/>
          <w:sz w:val="22"/>
          <w:szCs w:val="22"/>
          <w:lang w:val="el-GR"/>
        </w:rPr>
        <w:t>Έφορο Εσωτερικού Ελέγχου</w:t>
      </w:r>
    </w:p>
    <w:sectPr w:rsidR="00A7378D" w:rsidRPr="00F5051A" w:rsidSect="004522F7">
      <w:pgSz w:w="11907" w:h="16840" w:code="9"/>
      <w:pgMar w:top="1440" w:right="1361" w:bottom="1440" w:left="1361" w:header="709"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CF3D" w14:textId="77777777" w:rsidR="00F00A26" w:rsidRDefault="00F00A26" w:rsidP="00113EDE">
      <w:pPr>
        <w:spacing w:after="0" w:line="240" w:lineRule="auto"/>
      </w:pPr>
      <w:r>
        <w:separator/>
      </w:r>
    </w:p>
  </w:endnote>
  <w:endnote w:type="continuationSeparator" w:id="0">
    <w:p w14:paraId="6FE038F1" w14:textId="77777777" w:rsidR="00F00A26" w:rsidRDefault="00F00A26" w:rsidP="0011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Franklin Gothic Book">
    <w:charset w:val="00"/>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0259" w14:textId="77777777" w:rsidR="001B137A" w:rsidRPr="0022410E" w:rsidRDefault="001B137A">
    <w:pPr>
      <w:pStyle w:val="Footer"/>
      <w:jc w:val="right"/>
      <w:rPr>
        <w:rFonts w:asciiTheme="minorHAnsi" w:hAnsiTheme="minorHAnsi"/>
        <w:b/>
        <w:szCs w:val="20"/>
      </w:rPr>
    </w:pPr>
    <w:r w:rsidRPr="0022410E">
      <w:rPr>
        <w:rFonts w:asciiTheme="minorHAnsi" w:hAnsiTheme="minorHAnsi"/>
        <w:b/>
        <w:szCs w:val="20"/>
        <w:lang w:val="el-GR"/>
      </w:rPr>
      <w:t xml:space="preserve">Σελίδα </w:t>
    </w:r>
    <w:r w:rsidRPr="0022410E">
      <w:rPr>
        <w:rFonts w:asciiTheme="minorHAnsi" w:hAnsiTheme="minorHAnsi"/>
        <w:b/>
        <w:szCs w:val="20"/>
      </w:rPr>
      <w:fldChar w:fldCharType="begin"/>
    </w:r>
    <w:r w:rsidRPr="0022410E">
      <w:rPr>
        <w:rFonts w:asciiTheme="minorHAnsi" w:hAnsiTheme="minorHAnsi"/>
        <w:b/>
        <w:szCs w:val="20"/>
      </w:rPr>
      <w:instrText xml:space="preserve"> PAGE   \* MERGEFORMAT </w:instrText>
    </w:r>
    <w:r w:rsidRPr="0022410E">
      <w:rPr>
        <w:rFonts w:asciiTheme="minorHAnsi" w:hAnsiTheme="minorHAnsi"/>
        <w:b/>
        <w:szCs w:val="20"/>
      </w:rPr>
      <w:fldChar w:fldCharType="separate"/>
    </w:r>
    <w:r w:rsidR="001737A0">
      <w:rPr>
        <w:rFonts w:asciiTheme="minorHAnsi" w:hAnsiTheme="minorHAnsi"/>
        <w:b/>
        <w:noProof/>
        <w:szCs w:val="20"/>
      </w:rPr>
      <w:t>20</w:t>
    </w:r>
    <w:r w:rsidRPr="0022410E">
      <w:rPr>
        <w:rFonts w:asciiTheme="minorHAnsi" w:hAnsiTheme="minorHAnsi"/>
        <w:b/>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830677766"/>
      <w:docPartObj>
        <w:docPartGallery w:val="Page Numbers (Bottom of Page)"/>
        <w:docPartUnique/>
      </w:docPartObj>
    </w:sdtPr>
    <w:sdtEndPr>
      <w:rPr>
        <w:b/>
        <w:noProof/>
      </w:rPr>
    </w:sdtEndPr>
    <w:sdtContent>
      <w:p w14:paraId="2EC678EE" w14:textId="77777777" w:rsidR="001B137A" w:rsidRPr="006D42B2" w:rsidRDefault="001B137A">
        <w:pPr>
          <w:pStyle w:val="Footer"/>
          <w:jc w:val="right"/>
          <w:rPr>
            <w:rFonts w:asciiTheme="minorHAnsi" w:hAnsiTheme="minorHAnsi"/>
            <w:b/>
          </w:rPr>
        </w:pPr>
        <w:r w:rsidRPr="006D42B2">
          <w:rPr>
            <w:rFonts w:asciiTheme="minorHAnsi" w:hAnsiTheme="minorHAnsi"/>
            <w:lang w:val="el-GR"/>
          </w:rPr>
          <w:t xml:space="preserve">Σελίδα </w:t>
        </w:r>
        <w:r w:rsidRPr="006D42B2">
          <w:rPr>
            <w:rFonts w:asciiTheme="minorHAnsi" w:hAnsiTheme="minorHAnsi"/>
            <w:b/>
          </w:rPr>
          <w:fldChar w:fldCharType="begin"/>
        </w:r>
        <w:r w:rsidRPr="006D42B2">
          <w:rPr>
            <w:rFonts w:asciiTheme="minorHAnsi" w:hAnsiTheme="minorHAnsi"/>
            <w:b/>
          </w:rPr>
          <w:instrText xml:space="preserve"> PAGE   \* MERGEFORMAT </w:instrText>
        </w:r>
        <w:r w:rsidRPr="006D42B2">
          <w:rPr>
            <w:rFonts w:asciiTheme="minorHAnsi" w:hAnsiTheme="minorHAnsi"/>
            <w:b/>
          </w:rPr>
          <w:fldChar w:fldCharType="separate"/>
        </w:r>
        <w:r w:rsidR="009B23DE">
          <w:rPr>
            <w:rFonts w:asciiTheme="minorHAnsi" w:hAnsiTheme="minorHAnsi"/>
            <w:b/>
            <w:noProof/>
          </w:rPr>
          <w:t>73</w:t>
        </w:r>
        <w:r w:rsidRPr="006D42B2">
          <w:rPr>
            <w:rFonts w:asciiTheme="minorHAnsi" w:hAnsiTheme="minorHAnsi"/>
            <w:b/>
            <w:noProof/>
          </w:rPr>
          <w:fldChar w:fldCharType="end"/>
        </w:r>
      </w:p>
    </w:sdtContent>
  </w:sdt>
  <w:p w14:paraId="0F1A1735" w14:textId="77777777" w:rsidR="001B137A" w:rsidRPr="006509C9" w:rsidRDefault="001B137A" w:rsidP="00741CE7">
    <w:pPr>
      <w:tabs>
        <w:tab w:val="left" w:pos="900"/>
      </w:tabs>
      <w:ind w:right="260"/>
      <w:rPr>
        <w:color w:val="0F243E"/>
        <w:sz w:val="26"/>
        <w:szCs w:val="26"/>
      </w:rPr>
    </w:pPr>
    <w:r>
      <w:rPr>
        <w:color w:val="0F243E"/>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57191" w14:textId="77777777" w:rsidR="00F00A26" w:rsidRDefault="00F00A26" w:rsidP="00113EDE">
      <w:pPr>
        <w:spacing w:after="0" w:line="240" w:lineRule="auto"/>
      </w:pPr>
      <w:r>
        <w:separator/>
      </w:r>
    </w:p>
  </w:footnote>
  <w:footnote w:type="continuationSeparator" w:id="0">
    <w:p w14:paraId="1C750C2B" w14:textId="77777777" w:rsidR="00F00A26" w:rsidRDefault="00F00A26" w:rsidP="00113EDE">
      <w:pPr>
        <w:spacing w:after="0" w:line="240" w:lineRule="auto"/>
      </w:pPr>
      <w:r>
        <w:continuationSeparator/>
      </w:r>
    </w:p>
  </w:footnote>
  <w:footnote w:id="1">
    <w:p w14:paraId="16FDA365" w14:textId="77777777" w:rsidR="001B137A" w:rsidRPr="00B32E2A" w:rsidRDefault="001B137A" w:rsidP="00A35E38">
      <w:pPr>
        <w:pStyle w:val="FootnoteText"/>
        <w:rPr>
          <w:lang w:val="el-GR"/>
        </w:rPr>
      </w:pPr>
      <w:r>
        <w:rPr>
          <w:rStyle w:val="FootnoteReference"/>
        </w:rPr>
        <w:footnoteRef/>
      </w:r>
      <w:r w:rsidRPr="00B32E2A">
        <w:rPr>
          <w:lang w:val="el-GR"/>
        </w:rPr>
        <w:t xml:space="preserve"> </w:t>
      </w:r>
      <w:r w:rsidRPr="00EE3567">
        <w:rPr>
          <w:rFonts w:ascii="Calibri" w:hAnsi="Calibri" w:cs="Calibri"/>
          <w:lang w:val="el-GR"/>
        </w:rPr>
        <w:t>Με βάση το ισχύον Διάταγμα ο μηνιαίος μισθός έναρξης εργασίας για πλήρη απασχόληση ανέρχεται στα €870 και μετά από 6 μήνες στα €924.</w:t>
      </w:r>
    </w:p>
  </w:footnote>
  <w:footnote w:id="2">
    <w:p w14:paraId="1B720F58" w14:textId="77777777" w:rsidR="001B137A" w:rsidRPr="00836F7D" w:rsidRDefault="001B137A" w:rsidP="00BB02A8">
      <w:pPr>
        <w:pStyle w:val="FootnoteText"/>
        <w:ind w:left="-450"/>
        <w:rPr>
          <w:rFonts w:ascii="Calibri" w:hAnsi="Calibri" w:cs="Arial"/>
          <w:sz w:val="18"/>
          <w:szCs w:val="18"/>
          <w:lang w:val="el-GR"/>
        </w:rPr>
      </w:pPr>
      <w:r w:rsidRPr="00836F7D">
        <w:rPr>
          <w:rStyle w:val="FootnoteReference"/>
          <w:rFonts w:ascii="Calibri" w:hAnsi="Calibri" w:cs="Arial"/>
          <w:sz w:val="18"/>
          <w:szCs w:val="18"/>
        </w:rPr>
        <w:footnoteRef/>
      </w:r>
      <w:r w:rsidRPr="00836F7D">
        <w:rPr>
          <w:rFonts w:ascii="Calibri" w:hAnsi="Calibri" w:cs="Arial"/>
          <w:sz w:val="18"/>
          <w:szCs w:val="18"/>
          <w:lang w:val="el-GR"/>
        </w:rPr>
        <w:t xml:space="preserve">  Για φυσικά πρόσωπα.</w:t>
      </w:r>
    </w:p>
  </w:footnote>
  <w:footnote w:id="3">
    <w:p w14:paraId="01C3588C" w14:textId="77777777" w:rsidR="001B137A" w:rsidRPr="00836F7D" w:rsidRDefault="001B137A" w:rsidP="00BB02A8">
      <w:pPr>
        <w:pStyle w:val="FootnoteText"/>
        <w:ind w:left="-450"/>
        <w:rPr>
          <w:rFonts w:ascii="Calibri" w:hAnsi="Calibri" w:cs="Arial"/>
          <w:sz w:val="18"/>
          <w:szCs w:val="18"/>
          <w:lang w:val="el-GR"/>
        </w:rPr>
      </w:pPr>
      <w:r w:rsidRPr="00836F7D">
        <w:rPr>
          <w:rStyle w:val="FootnoteReference"/>
          <w:rFonts w:ascii="Calibri" w:hAnsi="Calibri" w:cs="Arial"/>
          <w:sz w:val="18"/>
          <w:szCs w:val="18"/>
        </w:rPr>
        <w:footnoteRef/>
      </w:r>
      <w:r w:rsidRPr="00836F7D">
        <w:rPr>
          <w:rFonts w:ascii="Calibri" w:hAnsi="Calibri" w:cs="Arial"/>
          <w:sz w:val="18"/>
          <w:szCs w:val="18"/>
          <w:lang w:val="el-GR"/>
        </w:rPr>
        <w:t xml:space="preserve">  Για νομικά πρόσωπα.</w:t>
      </w:r>
    </w:p>
  </w:footnote>
  <w:footnote w:id="4">
    <w:p w14:paraId="3E28A177" w14:textId="77777777" w:rsidR="001B137A" w:rsidRPr="00836F7D" w:rsidRDefault="001B137A" w:rsidP="00BB02A8">
      <w:pPr>
        <w:pStyle w:val="FootnoteText"/>
        <w:ind w:left="-270" w:right="-630" w:hanging="180"/>
        <w:rPr>
          <w:rFonts w:ascii="Calibri" w:hAnsi="Calibri" w:cs="Arial"/>
          <w:sz w:val="16"/>
          <w:szCs w:val="16"/>
          <w:lang w:val="el-GR"/>
        </w:rPr>
      </w:pPr>
      <w:r w:rsidRPr="00836F7D">
        <w:rPr>
          <w:rStyle w:val="FootnoteReference"/>
          <w:rFonts w:ascii="Calibri" w:hAnsi="Calibri" w:cs="Arial"/>
          <w:sz w:val="18"/>
          <w:szCs w:val="18"/>
        </w:rPr>
        <w:footnoteRef/>
      </w:r>
      <w:r w:rsidRPr="00836F7D">
        <w:rPr>
          <w:rFonts w:ascii="Calibri" w:hAnsi="Calibri" w:cs="Arial"/>
          <w:sz w:val="16"/>
          <w:szCs w:val="16"/>
          <w:lang w:val="el-GR"/>
        </w:rPr>
        <w:t xml:space="preserve">Σύμφωνα με το άρθρο 3(6) του Κανονισμού (ΕΕ) αριθ. 1407/2013 και του Κανονισμού (ΕΕ) αριθ. 1408/2013 καθώς και το άρθρο 3(5) του Κανονισμού (ΕΚ) αριθ. 875/2007 και το άρθρο 2(3) του Κανονισμού (ΕΕ) αριθ. 360/2012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προεξοφλητικό επιτόκιο που ισχύει κατά τον χρόνο χορήγησης της ενίσχυσης.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footnote>
  <w:footnote w:id="5">
    <w:p w14:paraId="37C72B53" w14:textId="77777777" w:rsidR="001B137A" w:rsidRPr="00836F7D" w:rsidRDefault="001B137A" w:rsidP="00BB02A8">
      <w:pPr>
        <w:pStyle w:val="FootnoteText"/>
        <w:ind w:left="-270" w:right="-630" w:hanging="180"/>
        <w:rPr>
          <w:rFonts w:ascii="Calibri" w:hAnsi="Calibri" w:cs="Arial"/>
          <w:sz w:val="16"/>
          <w:szCs w:val="16"/>
          <w:lang w:val="el-GR"/>
        </w:rPr>
      </w:pPr>
      <w:r w:rsidRPr="00836F7D">
        <w:rPr>
          <w:rStyle w:val="FootnoteReference"/>
          <w:rFonts w:ascii="Calibri" w:hAnsi="Calibri" w:cs="Arial"/>
          <w:sz w:val="16"/>
          <w:szCs w:val="16"/>
        </w:rPr>
        <w:footnoteRef/>
      </w:r>
      <w:r w:rsidRPr="00836F7D">
        <w:rPr>
          <w:rFonts w:ascii="Calibri" w:hAnsi="Calibri" w:cs="Arial"/>
          <w:sz w:val="16"/>
          <w:szCs w:val="16"/>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14:paraId="6ED5D881" w14:textId="77777777" w:rsidR="001B137A" w:rsidRDefault="001B137A" w:rsidP="00BB02A8">
      <w:pPr>
        <w:pStyle w:val="FootnoteText"/>
        <w:ind w:left="-270" w:right="-630" w:hanging="180"/>
        <w:rPr>
          <w:rFonts w:ascii="Franklin Gothic Book" w:hAnsi="Franklin Gothic Book" w:cs="Arial"/>
          <w:sz w:val="18"/>
          <w:szCs w:val="18"/>
          <w:lang w:val="el-GR"/>
        </w:rPr>
      </w:pPr>
    </w:p>
  </w:footnote>
  <w:footnote w:id="6">
    <w:p w14:paraId="1CDFC666" w14:textId="77777777" w:rsidR="001B137A" w:rsidRPr="00465374" w:rsidRDefault="001B137A" w:rsidP="00BB02A8">
      <w:pPr>
        <w:pStyle w:val="FootnoteText"/>
        <w:ind w:left="-270" w:right="-630" w:hanging="180"/>
        <w:rPr>
          <w:rFonts w:ascii="Calibri" w:hAnsi="Calibri" w:cs="Arial"/>
          <w:sz w:val="16"/>
          <w:szCs w:val="16"/>
          <w:lang w:val="el-GR"/>
        </w:rPr>
      </w:pPr>
      <w:r w:rsidRPr="00465374">
        <w:rPr>
          <w:rStyle w:val="FootnoteReference"/>
          <w:rFonts w:ascii="Franklin Gothic Book" w:hAnsi="Franklin Gothic Book" w:cs="Arial"/>
          <w:sz w:val="16"/>
          <w:szCs w:val="16"/>
        </w:rPr>
        <w:footnoteRef/>
      </w:r>
      <w:r w:rsidRPr="00465374">
        <w:rPr>
          <w:rFonts w:ascii="Calibri" w:hAnsi="Calibri"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465374">
        <w:rPr>
          <w:rFonts w:ascii="Calibri" w:hAnsi="Calibri" w:cs="Arial"/>
          <w:sz w:val="16"/>
          <w:szCs w:val="16"/>
        </w:rPr>
        <w:t>undertakings</w:t>
      </w:r>
      <w:r w:rsidRPr="00465374">
        <w:rPr>
          <w:rFonts w:ascii="Calibri" w:hAnsi="Calibri" w:cs="Arial"/>
          <w:sz w:val="16"/>
          <w:szCs w:val="16"/>
          <w:lang w:val="el-GR"/>
        </w:rPr>
        <w:t>). Ο όρος «επιχείρηση» νοείται ως οικονομική ενότητα (</w:t>
      </w:r>
      <w:r w:rsidRPr="00465374">
        <w:rPr>
          <w:rFonts w:ascii="Calibri" w:hAnsi="Calibri" w:cs="Arial"/>
          <w:sz w:val="16"/>
          <w:szCs w:val="16"/>
        </w:rPr>
        <w:t>economicunit</w:t>
      </w:r>
      <w:r w:rsidRPr="00465374">
        <w:rPr>
          <w:rFonts w:ascii="Calibri" w:hAnsi="Calibri" w:cs="Arial"/>
          <w:sz w:val="16"/>
          <w:szCs w:val="16"/>
          <w:lang w:val="el-GR"/>
        </w:rPr>
        <w:t>)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7">
    <w:p w14:paraId="4FCB0282" w14:textId="77777777" w:rsidR="001B137A" w:rsidRPr="00465374" w:rsidRDefault="001B137A" w:rsidP="00BB02A8">
      <w:pPr>
        <w:pStyle w:val="FootnoteText"/>
        <w:ind w:left="-450"/>
        <w:rPr>
          <w:rFonts w:ascii="Calibri" w:hAnsi="Calibri" w:cs="Arial"/>
          <w:sz w:val="16"/>
          <w:szCs w:val="16"/>
          <w:lang w:val="el-GR"/>
        </w:rPr>
      </w:pPr>
      <w:r w:rsidRPr="00465374">
        <w:rPr>
          <w:rStyle w:val="FootnoteReference"/>
          <w:rFonts w:ascii="Calibri" w:hAnsi="Calibri" w:cs="Arial"/>
          <w:sz w:val="16"/>
          <w:szCs w:val="16"/>
        </w:rPr>
        <w:footnoteRef/>
      </w:r>
      <w:r w:rsidRPr="00465374">
        <w:rPr>
          <w:rFonts w:ascii="Calibri" w:hAnsi="Calibri" w:cs="Arial"/>
          <w:sz w:val="16"/>
          <w:szCs w:val="16"/>
          <w:lang w:val="el-GR"/>
        </w:rPr>
        <w:t xml:space="preserve">  Δεν απαιτείται κατ’ανάγκην συγκεκριμένη ημερομηνία.</w:t>
      </w:r>
    </w:p>
  </w:footnote>
  <w:footnote w:id="8">
    <w:p w14:paraId="3A2C0BB2" w14:textId="77777777" w:rsidR="001B137A" w:rsidRPr="00465374" w:rsidRDefault="001B137A" w:rsidP="00BB02A8">
      <w:pPr>
        <w:pStyle w:val="FootnoteText"/>
        <w:ind w:left="-450"/>
        <w:rPr>
          <w:rFonts w:ascii="Calibri" w:hAnsi="Calibri" w:cs="Arial"/>
          <w:sz w:val="16"/>
          <w:szCs w:val="16"/>
          <w:lang w:val="el-GR"/>
        </w:rPr>
      </w:pPr>
      <w:r w:rsidRPr="00465374">
        <w:rPr>
          <w:rStyle w:val="FootnoteReference"/>
          <w:rFonts w:ascii="Calibri" w:hAnsi="Calibri" w:cs="Arial"/>
          <w:sz w:val="16"/>
          <w:szCs w:val="16"/>
        </w:rPr>
        <w:footnoteRef/>
      </w:r>
      <w:r w:rsidRPr="00465374">
        <w:rPr>
          <w:rFonts w:ascii="Calibri" w:hAnsi="Calibri" w:cs="Arial"/>
          <w:sz w:val="16"/>
          <w:szCs w:val="16"/>
          <w:lang w:val="el-GR"/>
        </w:rPr>
        <w:t xml:space="preserve">   Ισχύουν όσα αναφέρονται στην υποσημείωση 5.</w:t>
      </w:r>
    </w:p>
    <w:p w14:paraId="46C976AB" w14:textId="77777777" w:rsidR="001B137A" w:rsidRDefault="001B137A" w:rsidP="00BB02A8">
      <w:pPr>
        <w:pStyle w:val="FootnoteText"/>
        <w:ind w:left="-450"/>
        <w:rPr>
          <w:rFonts w:ascii="Franklin Gothic Book" w:hAnsi="Franklin Gothic Book" w:cs="Arial"/>
          <w:sz w:val="18"/>
          <w:szCs w:val="18"/>
          <w:lang w:val="el-GR"/>
        </w:rPr>
      </w:pPr>
    </w:p>
    <w:p w14:paraId="39DA5124" w14:textId="77777777" w:rsidR="001B137A" w:rsidRDefault="001B137A" w:rsidP="00BB02A8">
      <w:pPr>
        <w:pStyle w:val="FootnoteText"/>
        <w:ind w:left="-450"/>
        <w:rPr>
          <w:rFonts w:ascii="Arial" w:hAnsi="Arial" w:cs="Arial"/>
          <w:b/>
          <w:sz w:val="18"/>
          <w:szCs w:val="18"/>
          <w:lang w:val="el-GR"/>
        </w:rPr>
      </w:pPr>
    </w:p>
  </w:footnote>
  <w:footnote w:id="9">
    <w:p w14:paraId="0767B5D0" w14:textId="77777777" w:rsidR="001B137A" w:rsidRPr="00EC2FFC" w:rsidRDefault="001B137A" w:rsidP="00BB02A8">
      <w:pPr>
        <w:pStyle w:val="FootnoteText"/>
        <w:rPr>
          <w:rFonts w:ascii="Calibri" w:hAnsi="Calibri" w:cs="Calibri"/>
          <w:sz w:val="16"/>
          <w:szCs w:val="16"/>
          <w:lang w:val="el-GR"/>
        </w:rPr>
      </w:pPr>
      <w:r w:rsidRPr="00EC2FFC">
        <w:rPr>
          <w:rStyle w:val="FootnoteReference"/>
          <w:rFonts w:ascii="Calibri" w:hAnsi="Calibri" w:cs="Calibri"/>
          <w:b/>
          <w:sz w:val="16"/>
          <w:szCs w:val="16"/>
        </w:rPr>
        <w:footnoteRef/>
      </w:r>
      <w:r w:rsidRPr="00EC2FFC">
        <w:rPr>
          <w:rFonts w:ascii="Calibri" w:hAnsi="Calibri" w:cs="Calibri"/>
          <w:sz w:val="16"/>
          <w:szCs w:val="16"/>
          <w:lang w:val="el-GR"/>
        </w:rPr>
        <w:t>Σημειώνεται ότι ο Φορέας Διαχείρισης δεν αποδέχεται όρους εργοδότησης όπου ο μισθός του επιδοτούμενου ατόμου είναι χαμηλότερος από αυτόν που προνοείται από το Διάταγμα για τον κατώτατο μισθό (€870) και την ανάλογη αναπροσαρμογή σε έξι (6) μήνες (€924).</w:t>
      </w:r>
    </w:p>
  </w:footnote>
  <w:footnote w:id="10">
    <w:p w14:paraId="30B696F9" w14:textId="77777777" w:rsidR="001B137A" w:rsidRPr="00EC2FFC" w:rsidRDefault="001B137A" w:rsidP="00BB02A8">
      <w:pPr>
        <w:pStyle w:val="FootnoteText"/>
        <w:rPr>
          <w:rFonts w:ascii="Calibri" w:hAnsi="Calibri" w:cs="Calibri"/>
          <w:sz w:val="16"/>
          <w:szCs w:val="16"/>
          <w:lang w:val="el-GR"/>
        </w:rPr>
      </w:pPr>
      <w:r w:rsidRPr="00EC2FFC">
        <w:rPr>
          <w:rStyle w:val="FootnoteReference"/>
          <w:rFonts w:ascii="Calibri" w:hAnsi="Calibri" w:cs="Calibri"/>
          <w:b/>
          <w:sz w:val="16"/>
          <w:szCs w:val="16"/>
        </w:rPr>
        <w:footnoteRef/>
      </w:r>
      <w:r w:rsidRPr="00EC2FFC">
        <w:rPr>
          <w:rFonts w:ascii="Calibri" w:hAnsi="Calibri" w:cs="Calibri"/>
          <w:sz w:val="16"/>
          <w:szCs w:val="16"/>
          <w:lang w:val="el-GR"/>
        </w:rPr>
        <w:t xml:space="preserve"> Πεδίο για το οποίο ο εργοδότης μπορεί να έχει εξαίρεση. Το Κ.Τ.Α., όπου εφαρμόζεται, να συμπληρώνεται σε ποσοστά από 8% - 11,5%.</w:t>
      </w:r>
    </w:p>
    <w:p w14:paraId="67CAA0F3" w14:textId="77777777" w:rsidR="001B137A" w:rsidRPr="00EC2FFC" w:rsidRDefault="001B137A" w:rsidP="00BB02A8">
      <w:pPr>
        <w:pStyle w:val="FootnoteText"/>
        <w:rPr>
          <w:rFonts w:ascii="Calibri" w:hAnsi="Calibri" w:cs="Calibri"/>
          <w:sz w:val="16"/>
          <w:szCs w:val="16"/>
          <w:lang w:val="el-GR"/>
        </w:rPr>
      </w:pPr>
    </w:p>
    <w:p w14:paraId="638D89F4" w14:textId="77777777" w:rsidR="001B137A" w:rsidRPr="0037548F" w:rsidRDefault="001B137A" w:rsidP="00BB02A8">
      <w:pPr>
        <w:pStyle w:val="FootnoteText"/>
        <w:rPr>
          <w:rFonts w:ascii="Calibri" w:hAnsi="Calibri" w:cs="Calibri"/>
          <w:lang w:val="el-GR"/>
        </w:rPr>
      </w:pPr>
    </w:p>
  </w:footnote>
  <w:footnote w:id="11">
    <w:p w14:paraId="47F24343" w14:textId="77777777" w:rsidR="001B137A" w:rsidRDefault="001B137A" w:rsidP="00446420">
      <w:pPr>
        <w:pStyle w:val="FootnoteText"/>
        <w:ind w:left="-450"/>
        <w:rPr>
          <w:rFonts w:ascii="Franklin Gothic Book" w:hAnsi="Franklin Gothic Book" w:cs="Arial"/>
          <w:sz w:val="18"/>
          <w:szCs w:val="18"/>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Για φυσικά πρόσωπα.</w:t>
      </w:r>
    </w:p>
  </w:footnote>
  <w:footnote w:id="12">
    <w:p w14:paraId="340B3137" w14:textId="77777777" w:rsidR="001B137A" w:rsidRDefault="001B137A" w:rsidP="00446420">
      <w:pPr>
        <w:pStyle w:val="FootnoteText"/>
        <w:ind w:left="-450"/>
        <w:rPr>
          <w:rFonts w:ascii="Franklin Gothic Book" w:hAnsi="Franklin Gothic Book" w:cs="Arial"/>
          <w:sz w:val="18"/>
          <w:szCs w:val="18"/>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Για νομικά πρόσωπα.</w:t>
      </w:r>
    </w:p>
  </w:footnote>
  <w:footnote w:id="13">
    <w:p w14:paraId="2C6BD696" w14:textId="77777777" w:rsidR="001B137A" w:rsidRDefault="001B137A" w:rsidP="00446420">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6"/>
          <w:szCs w:val="16"/>
          <w:lang w:val="el-GR"/>
        </w:rPr>
        <w:t xml:space="preserve">Σύμφωνα με το άρθρο 3(6) του Κανονισμού (ΕΕ) αριθ. 1407/2013 και του Κανονισμού (ΕΕ) αριθ. 1408/2013 καθώς και το άρθρο 3(5) του Κανονισμού (ΕΚ) αριθ. 875/2007 και το άρθρο 2(3) του Κανονισμού (ΕΕ) αριθ. 360/2012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προεξοφλητικό επιτόκιο που ισχύει κατά τον χρόνο χορήγησης της ενίσχυσης.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footnote>
  <w:footnote w:id="14">
    <w:p w14:paraId="4013F688" w14:textId="77777777" w:rsidR="001B137A" w:rsidRPr="0003613D" w:rsidRDefault="001B137A" w:rsidP="0003613D">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footnote>
  <w:footnote w:id="15">
    <w:p w14:paraId="58E5A888" w14:textId="77777777" w:rsidR="001B137A" w:rsidRDefault="001B137A" w:rsidP="0003613D">
      <w:pPr>
        <w:pStyle w:val="FootnoteText"/>
        <w:ind w:left="-270" w:right="-630" w:hanging="180"/>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Pr>
          <w:rFonts w:ascii="Franklin Gothic Book" w:hAnsi="Franklin Gothic Book" w:cs="Arial"/>
          <w:sz w:val="16"/>
          <w:szCs w:val="16"/>
        </w:rPr>
        <w:t>undertakings</w:t>
      </w:r>
      <w:r>
        <w:rPr>
          <w:rFonts w:ascii="Franklin Gothic Book" w:hAnsi="Franklin Gothic Book" w:cs="Arial"/>
          <w:sz w:val="16"/>
          <w:szCs w:val="16"/>
          <w:lang w:val="el-GR"/>
        </w:rPr>
        <w:t>). Ο όρος «επιχείρηση» νοείται ως οικονομική ενότητα (</w:t>
      </w:r>
      <w:r>
        <w:rPr>
          <w:rFonts w:ascii="Franklin Gothic Book" w:hAnsi="Franklin Gothic Book" w:cs="Arial"/>
          <w:sz w:val="16"/>
          <w:szCs w:val="16"/>
        </w:rPr>
        <w:t>economicunit</w:t>
      </w:r>
      <w:r>
        <w:rPr>
          <w:rFonts w:ascii="Franklin Gothic Book" w:hAnsi="Franklin Gothic Book" w:cs="Arial"/>
          <w:sz w:val="16"/>
          <w:szCs w:val="16"/>
          <w:lang w:val="el-GR"/>
        </w:rPr>
        <w:t>)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16">
    <w:p w14:paraId="7D7F3D2C" w14:textId="77777777" w:rsidR="001B137A" w:rsidRDefault="001B137A" w:rsidP="00446420">
      <w:pPr>
        <w:pStyle w:val="FootnoteText"/>
        <w:ind w:left="-45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Δεν απαιτείται κατ’ανάγκην συγκεκριμένη ημερομηνία.</w:t>
      </w:r>
    </w:p>
  </w:footnote>
  <w:footnote w:id="17">
    <w:p w14:paraId="155AC409" w14:textId="77777777" w:rsidR="001B137A" w:rsidRDefault="001B137A" w:rsidP="00446420">
      <w:pPr>
        <w:pStyle w:val="FootnoteText"/>
        <w:ind w:left="-450"/>
        <w:rPr>
          <w:rFonts w:ascii="Franklin Gothic Book" w:hAnsi="Franklin Gothic Book" w:cs="Arial"/>
          <w:sz w:val="16"/>
          <w:szCs w:val="16"/>
          <w:lang w:val="el-GR"/>
        </w:rPr>
      </w:pPr>
      <w:r>
        <w:rPr>
          <w:rStyle w:val="FootnoteReference"/>
          <w:rFonts w:ascii="Franklin Gothic Book" w:hAnsi="Franklin Gothic Book" w:cs="Arial"/>
          <w:sz w:val="16"/>
          <w:szCs w:val="16"/>
        </w:rPr>
        <w:footnoteRef/>
      </w:r>
      <w:r>
        <w:rPr>
          <w:rFonts w:ascii="Franklin Gothic Book" w:hAnsi="Franklin Gothic Book" w:cs="Arial"/>
          <w:sz w:val="16"/>
          <w:szCs w:val="16"/>
          <w:lang w:val="el-GR"/>
        </w:rPr>
        <w:t xml:space="preserve">   Ισχύουν όσα αναφέρονται στην υποσημείωση 5.</w:t>
      </w:r>
    </w:p>
    <w:p w14:paraId="561F5B45" w14:textId="77777777" w:rsidR="001B137A" w:rsidRDefault="001B137A" w:rsidP="00446420">
      <w:pPr>
        <w:pStyle w:val="FootnoteText"/>
        <w:ind w:left="-450"/>
        <w:rPr>
          <w:rFonts w:ascii="Franklin Gothic Book" w:hAnsi="Franklin Gothic Book" w:cs="Arial"/>
          <w:sz w:val="18"/>
          <w:szCs w:val="18"/>
          <w:lang w:val="el-GR"/>
        </w:rPr>
      </w:pPr>
    </w:p>
    <w:p w14:paraId="0BFD4348" w14:textId="77777777" w:rsidR="001B137A" w:rsidRDefault="001B137A" w:rsidP="00446420">
      <w:pPr>
        <w:pStyle w:val="FootnoteText"/>
        <w:ind w:left="-450"/>
        <w:rPr>
          <w:rFonts w:ascii="Arial" w:hAnsi="Arial" w:cs="Arial"/>
          <w:b/>
          <w:sz w:val="18"/>
          <w:szCs w:val="18"/>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8DCD" w14:textId="77777777" w:rsidR="001B137A" w:rsidRPr="00DF42FF" w:rsidRDefault="001B137A" w:rsidP="00DF4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E84"/>
    <w:multiLevelType w:val="hybridMultilevel"/>
    <w:tmpl w:val="C3366FB2"/>
    <w:lvl w:ilvl="0" w:tplc="D96483DC">
      <w:start w:val="1"/>
      <w:numFmt w:val="bullet"/>
      <w:pStyle w:val="normalbullets"/>
      <w:lvlText w:val=""/>
      <w:lvlJc w:val="left"/>
      <w:pPr>
        <w:tabs>
          <w:tab w:val="num" w:pos="-720"/>
        </w:tabs>
        <w:ind w:left="-720" w:firstLine="0"/>
      </w:pPr>
      <w:rPr>
        <w:rFonts w:ascii="Wingdings" w:hAnsi="Wingdings" w:hint="default"/>
      </w:rPr>
    </w:lvl>
    <w:lvl w:ilvl="1" w:tplc="08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2F235E3"/>
    <w:multiLevelType w:val="hybridMultilevel"/>
    <w:tmpl w:val="AD38BB9E"/>
    <w:lvl w:ilvl="0" w:tplc="3F4A89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E4538"/>
    <w:multiLevelType w:val="hybridMultilevel"/>
    <w:tmpl w:val="FD621C6E"/>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3740B"/>
    <w:multiLevelType w:val="multilevel"/>
    <w:tmpl w:val="5C467284"/>
    <w:lvl w:ilvl="0">
      <w:start w:val="8"/>
      <w:numFmt w:val="decimal"/>
      <w:lvlText w:val="%1)"/>
      <w:lvlJc w:val="left"/>
      <w:pPr>
        <w:ind w:left="502" w:hanging="360"/>
      </w:pPr>
      <w:rPr>
        <w:rFonts w:hint="default"/>
        <w:b/>
        <w:strike w:val="0"/>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CD67A3"/>
    <w:multiLevelType w:val="hybridMultilevel"/>
    <w:tmpl w:val="8B8E694C"/>
    <w:lvl w:ilvl="0" w:tplc="7B4466A2">
      <w:start w:val="1"/>
      <w:numFmt w:val="decimal"/>
      <w:lvlText w:val="%1."/>
      <w:lvlJc w:val="left"/>
      <w:pPr>
        <w:ind w:left="1080" w:hanging="720"/>
      </w:pPr>
      <w:rPr>
        <w:rFonts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F32B0A"/>
    <w:multiLevelType w:val="hybridMultilevel"/>
    <w:tmpl w:val="9BD4B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7035B"/>
    <w:multiLevelType w:val="multilevel"/>
    <w:tmpl w:val="83CC98BE"/>
    <w:lvl w:ilvl="0">
      <w:start w:val="1"/>
      <w:numFmt w:val="decimal"/>
      <w:lvlText w:val="%1."/>
      <w:lvlJc w:val="left"/>
      <w:pPr>
        <w:tabs>
          <w:tab w:val="num" w:pos="369"/>
        </w:tabs>
        <w:ind w:left="369" w:hanging="360"/>
      </w:pPr>
      <w:rPr>
        <w:rFonts w:hint="default"/>
      </w:rPr>
    </w:lvl>
    <w:lvl w:ilvl="1">
      <w:start w:val="3"/>
      <w:numFmt w:val="decimal"/>
      <w:isLgl/>
      <w:lvlText w:val="%1.%2"/>
      <w:lvlJc w:val="left"/>
      <w:pPr>
        <w:ind w:left="729" w:hanging="720"/>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7" w15:restartNumberingAfterBreak="0">
    <w:nsid w:val="0DA93936"/>
    <w:multiLevelType w:val="multilevel"/>
    <w:tmpl w:val="3808F53E"/>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021A21"/>
    <w:multiLevelType w:val="hybridMultilevel"/>
    <w:tmpl w:val="2DBAB282"/>
    <w:lvl w:ilvl="0" w:tplc="FFFFFFFF">
      <w:start w:val="1"/>
      <w:numFmt w:val="decimal"/>
      <w:pStyle w:val="Style1"/>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9" w15:restartNumberingAfterBreak="0">
    <w:nsid w:val="14327C96"/>
    <w:multiLevelType w:val="multilevel"/>
    <w:tmpl w:val="34064942"/>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516046"/>
    <w:multiLevelType w:val="hybridMultilevel"/>
    <w:tmpl w:val="20D60C9C"/>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D207B"/>
    <w:multiLevelType w:val="hybridMultilevel"/>
    <w:tmpl w:val="7456A3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29D23B4"/>
    <w:multiLevelType w:val="hybridMultilevel"/>
    <w:tmpl w:val="AD38BB9E"/>
    <w:lvl w:ilvl="0" w:tplc="3F4A89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AB7E26"/>
    <w:multiLevelType w:val="hybridMultilevel"/>
    <w:tmpl w:val="7DCA3C2C"/>
    <w:lvl w:ilvl="0" w:tplc="FF587720">
      <w:start w:val="5"/>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21FA7"/>
    <w:multiLevelType w:val="hybridMultilevel"/>
    <w:tmpl w:val="1874A312"/>
    <w:lvl w:ilvl="0" w:tplc="DD3CF858">
      <w:start w:val="1"/>
      <w:numFmt w:val="bullet"/>
      <w:pStyle w:val="Bullet1H1H2"/>
      <w:lvlText w:val=""/>
      <w:lvlJc w:val="left"/>
      <w:pPr>
        <w:tabs>
          <w:tab w:val="num" w:pos="1644"/>
        </w:tabs>
        <w:ind w:left="1644" w:hanging="397"/>
      </w:pPr>
      <w:rPr>
        <w:rFonts w:ascii="Symbol" w:hAnsi="Symbol" w:hint="default"/>
      </w:rPr>
    </w:lvl>
    <w:lvl w:ilvl="1" w:tplc="04090003">
      <w:start w:val="1"/>
      <w:numFmt w:val="bullet"/>
      <w:lvlText w:val="o"/>
      <w:lvlJc w:val="left"/>
      <w:pPr>
        <w:tabs>
          <w:tab w:val="num" w:pos="2071"/>
        </w:tabs>
        <w:ind w:left="2071" w:hanging="360"/>
      </w:pPr>
      <w:rPr>
        <w:rFonts w:ascii="Courier New" w:hAnsi="Courier New" w:cs="Courier New" w:hint="default"/>
      </w:rPr>
    </w:lvl>
    <w:lvl w:ilvl="2" w:tplc="04090005">
      <w:start w:val="1"/>
      <w:numFmt w:val="bullet"/>
      <w:lvlText w:val=""/>
      <w:lvlJc w:val="left"/>
      <w:pPr>
        <w:tabs>
          <w:tab w:val="num" w:pos="2791"/>
        </w:tabs>
        <w:ind w:left="2791" w:hanging="360"/>
      </w:pPr>
      <w:rPr>
        <w:rFonts w:ascii="Wingdings" w:hAnsi="Wingdings" w:hint="default"/>
      </w:rPr>
    </w:lvl>
    <w:lvl w:ilvl="3" w:tplc="04090001">
      <w:start w:val="1"/>
      <w:numFmt w:val="bullet"/>
      <w:lvlText w:val=""/>
      <w:lvlJc w:val="left"/>
      <w:pPr>
        <w:tabs>
          <w:tab w:val="num" w:pos="3511"/>
        </w:tabs>
        <w:ind w:left="3511" w:hanging="360"/>
      </w:pPr>
      <w:rPr>
        <w:rFonts w:ascii="Symbol" w:hAnsi="Symbol" w:hint="default"/>
      </w:rPr>
    </w:lvl>
    <w:lvl w:ilvl="4" w:tplc="04090003" w:tentative="1">
      <w:start w:val="1"/>
      <w:numFmt w:val="bullet"/>
      <w:lvlText w:val="o"/>
      <w:lvlJc w:val="left"/>
      <w:pPr>
        <w:tabs>
          <w:tab w:val="num" w:pos="4231"/>
        </w:tabs>
        <w:ind w:left="4231" w:hanging="360"/>
      </w:pPr>
      <w:rPr>
        <w:rFonts w:ascii="Courier New" w:hAnsi="Courier New" w:cs="Courier New" w:hint="default"/>
      </w:rPr>
    </w:lvl>
    <w:lvl w:ilvl="5" w:tplc="04090005" w:tentative="1">
      <w:start w:val="1"/>
      <w:numFmt w:val="bullet"/>
      <w:lvlText w:val=""/>
      <w:lvlJc w:val="left"/>
      <w:pPr>
        <w:tabs>
          <w:tab w:val="num" w:pos="4951"/>
        </w:tabs>
        <w:ind w:left="4951" w:hanging="360"/>
      </w:pPr>
      <w:rPr>
        <w:rFonts w:ascii="Wingdings" w:hAnsi="Wingdings" w:hint="default"/>
      </w:rPr>
    </w:lvl>
    <w:lvl w:ilvl="6" w:tplc="04090001" w:tentative="1">
      <w:start w:val="1"/>
      <w:numFmt w:val="bullet"/>
      <w:lvlText w:val=""/>
      <w:lvlJc w:val="left"/>
      <w:pPr>
        <w:tabs>
          <w:tab w:val="num" w:pos="5671"/>
        </w:tabs>
        <w:ind w:left="5671" w:hanging="360"/>
      </w:pPr>
      <w:rPr>
        <w:rFonts w:ascii="Symbol" w:hAnsi="Symbol" w:hint="default"/>
      </w:rPr>
    </w:lvl>
    <w:lvl w:ilvl="7" w:tplc="04090003" w:tentative="1">
      <w:start w:val="1"/>
      <w:numFmt w:val="bullet"/>
      <w:lvlText w:val="o"/>
      <w:lvlJc w:val="left"/>
      <w:pPr>
        <w:tabs>
          <w:tab w:val="num" w:pos="6391"/>
        </w:tabs>
        <w:ind w:left="6391" w:hanging="360"/>
      </w:pPr>
      <w:rPr>
        <w:rFonts w:ascii="Courier New" w:hAnsi="Courier New" w:cs="Courier New" w:hint="default"/>
      </w:rPr>
    </w:lvl>
    <w:lvl w:ilvl="8" w:tplc="04090005" w:tentative="1">
      <w:start w:val="1"/>
      <w:numFmt w:val="bullet"/>
      <w:lvlText w:val=""/>
      <w:lvlJc w:val="left"/>
      <w:pPr>
        <w:tabs>
          <w:tab w:val="num" w:pos="7111"/>
        </w:tabs>
        <w:ind w:left="7111" w:hanging="360"/>
      </w:pPr>
      <w:rPr>
        <w:rFonts w:ascii="Wingdings" w:hAnsi="Wingdings" w:hint="default"/>
      </w:rPr>
    </w:lvl>
  </w:abstractNum>
  <w:abstractNum w:abstractNumId="15" w15:restartNumberingAfterBreak="0">
    <w:nsid w:val="2A8C653E"/>
    <w:multiLevelType w:val="hybridMultilevel"/>
    <w:tmpl w:val="6C9E7E78"/>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E5727"/>
    <w:multiLevelType w:val="hybridMultilevel"/>
    <w:tmpl w:val="8F7C0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210286"/>
    <w:multiLevelType w:val="hybridMultilevel"/>
    <w:tmpl w:val="176873B6"/>
    <w:lvl w:ilvl="0" w:tplc="FF587720">
      <w:start w:val="5"/>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B440A"/>
    <w:multiLevelType w:val="hybridMultilevel"/>
    <w:tmpl w:val="7F9E5948"/>
    <w:lvl w:ilvl="0" w:tplc="484C065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22542"/>
    <w:multiLevelType w:val="hybridMultilevel"/>
    <w:tmpl w:val="22C420B8"/>
    <w:lvl w:ilvl="0" w:tplc="0409000F">
      <w:start w:val="1"/>
      <w:numFmt w:val="decimal"/>
      <w:lvlText w:val="%1."/>
      <w:lvlJc w:val="left"/>
      <w:pPr>
        <w:tabs>
          <w:tab w:val="num" w:pos="536"/>
        </w:tabs>
        <w:ind w:left="536"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206535C"/>
    <w:multiLevelType w:val="hybridMultilevel"/>
    <w:tmpl w:val="61EAE0B8"/>
    <w:lvl w:ilvl="0" w:tplc="72BC1974">
      <w:start w:val="7"/>
      <w:numFmt w:val="decimal"/>
      <w:lvlText w:val="%1."/>
      <w:lvlJc w:val="left"/>
      <w:pPr>
        <w:ind w:left="502" w:hanging="360"/>
      </w:pPr>
      <w:rPr>
        <w:rFonts w:hint="default"/>
        <w:b/>
        <w:sz w:val="22"/>
        <w:szCs w:val="22"/>
      </w:rPr>
    </w:lvl>
    <w:lvl w:ilvl="1" w:tplc="04090019" w:tentative="1">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3CD04FA"/>
    <w:multiLevelType w:val="hybridMultilevel"/>
    <w:tmpl w:val="C8A637B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EE055E"/>
    <w:multiLevelType w:val="multilevel"/>
    <w:tmpl w:val="4A80965C"/>
    <w:lvl w:ilvl="0">
      <w:start w:val="1"/>
      <w:numFmt w:val="decimal"/>
      <w:lvlText w:val="%1."/>
      <w:lvlJc w:val="left"/>
      <w:pPr>
        <w:tabs>
          <w:tab w:val="num" w:pos="369"/>
        </w:tabs>
        <w:ind w:left="369" w:hanging="360"/>
      </w:pPr>
      <w:rPr>
        <w:rFonts w:hint="default"/>
        <w:b w:val="0"/>
      </w:rPr>
    </w:lvl>
    <w:lvl w:ilvl="1">
      <w:start w:val="3"/>
      <w:numFmt w:val="decimal"/>
      <w:isLgl/>
      <w:lvlText w:val="%1.%2"/>
      <w:lvlJc w:val="left"/>
      <w:pPr>
        <w:ind w:left="729" w:hanging="720"/>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23" w15:restartNumberingAfterBreak="0">
    <w:nsid w:val="391B704F"/>
    <w:multiLevelType w:val="hybridMultilevel"/>
    <w:tmpl w:val="B87C21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B7FD6"/>
    <w:multiLevelType w:val="hybridMultilevel"/>
    <w:tmpl w:val="FF1A0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E713896"/>
    <w:multiLevelType w:val="multilevel"/>
    <w:tmpl w:val="3B8A7316"/>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0F44BA"/>
    <w:multiLevelType w:val="hybridMultilevel"/>
    <w:tmpl w:val="FD621C6E"/>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25090"/>
    <w:multiLevelType w:val="singleLevel"/>
    <w:tmpl w:val="B6263EC8"/>
    <w:lvl w:ilvl="0">
      <w:start w:val="1"/>
      <w:numFmt w:val="decimal"/>
      <w:lvlText w:val="%1."/>
      <w:lvlJc w:val="left"/>
      <w:pPr>
        <w:tabs>
          <w:tab w:val="num" w:pos="720"/>
        </w:tabs>
        <w:ind w:left="720" w:hanging="720"/>
      </w:pPr>
      <w:rPr>
        <w:rFonts w:hint="default"/>
      </w:rPr>
    </w:lvl>
  </w:abstractNum>
  <w:abstractNum w:abstractNumId="28" w15:restartNumberingAfterBreak="0">
    <w:nsid w:val="4A77084E"/>
    <w:multiLevelType w:val="hybridMultilevel"/>
    <w:tmpl w:val="AEFC7A4E"/>
    <w:lvl w:ilvl="0" w:tplc="0408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B106FE"/>
    <w:multiLevelType w:val="multilevel"/>
    <w:tmpl w:val="6FB85944"/>
    <w:lvl w:ilvl="0">
      <w:start w:val="8"/>
      <w:numFmt w:val="decimal"/>
      <w:lvlText w:val="%1)"/>
      <w:lvlJc w:val="left"/>
      <w:pPr>
        <w:ind w:left="502" w:hanging="360"/>
      </w:pPr>
      <w:rPr>
        <w:rFonts w:hint="default"/>
        <w:b/>
        <w:strike w:val="0"/>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233223C"/>
    <w:multiLevelType w:val="multilevel"/>
    <w:tmpl w:val="0664AEAA"/>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4333DA3"/>
    <w:multiLevelType w:val="hybridMultilevel"/>
    <w:tmpl w:val="BBB80D94"/>
    <w:lvl w:ilvl="0" w:tplc="0409000F">
      <w:start w:val="1"/>
      <w:numFmt w:val="decimal"/>
      <w:lvlText w:val="%1."/>
      <w:lvlJc w:val="left"/>
      <w:pPr>
        <w:tabs>
          <w:tab w:val="num" w:pos="536"/>
        </w:tabs>
        <w:ind w:left="536"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52D40B6"/>
    <w:multiLevelType w:val="hybridMultilevel"/>
    <w:tmpl w:val="788C2DDC"/>
    <w:lvl w:ilvl="0" w:tplc="53E874D4">
      <w:start w:val="1"/>
      <w:numFmt w:val="bullet"/>
      <w:pStyle w:val="Bullet3H3"/>
      <w:lvlText w:val="-"/>
      <w:lvlJc w:val="left"/>
      <w:pPr>
        <w:tabs>
          <w:tab w:val="num" w:pos="2041"/>
        </w:tabs>
        <w:ind w:left="2041" w:hanging="397"/>
      </w:pPr>
      <w:rPr>
        <w:rFonts w:ascii="Courier New" w:hAnsi="Courier New" w:hint="default"/>
      </w:rPr>
    </w:lvl>
    <w:lvl w:ilvl="1" w:tplc="FFFFFFFF">
      <w:start w:val="1"/>
      <w:numFmt w:val="bullet"/>
      <w:lvlText w:val="o"/>
      <w:lvlJc w:val="left"/>
      <w:pPr>
        <w:tabs>
          <w:tab w:val="num" w:pos="2679"/>
        </w:tabs>
        <w:ind w:left="2679" w:hanging="360"/>
      </w:pPr>
      <w:rPr>
        <w:rFonts w:ascii="Courier New" w:hAnsi="Courier New" w:cs="Courier New" w:hint="default"/>
      </w:rPr>
    </w:lvl>
    <w:lvl w:ilvl="2" w:tplc="FFFFFFFF">
      <w:start w:val="1"/>
      <w:numFmt w:val="bullet"/>
      <w:lvlText w:val=""/>
      <w:lvlJc w:val="left"/>
      <w:pPr>
        <w:tabs>
          <w:tab w:val="num" w:pos="3399"/>
        </w:tabs>
        <w:ind w:left="3399" w:hanging="360"/>
      </w:pPr>
      <w:rPr>
        <w:rFonts w:ascii="Wingdings" w:hAnsi="Wingdings" w:hint="default"/>
      </w:rPr>
    </w:lvl>
    <w:lvl w:ilvl="3" w:tplc="FFFFFFFF">
      <w:start w:val="1"/>
      <w:numFmt w:val="bullet"/>
      <w:lvlText w:val=""/>
      <w:lvlJc w:val="left"/>
      <w:pPr>
        <w:tabs>
          <w:tab w:val="num" w:pos="4119"/>
        </w:tabs>
        <w:ind w:left="4119" w:hanging="360"/>
      </w:pPr>
      <w:rPr>
        <w:rFonts w:ascii="Symbol" w:hAnsi="Symbol" w:hint="default"/>
      </w:rPr>
    </w:lvl>
    <w:lvl w:ilvl="4" w:tplc="FFFFFFFF">
      <w:start w:val="1"/>
      <w:numFmt w:val="bullet"/>
      <w:lvlText w:val="o"/>
      <w:lvlJc w:val="left"/>
      <w:pPr>
        <w:tabs>
          <w:tab w:val="num" w:pos="4839"/>
        </w:tabs>
        <w:ind w:left="4839" w:hanging="360"/>
      </w:pPr>
      <w:rPr>
        <w:rFonts w:ascii="Courier New" w:hAnsi="Courier New" w:cs="Courier New" w:hint="default"/>
      </w:rPr>
    </w:lvl>
    <w:lvl w:ilvl="5" w:tplc="FFFFFFFF">
      <w:start w:val="1"/>
      <w:numFmt w:val="bullet"/>
      <w:lvlText w:val=""/>
      <w:lvlJc w:val="left"/>
      <w:pPr>
        <w:tabs>
          <w:tab w:val="num" w:pos="5559"/>
        </w:tabs>
        <w:ind w:left="5559" w:hanging="360"/>
      </w:pPr>
      <w:rPr>
        <w:rFonts w:ascii="Wingdings" w:hAnsi="Wingdings" w:hint="default"/>
      </w:rPr>
    </w:lvl>
    <w:lvl w:ilvl="6" w:tplc="FFFFFFFF" w:tentative="1">
      <w:start w:val="1"/>
      <w:numFmt w:val="bullet"/>
      <w:lvlText w:val=""/>
      <w:lvlJc w:val="left"/>
      <w:pPr>
        <w:tabs>
          <w:tab w:val="num" w:pos="6279"/>
        </w:tabs>
        <w:ind w:left="6279" w:hanging="360"/>
      </w:pPr>
      <w:rPr>
        <w:rFonts w:ascii="Symbol" w:hAnsi="Symbol" w:hint="default"/>
      </w:rPr>
    </w:lvl>
    <w:lvl w:ilvl="7" w:tplc="FFFFFFFF" w:tentative="1">
      <w:start w:val="1"/>
      <w:numFmt w:val="bullet"/>
      <w:lvlText w:val="o"/>
      <w:lvlJc w:val="left"/>
      <w:pPr>
        <w:tabs>
          <w:tab w:val="num" w:pos="6999"/>
        </w:tabs>
        <w:ind w:left="6999" w:hanging="360"/>
      </w:pPr>
      <w:rPr>
        <w:rFonts w:ascii="Courier New" w:hAnsi="Courier New" w:cs="Courier New" w:hint="default"/>
      </w:rPr>
    </w:lvl>
    <w:lvl w:ilvl="8" w:tplc="FFFFFFFF" w:tentative="1">
      <w:start w:val="1"/>
      <w:numFmt w:val="bullet"/>
      <w:lvlText w:val=""/>
      <w:lvlJc w:val="left"/>
      <w:pPr>
        <w:tabs>
          <w:tab w:val="num" w:pos="7719"/>
        </w:tabs>
        <w:ind w:left="7719" w:hanging="360"/>
      </w:pPr>
      <w:rPr>
        <w:rFonts w:ascii="Wingdings" w:hAnsi="Wingdings" w:hint="default"/>
      </w:rPr>
    </w:lvl>
  </w:abstractNum>
  <w:abstractNum w:abstractNumId="33" w15:restartNumberingAfterBreak="0">
    <w:nsid w:val="68DB5944"/>
    <w:multiLevelType w:val="hybridMultilevel"/>
    <w:tmpl w:val="7C0C4C48"/>
    <w:lvl w:ilvl="0" w:tplc="3F4A8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B4260B"/>
    <w:multiLevelType w:val="hybridMultilevel"/>
    <w:tmpl w:val="9AB0CF2A"/>
    <w:lvl w:ilvl="0" w:tplc="FCD29BEC">
      <w:start w:val="1"/>
      <w:numFmt w:val="decimal"/>
      <w:pStyle w:val="Style2"/>
      <w:lvlText w:val="%1."/>
      <w:lvlJc w:val="right"/>
      <w:pPr>
        <w:tabs>
          <w:tab w:val="num" w:pos="360"/>
        </w:tabs>
        <w:ind w:left="360" w:hanging="180"/>
      </w:pPr>
      <w:rPr>
        <w:rFonts w:hint="default"/>
        <w:b w:val="0"/>
      </w:rPr>
    </w:lvl>
    <w:lvl w:ilvl="1" w:tplc="B4EC615E">
      <w:start w:val="1"/>
      <w:numFmt w:val="lowerRoman"/>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E0F15DC"/>
    <w:multiLevelType w:val="hybridMultilevel"/>
    <w:tmpl w:val="A8A8B8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E8700D7"/>
    <w:multiLevelType w:val="multilevel"/>
    <w:tmpl w:val="2976EF08"/>
    <w:lvl w:ilvl="0">
      <w:start w:val="1"/>
      <w:numFmt w:val="decimal"/>
      <w:lvlText w:val="%1."/>
      <w:lvlJc w:val="left"/>
      <w:pPr>
        <w:ind w:left="851" w:firstLine="0"/>
      </w:pPr>
      <w:rPr>
        <w:rFonts w:ascii="Calibri" w:hAnsi="Calibri" w:hint="default"/>
        <w:b/>
        <w:i/>
        <w:sz w:val="32"/>
        <w:lang w:val="el-GR"/>
      </w:rPr>
    </w:lvl>
    <w:lvl w:ilvl="1">
      <w:start w:val="1"/>
      <w:numFmt w:val="decimal"/>
      <w:pStyle w:val="Heading2"/>
      <w:lvlText w:val="%1.%2"/>
      <w:lvlJc w:val="left"/>
      <w:pPr>
        <w:tabs>
          <w:tab w:val="num" w:pos="6521"/>
        </w:tabs>
        <w:ind w:left="6521" w:firstLine="0"/>
      </w:pPr>
      <w:rPr>
        <w:rFonts w:hint="default"/>
        <w:b/>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4"/>
        </w:tabs>
        <w:ind w:left="144" w:hanging="864"/>
      </w:pPr>
      <w:rPr>
        <w:rFonts w:hint="default"/>
      </w:rPr>
    </w:lvl>
    <w:lvl w:ilvl="4">
      <w:start w:val="1"/>
      <w:numFmt w:val="decimal"/>
      <w:pStyle w:val="Heading5"/>
      <w:lvlText w:val="%1.%2.%3.%4.%5"/>
      <w:lvlJc w:val="left"/>
      <w:pPr>
        <w:tabs>
          <w:tab w:val="num" w:pos="288"/>
        </w:tabs>
        <w:ind w:left="288" w:hanging="1008"/>
      </w:pPr>
      <w:rPr>
        <w:rFonts w:hint="default"/>
      </w:rPr>
    </w:lvl>
    <w:lvl w:ilvl="5">
      <w:start w:val="1"/>
      <w:numFmt w:val="decimal"/>
      <w:pStyle w:val="Heading6"/>
      <w:lvlText w:val="%1.%2.%3.%4.%5.%6"/>
      <w:lvlJc w:val="left"/>
      <w:pPr>
        <w:tabs>
          <w:tab w:val="num" w:pos="432"/>
        </w:tabs>
        <w:ind w:left="43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720"/>
        </w:tabs>
        <w:ind w:left="720" w:hanging="1440"/>
      </w:pPr>
      <w:rPr>
        <w:rFonts w:hint="default"/>
      </w:rPr>
    </w:lvl>
    <w:lvl w:ilvl="8">
      <w:start w:val="1"/>
      <w:numFmt w:val="decimal"/>
      <w:pStyle w:val="Heading9"/>
      <w:lvlText w:val="%1.%2.%3.%4.%5.%6.%7.%8.%9"/>
      <w:lvlJc w:val="left"/>
      <w:pPr>
        <w:tabs>
          <w:tab w:val="num" w:pos="864"/>
        </w:tabs>
        <w:ind w:left="864" w:hanging="1584"/>
      </w:pPr>
      <w:rPr>
        <w:rFonts w:hint="default"/>
      </w:rPr>
    </w:lvl>
  </w:abstractNum>
  <w:abstractNum w:abstractNumId="37" w15:restartNumberingAfterBreak="0">
    <w:nsid w:val="70611217"/>
    <w:multiLevelType w:val="hybridMultilevel"/>
    <w:tmpl w:val="E61204CE"/>
    <w:lvl w:ilvl="0" w:tplc="8E0A7A86">
      <w:start w:val="12"/>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A9509F"/>
    <w:multiLevelType w:val="hybridMultilevel"/>
    <w:tmpl w:val="8B407646"/>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39" w15:restartNumberingAfterBreak="0">
    <w:nsid w:val="75C12BAC"/>
    <w:multiLevelType w:val="hybridMultilevel"/>
    <w:tmpl w:val="482AFE10"/>
    <w:lvl w:ilvl="0" w:tplc="3DFA002A">
      <w:start w:val="1"/>
      <w:numFmt w:val="decimal"/>
      <w:lvlText w:val="%1."/>
      <w:lvlJc w:val="left"/>
      <w:pPr>
        <w:ind w:left="360" w:hanging="360"/>
      </w:pPr>
      <w:rPr>
        <w:rFonts w:asciiTheme="minorHAnsi" w:eastAsia="Calibri" w:hAnsiTheme="minorHAnsi"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782B83"/>
    <w:multiLevelType w:val="hybridMultilevel"/>
    <w:tmpl w:val="D88E6B66"/>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1" w15:restartNumberingAfterBreak="0">
    <w:nsid w:val="77122FCE"/>
    <w:multiLevelType w:val="hybridMultilevel"/>
    <w:tmpl w:val="F01014F4"/>
    <w:lvl w:ilvl="0" w:tplc="C63C66DE">
      <w:start w:val="1"/>
      <w:numFmt w:val="decimal"/>
      <w:lvlText w:val="%1."/>
      <w:lvlJc w:val="left"/>
      <w:pPr>
        <w:ind w:left="540" w:hanging="360"/>
      </w:pPr>
      <w:rPr>
        <w:rFonts w:hint="default"/>
      </w:rPr>
    </w:lvl>
    <w:lvl w:ilvl="1" w:tplc="04080019">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42" w15:restartNumberingAfterBreak="0">
    <w:nsid w:val="7DC54C02"/>
    <w:multiLevelType w:val="hybridMultilevel"/>
    <w:tmpl w:val="0BD659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AF1F45"/>
    <w:multiLevelType w:val="hybridMultilevel"/>
    <w:tmpl w:val="42E48BA2"/>
    <w:lvl w:ilvl="0" w:tplc="C7CA41C2">
      <w:start w:val="2"/>
      <w:numFmt w:val="decimal"/>
      <w:lvlText w:val="%1."/>
      <w:lvlJc w:val="left"/>
      <w:pPr>
        <w:tabs>
          <w:tab w:val="num" w:pos="360"/>
        </w:tabs>
        <w:ind w:left="360" w:hanging="360"/>
      </w:pPr>
      <w:rPr>
        <w:rFonts w:hint="default"/>
      </w:rPr>
    </w:lvl>
    <w:lvl w:ilvl="1" w:tplc="04080003">
      <w:start w:val="1"/>
      <w:numFmt w:val="lowerLetter"/>
      <w:lvlText w:val="%2."/>
      <w:lvlJc w:val="left"/>
      <w:pPr>
        <w:tabs>
          <w:tab w:val="num" w:pos="1440"/>
        </w:tabs>
        <w:ind w:left="1440" w:hanging="360"/>
      </w:pPr>
    </w:lvl>
    <w:lvl w:ilvl="2" w:tplc="04080005">
      <w:start w:val="1"/>
      <w:numFmt w:val="lowerRoman"/>
      <w:lvlText w:val="%3."/>
      <w:lvlJc w:val="right"/>
      <w:pPr>
        <w:tabs>
          <w:tab w:val="num" w:pos="2160"/>
        </w:tabs>
        <w:ind w:left="2160" w:hanging="180"/>
      </w:pPr>
    </w:lvl>
    <w:lvl w:ilvl="3" w:tplc="04080001">
      <w:start w:val="1"/>
      <w:numFmt w:val="decimal"/>
      <w:lvlText w:val="%4."/>
      <w:lvlJc w:val="left"/>
      <w:pPr>
        <w:tabs>
          <w:tab w:val="num" w:pos="2880"/>
        </w:tabs>
        <w:ind w:left="2880" w:hanging="360"/>
      </w:pPr>
    </w:lvl>
    <w:lvl w:ilvl="4" w:tplc="04080003">
      <w:start w:val="1"/>
      <w:numFmt w:val="lowerLetter"/>
      <w:lvlText w:val="%5."/>
      <w:lvlJc w:val="left"/>
      <w:pPr>
        <w:tabs>
          <w:tab w:val="num" w:pos="3600"/>
        </w:tabs>
        <w:ind w:left="3600" w:hanging="360"/>
      </w:pPr>
    </w:lvl>
    <w:lvl w:ilvl="5" w:tplc="04080005">
      <w:start w:val="1"/>
      <w:numFmt w:val="lowerRoman"/>
      <w:lvlText w:val="%6."/>
      <w:lvlJc w:val="right"/>
      <w:pPr>
        <w:tabs>
          <w:tab w:val="num" w:pos="4320"/>
        </w:tabs>
        <w:ind w:left="4320" w:hanging="180"/>
      </w:pPr>
    </w:lvl>
    <w:lvl w:ilvl="6" w:tplc="04080001">
      <w:start w:val="1"/>
      <w:numFmt w:val="decimal"/>
      <w:lvlText w:val="%7."/>
      <w:lvlJc w:val="left"/>
      <w:pPr>
        <w:tabs>
          <w:tab w:val="num" w:pos="5040"/>
        </w:tabs>
        <w:ind w:left="5040" w:hanging="360"/>
      </w:pPr>
    </w:lvl>
    <w:lvl w:ilvl="7" w:tplc="04080003">
      <w:start w:val="1"/>
      <w:numFmt w:val="lowerLetter"/>
      <w:lvlText w:val="%8."/>
      <w:lvlJc w:val="left"/>
      <w:pPr>
        <w:tabs>
          <w:tab w:val="num" w:pos="5760"/>
        </w:tabs>
        <w:ind w:left="5760" w:hanging="360"/>
      </w:pPr>
    </w:lvl>
    <w:lvl w:ilvl="8" w:tplc="04080005">
      <w:start w:val="1"/>
      <w:numFmt w:val="lowerRoman"/>
      <w:lvlText w:val="%9."/>
      <w:lvlJc w:val="right"/>
      <w:pPr>
        <w:tabs>
          <w:tab w:val="num" w:pos="6480"/>
        </w:tabs>
        <w:ind w:left="6480" w:hanging="180"/>
      </w:pPr>
    </w:lvl>
  </w:abstractNum>
  <w:num w:numId="1">
    <w:abstractNumId w:val="0"/>
  </w:num>
  <w:num w:numId="2">
    <w:abstractNumId w:val="8"/>
  </w:num>
  <w:num w:numId="3">
    <w:abstractNumId w:val="36"/>
  </w:num>
  <w:num w:numId="4">
    <w:abstractNumId w:val="32"/>
  </w:num>
  <w:num w:numId="5">
    <w:abstractNumId w:val="22"/>
  </w:num>
  <w:num w:numId="6">
    <w:abstractNumId w:val="21"/>
  </w:num>
  <w:num w:numId="7">
    <w:abstractNumId w:val="34"/>
  </w:num>
  <w:num w:numId="8">
    <w:abstractNumId w:val="6"/>
  </w:num>
  <w:num w:numId="9">
    <w:abstractNumId w:val="35"/>
  </w:num>
  <w:num w:numId="10">
    <w:abstractNumId w:val="27"/>
  </w:num>
  <w:num w:numId="11">
    <w:abstractNumId w:val="43"/>
  </w:num>
  <w:num w:numId="12">
    <w:abstractNumId w:val="31"/>
  </w:num>
  <w:num w:numId="13">
    <w:abstractNumId w:val="42"/>
  </w:num>
  <w:num w:numId="14">
    <w:abstractNumId w:val="13"/>
  </w:num>
  <w:num w:numId="15">
    <w:abstractNumId w:val="10"/>
  </w:num>
  <w:num w:numId="16">
    <w:abstractNumId w:val="40"/>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7"/>
  </w:num>
  <w:num w:numId="20">
    <w:abstractNumId w:val="14"/>
  </w:num>
  <w:num w:numId="21">
    <w:abstractNumId w:val="24"/>
  </w:num>
  <w:num w:numId="22">
    <w:abstractNumId w:val="4"/>
  </w:num>
  <w:num w:numId="23">
    <w:abstractNumId w:val="5"/>
  </w:num>
  <w:num w:numId="24">
    <w:abstractNumId w:val="33"/>
  </w:num>
  <w:num w:numId="25">
    <w:abstractNumId w:val="12"/>
  </w:num>
  <w:num w:numId="26">
    <w:abstractNumId w:val="29"/>
  </w:num>
  <w:num w:numId="27">
    <w:abstractNumId w:val="7"/>
  </w:num>
  <w:num w:numId="28">
    <w:abstractNumId w:val="26"/>
  </w:num>
  <w:num w:numId="29">
    <w:abstractNumId w:val="15"/>
  </w:num>
  <w:num w:numId="30">
    <w:abstractNumId w:val="20"/>
  </w:num>
  <w:num w:numId="31">
    <w:abstractNumId w:val="17"/>
  </w:num>
  <w:num w:numId="32">
    <w:abstractNumId w:val="25"/>
  </w:num>
  <w:num w:numId="33">
    <w:abstractNumId w:val="30"/>
  </w:num>
  <w:num w:numId="34">
    <w:abstractNumId w:val="28"/>
  </w:num>
  <w:num w:numId="35">
    <w:abstractNumId w:val="18"/>
  </w:num>
  <w:num w:numId="36">
    <w:abstractNumId w:val="9"/>
  </w:num>
  <w:num w:numId="37">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
  </w:num>
  <w:num w:numId="40">
    <w:abstractNumId w:val="34"/>
    <w:lvlOverride w:ilvl="0">
      <w:startOverride w:val="1"/>
    </w:lvlOverride>
  </w:num>
  <w:num w:numId="41">
    <w:abstractNumId w:val="19"/>
  </w:num>
  <w:num w:numId="42">
    <w:abstractNumId w:val="1"/>
  </w:num>
  <w:num w:numId="43">
    <w:abstractNumId w:val="11"/>
  </w:num>
  <w:num w:numId="44">
    <w:abstractNumId w:val="38"/>
  </w:num>
  <w:num w:numId="45">
    <w:abstractNumId w:val="16"/>
  </w:num>
  <w:num w:numId="46">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E"/>
    <w:rsid w:val="00002563"/>
    <w:rsid w:val="00003D4A"/>
    <w:rsid w:val="00005DDC"/>
    <w:rsid w:val="00010D9C"/>
    <w:rsid w:val="00011EEE"/>
    <w:rsid w:val="000123D2"/>
    <w:rsid w:val="000129EC"/>
    <w:rsid w:val="00012EF6"/>
    <w:rsid w:val="000144CE"/>
    <w:rsid w:val="000153B8"/>
    <w:rsid w:val="000157D5"/>
    <w:rsid w:val="0001655F"/>
    <w:rsid w:val="00021752"/>
    <w:rsid w:val="00021CDA"/>
    <w:rsid w:val="00022EB0"/>
    <w:rsid w:val="00023AAD"/>
    <w:rsid w:val="00024EDD"/>
    <w:rsid w:val="00031CBA"/>
    <w:rsid w:val="00031E38"/>
    <w:rsid w:val="00032C45"/>
    <w:rsid w:val="00033037"/>
    <w:rsid w:val="0003506E"/>
    <w:rsid w:val="0003510A"/>
    <w:rsid w:val="0003613D"/>
    <w:rsid w:val="0003678B"/>
    <w:rsid w:val="00037719"/>
    <w:rsid w:val="000413C5"/>
    <w:rsid w:val="00041DE5"/>
    <w:rsid w:val="00042CB6"/>
    <w:rsid w:val="00043350"/>
    <w:rsid w:val="00043361"/>
    <w:rsid w:val="000433C5"/>
    <w:rsid w:val="000449C8"/>
    <w:rsid w:val="00045635"/>
    <w:rsid w:val="00047DF2"/>
    <w:rsid w:val="00050B07"/>
    <w:rsid w:val="00050F45"/>
    <w:rsid w:val="00051011"/>
    <w:rsid w:val="0005160D"/>
    <w:rsid w:val="00051FC0"/>
    <w:rsid w:val="00052145"/>
    <w:rsid w:val="000547F7"/>
    <w:rsid w:val="00054C8A"/>
    <w:rsid w:val="00054D08"/>
    <w:rsid w:val="000559F0"/>
    <w:rsid w:val="00055D06"/>
    <w:rsid w:val="00055DDA"/>
    <w:rsid w:val="00056297"/>
    <w:rsid w:val="00056908"/>
    <w:rsid w:val="00057122"/>
    <w:rsid w:val="00057851"/>
    <w:rsid w:val="00061946"/>
    <w:rsid w:val="0006307E"/>
    <w:rsid w:val="00063393"/>
    <w:rsid w:val="00063C1E"/>
    <w:rsid w:val="00064A5F"/>
    <w:rsid w:val="0006509C"/>
    <w:rsid w:val="00065120"/>
    <w:rsid w:val="00067B12"/>
    <w:rsid w:val="00070244"/>
    <w:rsid w:val="00071B56"/>
    <w:rsid w:val="00076A63"/>
    <w:rsid w:val="00076A86"/>
    <w:rsid w:val="00077651"/>
    <w:rsid w:val="000802C7"/>
    <w:rsid w:val="000803FA"/>
    <w:rsid w:val="00080B52"/>
    <w:rsid w:val="000829C6"/>
    <w:rsid w:val="00083691"/>
    <w:rsid w:val="00084704"/>
    <w:rsid w:val="00084F0B"/>
    <w:rsid w:val="00086918"/>
    <w:rsid w:val="0008746D"/>
    <w:rsid w:val="00087631"/>
    <w:rsid w:val="00087732"/>
    <w:rsid w:val="0009157D"/>
    <w:rsid w:val="00091C6D"/>
    <w:rsid w:val="00092C3F"/>
    <w:rsid w:val="00092DE8"/>
    <w:rsid w:val="00093C77"/>
    <w:rsid w:val="0009632F"/>
    <w:rsid w:val="000963C7"/>
    <w:rsid w:val="00096F50"/>
    <w:rsid w:val="00097257"/>
    <w:rsid w:val="00097826"/>
    <w:rsid w:val="000A00C8"/>
    <w:rsid w:val="000A0A57"/>
    <w:rsid w:val="000A21FD"/>
    <w:rsid w:val="000A4875"/>
    <w:rsid w:val="000A772D"/>
    <w:rsid w:val="000A7B17"/>
    <w:rsid w:val="000B058B"/>
    <w:rsid w:val="000B1268"/>
    <w:rsid w:val="000B1FCB"/>
    <w:rsid w:val="000B2328"/>
    <w:rsid w:val="000B28C6"/>
    <w:rsid w:val="000B324D"/>
    <w:rsid w:val="000B34B6"/>
    <w:rsid w:val="000B3D9E"/>
    <w:rsid w:val="000B4058"/>
    <w:rsid w:val="000B534F"/>
    <w:rsid w:val="000B5634"/>
    <w:rsid w:val="000B56C4"/>
    <w:rsid w:val="000B6B60"/>
    <w:rsid w:val="000B6CAA"/>
    <w:rsid w:val="000B7F1A"/>
    <w:rsid w:val="000C04C5"/>
    <w:rsid w:val="000C3869"/>
    <w:rsid w:val="000C41FD"/>
    <w:rsid w:val="000C5628"/>
    <w:rsid w:val="000C5D3A"/>
    <w:rsid w:val="000C6456"/>
    <w:rsid w:val="000C77F7"/>
    <w:rsid w:val="000D032C"/>
    <w:rsid w:val="000D09FE"/>
    <w:rsid w:val="000D0AD4"/>
    <w:rsid w:val="000D2855"/>
    <w:rsid w:val="000D33DF"/>
    <w:rsid w:val="000D3750"/>
    <w:rsid w:val="000D3C95"/>
    <w:rsid w:val="000D509C"/>
    <w:rsid w:val="000D6F10"/>
    <w:rsid w:val="000D73CF"/>
    <w:rsid w:val="000E05C4"/>
    <w:rsid w:val="000E0E72"/>
    <w:rsid w:val="000E1281"/>
    <w:rsid w:val="000E16C7"/>
    <w:rsid w:val="000E4483"/>
    <w:rsid w:val="000E45A8"/>
    <w:rsid w:val="000E53FC"/>
    <w:rsid w:val="000E6EBD"/>
    <w:rsid w:val="000F00D6"/>
    <w:rsid w:val="000F1747"/>
    <w:rsid w:val="000F381C"/>
    <w:rsid w:val="000F383C"/>
    <w:rsid w:val="000F5643"/>
    <w:rsid w:val="000F5D05"/>
    <w:rsid w:val="000F6A75"/>
    <w:rsid w:val="000F6D00"/>
    <w:rsid w:val="000F6D7C"/>
    <w:rsid w:val="000F6FFF"/>
    <w:rsid w:val="00101B54"/>
    <w:rsid w:val="00103101"/>
    <w:rsid w:val="001033CE"/>
    <w:rsid w:val="00103639"/>
    <w:rsid w:val="00103981"/>
    <w:rsid w:val="001048D4"/>
    <w:rsid w:val="0010542B"/>
    <w:rsid w:val="00105883"/>
    <w:rsid w:val="001058D2"/>
    <w:rsid w:val="00106C5C"/>
    <w:rsid w:val="00106D0A"/>
    <w:rsid w:val="0011053A"/>
    <w:rsid w:val="001137F1"/>
    <w:rsid w:val="00113EDE"/>
    <w:rsid w:val="00114741"/>
    <w:rsid w:val="00114AF0"/>
    <w:rsid w:val="00116464"/>
    <w:rsid w:val="00117C79"/>
    <w:rsid w:val="0012098F"/>
    <w:rsid w:val="0012153C"/>
    <w:rsid w:val="00125674"/>
    <w:rsid w:val="001274D5"/>
    <w:rsid w:val="00130C18"/>
    <w:rsid w:val="00133B8C"/>
    <w:rsid w:val="001400CF"/>
    <w:rsid w:val="001403FA"/>
    <w:rsid w:val="00141136"/>
    <w:rsid w:val="00141D94"/>
    <w:rsid w:val="001427CD"/>
    <w:rsid w:val="00142E9D"/>
    <w:rsid w:val="00143201"/>
    <w:rsid w:val="0014322D"/>
    <w:rsid w:val="00144F46"/>
    <w:rsid w:val="00146043"/>
    <w:rsid w:val="00146995"/>
    <w:rsid w:val="001521B8"/>
    <w:rsid w:val="001526BC"/>
    <w:rsid w:val="00155247"/>
    <w:rsid w:val="0015527B"/>
    <w:rsid w:val="00155D93"/>
    <w:rsid w:val="0016051D"/>
    <w:rsid w:val="00160F85"/>
    <w:rsid w:val="001617FB"/>
    <w:rsid w:val="00161D32"/>
    <w:rsid w:val="00161F3C"/>
    <w:rsid w:val="00162362"/>
    <w:rsid w:val="001630C1"/>
    <w:rsid w:val="00163465"/>
    <w:rsid w:val="00165370"/>
    <w:rsid w:val="0016629C"/>
    <w:rsid w:val="00167BE1"/>
    <w:rsid w:val="001700E0"/>
    <w:rsid w:val="00172060"/>
    <w:rsid w:val="001737A0"/>
    <w:rsid w:val="00174DAF"/>
    <w:rsid w:val="00174E6D"/>
    <w:rsid w:val="00177665"/>
    <w:rsid w:val="0018283F"/>
    <w:rsid w:val="00184AF7"/>
    <w:rsid w:val="001860B6"/>
    <w:rsid w:val="0019104C"/>
    <w:rsid w:val="00191BA8"/>
    <w:rsid w:val="001936C7"/>
    <w:rsid w:val="001941DE"/>
    <w:rsid w:val="00195052"/>
    <w:rsid w:val="00195837"/>
    <w:rsid w:val="00195FDD"/>
    <w:rsid w:val="00196E93"/>
    <w:rsid w:val="001972DB"/>
    <w:rsid w:val="001A22A3"/>
    <w:rsid w:val="001A37C0"/>
    <w:rsid w:val="001A3B25"/>
    <w:rsid w:val="001A48EA"/>
    <w:rsid w:val="001A6019"/>
    <w:rsid w:val="001A6321"/>
    <w:rsid w:val="001A641D"/>
    <w:rsid w:val="001B0419"/>
    <w:rsid w:val="001B137A"/>
    <w:rsid w:val="001B2A24"/>
    <w:rsid w:val="001B2FD1"/>
    <w:rsid w:val="001B3256"/>
    <w:rsid w:val="001B4948"/>
    <w:rsid w:val="001B4CD3"/>
    <w:rsid w:val="001B4D47"/>
    <w:rsid w:val="001B50D3"/>
    <w:rsid w:val="001B5DBD"/>
    <w:rsid w:val="001B71F1"/>
    <w:rsid w:val="001B7A9D"/>
    <w:rsid w:val="001B7EBE"/>
    <w:rsid w:val="001B7FF4"/>
    <w:rsid w:val="001C158C"/>
    <w:rsid w:val="001C1A25"/>
    <w:rsid w:val="001C25BD"/>
    <w:rsid w:val="001C2CC5"/>
    <w:rsid w:val="001C2FF8"/>
    <w:rsid w:val="001C3CCA"/>
    <w:rsid w:val="001C416F"/>
    <w:rsid w:val="001C6A6A"/>
    <w:rsid w:val="001D3CEA"/>
    <w:rsid w:val="001D51EB"/>
    <w:rsid w:val="001D63B1"/>
    <w:rsid w:val="001D6E7A"/>
    <w:rsid w:val="001E05C9"/>
    <w:rsid w:val="001E06B8"/>
    <w:rsid w:val="001E2437"/>
    <w:rsid w:val="001E2E93"/>
    <w:rsid w:val="001E619F"/>
    <w:rsid w:val="001E751A"/>
    <w:rsid w:val="001F0318"/>
    <w:rsid w:val="001F127D"/>
    <w:rsid w:val="001F25FA"/>
    <w:rsid w:val="001F7066"/>
    <w:rsid w:val="001F7219"/>
    <w:rsid w:val="00200405"/>
    <w:rsid w:val="00202507"/>
    <w:rsid w:val="002037A5"/>
    <w:rsid w:val="00204842"/>
    <w:rsid w:val="00205157"/>
    <w:rsid w:val="0020634B"/>
    <w:rsid w:val="002073B7"/>
    <w:rsid w:val="00207870"/>
    <w:rsid w:val="002114B8"/>
    <w:rsid w:val="00211C42"/>
    <w:rsid w:val="00213A0B"/>
    <w:rsid w:val="0021480E"/>
    <w:rsid w:val="002150A4"/>
    <w:rsid w:val="00215893"/>
    <w:rsid w:val="00215B3B"/>
    <w:rsid w:val="002177D1"/>
    <w:rsid w:val="002216DD"/>
    <w:rsid w:val="00221F55"/>
    <w:rsid w:val="002230E4"/>
    <w:rsid w:val="002235F4"/>
    <w:rsid w:val="0022377A"/>
    <w:rsid w:val="002239FC"/>
    <w:rsid w:val="0022410E"/>
    <w:rsid w:val="002272C8"/>
    <w:rsid w:val="00231F55"/>
    <w:rsid w:val="00232DBB"/>
    <w:rsid w:val="0023321C"/>
    <w:rsid w:val="00233CBD"/>
    <w:rsid w:val="00235104"/>
    <w:rsid w:val="002365FE"/>
    <w:rsid w:val="00240A47"/>
    <w:rsid w:val="00240DE0"/>
    <w:rsid w:val="00242050"/>
    <w:rsid w:val="002423E5"/>
    <w:rsid w:val="002449FC"/>
    <w:rsid w:val="002452B3"/>
    <w:rsid w:val="00245524"/>
    <w:rsid w:val="00245857"/>
    <w:rsid w:val="00245922"/>
    <w:rsid w:val="00252B23"/>
    <w:rsid w:val="00253717"/>
    <w:rsid w:val="002541C7"/>
    <w:rsid w:val="002558F6"/>
    <w:rsid w:val="00255925"/>
    <w:rsid w:val="0025698A"/>
    <w:rsid w:val="0025794D"/>
    <w:rsid w:val="00260177"/>
    <w:rsid w:val="0026019E"/>
    <w:rsid w:val="002620B5"/>
    <w:rsid w:val="0026295C"/>
    <w:rsid w:val="00262E73"/>
    <w:rsid w:val="00263B0E"/>
    <w:rsid w:val="00266047"/>
    <w:rsid w:val="002669A6"/>
    <w:rsid w:val="0026744E"/>
    <w:rsid w:val="00271036"/>
    <w:rsid w:val="00271D8C"/>
    <w:rsid w:val="00271DF4"/>
    <w:rsid w:val="00272F88"/>
    <w:rsid w:val="0027365E"/>
    <w:rsid w:val="00274024"/>
    <w:rsid w:val="00274DE9"/>
    <w:rsid w:val="0027522C"/>
    <w:rsid w:val="00275C1F"/>
    <w:rsid w:val="0027622C"/>
    <w:rsid w:val="00281360"/>
    <w:rsid w:val="002816F6"/>
    <w:rsid w:val="00281BE5"/>
    <w:rsid w:val="00281EB7"/>
    <w:rsid w:val="002829E1"/>
    <w:rsid w:val="0028393B"/>
    <w:rsid w:val="0028415C"/>
    <w:rsid w:val="002846B6"/>
    <w:rsid w:val="00284E14"/>
    <w:rsid w:val="00285F3A"/>
    <w:rsid w:val="00290D77"/>
    <w:rsid w:val="002923AD"/>
    <w:rsid w:val="00294201"/>
    <w:rsid w:val="00295B91"/>
    <w:rsid w:val="002975AB"/>
    <w:rsid w:val="002A09BC"/>
    <w:rsid w:val="002A2399"/>
    <w:rsid w:val="002A4118"/>
    <w:rsid w:val="002A52A2"/>
    <w:rsid w:val="002A68A5"/>
    <w:rsid w:val="002A7260"/>
    <w:rsid w:val="002B1D78"/>
    <w:rsid w:val="002B291A"/>
    <w:rsid w:val="002B5E4B"/>
    <w:rsid w:val="002B5ED0"/>
    <w:rsid w:val="002C15D7"/>
    <w:rsid w:val="002C2120"/>
    <w:rsid w:val="002C2568"/>
    <w:rsid w:val="002C3E45"/>
    <w:rsid w:val="002C5A8A"/>
    <w:rsid w:val="002C635D"/>
    <w:rsid w:val="002D0A71"/>
    <w:rsid w:val="002D1D4E"/>
    <w:rsid w:val="002D1F8C"/>
    <w:rsid w:val="002D23ED"/>
    <w:rsid w:val="002D3CA9"/>
    <w:rsid w:val="002E09E2"/>
    <w:rsid w:val="002E1546"/>
    <w:rsid w:val="002E2054"/>
    <w:rsid w:val="002E318F"/>
    <w:rsid w:val="002E7DC5"/>
    <w:rsid w:val="002F040A"/>
    <w:rsid w:val="002F3686"/>
    <w:rsid w:val="002F3A6B"/>
    <w:rsid w:val="002F3B0B"/>
    <w:rsid w:val="002F4ABE"/>
    <w:rsid w:val="002F4F3B"/>
    <w:rsid w:val="002F66CE"/>
    <w:rsid w:val="00303580"/>
    <w:rsid w:val="0030413A"/>
    <w:rsid w:val="00304C44"/>
    <w:rsid w:val="0030607D"/>
    <w:rsid w:val="003066B0"/>
    <w:rsid w:val="00307BB3"/>
    <w:rsid w:val="00310348"/>
    <w:rsid w:val="00312379"/>
    <w:rsid w:val="003124DA"/>
    <w:rsid w:val="00314E67"/>
    <w:rsid w:val="00316D84"/>
    <w:rsid w:val="0031709B"/>
    <w:rsid w:val="003208FC"/>
    <w:rsid w:val="00320C1E"/>
    <w:rsid w:val="00322E05"/>
    <w:rsid w:val="0032374A"/>
    <w:rsid w:val="0032419E"/>
    <w:rsid w:val="00324585"/>
    <w:rsid w:val="0032622D"/>
    <w:rsid w:val="00326793"/>
    <w:rsid w:val="003277BF"/>
    <w:rsid w:val="003278A8"/>
    <w:rsid w:val="0033094A"/>
    <w:rsid w:val="00332937"/>
    <w:rsid w:val="00334C89"/>
    <w:rsid w:val="00334D8A"/>
    <w:rsid w:val="00335296"/>
    <w:rsid w:val="0033638A"/>
    <w:rsid w:val="003372F2"/>
    <w:rsid w:val="00340FC1"/>
    <w:rsid w:val="00341611"/>
    <w:rsid w:val="00341AD4"/>
    <w:rsid w:val="0034252A"/>
    <w:rsid w:val="00342A55"/>
    <w:rsid w:val="00343632"/>
    <w:rsid w:val="00344613"/>
    <w:rsid w:val="003449BD"/>
    <w:rsid w:val="00344BBD"/>
    <w:rsid w:val="00345F95"/>
    <w:rsid w:val="00345FB2"/>
    <w:rsid w:val="003460D9"/>
    <w:rsid w:val="003464C5"/>
    <w:rsid w:val="003518EE"/>
    <w:rsid w:val="003523E6"/>
    <w:rsid w:val="00353C7B"/>
    <w:rsid w:val="003548D0"/>
    <w:rsid w:val="00354A69"/>
    <w:rsid w:val="0035561F"/>
    <w:rsid w:val="003569AA"/>
    <w:rsid w:val="003570E9"/>
    <w:rsid w:val="0036065C"/>
    <w:rsid w:val="00360734"/>
    <w:rsid w:val="0036133F"/>
    <w:rsid w:val="00362538"/>
    <w:rsid w:val="00364068"/>
    <w:rsid w:val="00365B44"/>
    <w:rsid w:val="003664B5"/>
    <w:rsid w:val="00366523"/>
    <w:rsid w:val="003669E2"/>
    <w:rsid w:val="00367173"/>
    <w:rsid w:val="00367961"/>
    <w:rsid w:val="00370702"/>
    <w:rsid w:val="0037183E"/>
    <w:rsid w:val="00371A86"/>
    <w:rsid w:val="00372D17"/>
    <w:rsid w:val="00375710"/>
    <w:rsid w:val="00376428"/>
    <w:rsid w:val="003769D1"/>
    <w:rsid w:val="00376E65"/>
    <w:rsid w:val="00380823"/>
    <w:rsid w:val="00381CBA"/>
    <w:rsid w:val="00384049"/>
    <w:rsid w:val="00384B2F"/>
    <w:rsid w:val="0038515E"/>
    <w:rsid w:val="003861A6"/>
    <w:rsid w:val="00386F46"/>
    <w:rsid w:val="00387F15"/>
    <w:rsid w:val="003903E5"/>
    <w:rsid w:val="00391CBC"/>
    <w:rsid w:val="003922FC"/>
    <w:rsid w:val="00392396"/>
    <w:rsid w:val="003925C3"/>
    <w:rsid w:val="003972CC"/>
    <w:rsid w:val="00397F76"/>
    <w:rsid w:val="003A05C8"/>
    <w:rsid w:val="003A0729"/>
    <w:rsid w:val="003A0E33"/>
    <w:rsid w:val="003A1967"/>
    <w:rsid w:val="003A2678"/>
    <w:rsid w:val="003A2A57"/>
    <w:rsid w:val="003A33D0"/>
    <w:rsid w:val="003A48B7"/>
    <w:rsid w:val="003A49B7"/>
    <w:rsid w:val="003A5226"/>
    <w:rsid w:val="003A6475"/>
    <w:rsid w:val="003B4192"/>
    <w:rsid w:val="003B4A30"/>
    <w:rsid w:val="003B4FD7"/>
    <w:rsid w:val="003B5584"/>
    <w:rsid w:val="003B7118"/>
    <w:rsid w:val="003B790E"/>
    <w:rsid w:val="003C0021"/>
    <w:rsid w:val="003C4384"/>
    <w:rsid w:val="003C4B0A"/>
    <w:rsid w:val="003C77AA"/>
    <w:rsid w:val="003D1262"/>
    <w:rsid w:val="003D1AC7"/>
    <w:rsid w:val="003D23B9"/>
    <w:rsid w:val="003D3729"/>
    <w:rsid w:val="003D3C00"/>
    <w:rsid w:val="003D3D84"/>
    <w:rsid w:val="003D4793"/>
    <w:rsid w:val="003D4B3E"/>
    <w:rsid w:val="003D4EE2"/>
    <w:rsid w:val="003D65B5"/>
    <w:rsid w:val="003D7725"/>
    <w:rsid w:val="003E2636"/>
    <w:rsid w:val="003E2E16"/>
    <w:rsid w:val="003E479E"/>
    <w:rsid w:val="003E55DB"/>
    <w:rsid w:val="003E59B3"/>
    <w:rsid w:val="003E674C"/>
    <w:rsid w:val="003E6C26"/>
    <w:rsid w:val="003E6DFE"/>
    <w:rsid w:val="003E728D"/>
    <w:rsid w:val="003E744E"/>
    <w:rsid w:val="003E7658"/>
    <w:rsid w:val="003E76C5"/>
    <w:rsid w:val="003E7705"/>
    <w:rsid w:val="003F0274"/>
    <w:rsid w:val="003F0536"/>
    <w:rsid w:val="003F091D"/>
    <w:rsid w:val="003F104F"/>
    <w:rsid w:val="003F2295"/>
    <w:rsid w:val="003F23FB"/>
    <w:rsid w:val="003F2566"/>
    <w:rsid w:val="003F2A04"/>
    <w:rsid w:val="003F2A55"/>
    <w:rsid w:val="003F3DE8"/>
    <w:rsid w:val="003F4D5F"/>
    <w:rsid w:val="003F5984"/>
    <w:rsid w:val="003F6128"/>
    <w:rsid w:val="003F65E2"/>
    <w:rsid w:val="003F6BB8"/>
    <w:rsid w:val="003F7060"/>
    <w:rsid w:val="0040000D"/>
    <w:rsid w:val="0040066E"/>
    <w:rsid w:val="00401228"/>
    <w:rsid w:val="00401339"/>
    <w:rsid w:val="00402B03"/>
    <w:rsid w:val="00405002"/>
    <w:rsid w:val="00405E2A"/>
    <w:rsid w:val="0040769E"/>
    <w:rsid w:val="00407D7A"/>
    <w:rsid w:val="00410302"/>
    <w:rsid w:val="00410C52"/>
    <w:rsid w:val="0041226C"/>
    <w:rsid w:val="0041248F"/>
    <w:rsid w:val="004157EE"/>
    <w:rsid w:val="00416B12"/>
    <w:rsid w:val="00417009"/>
    <w:rsid w:val="004179C3"/>
    <w:rsid w:val="004212D6"/>
    <w:rsid w:val="00423546"/>
    <w:rsid w:val="00423B77"/>
    <w:rsid w:val="0042413A"/>
    <w:rsid w:val="00425416"/>
    <w:rsid w:val="00425F63"/>
    <w:rsid w:val="00427271"/>
    <w:rsid w:val="00427C32"/>
    <w:rsid w:val="004303CF"/>
    <w:rsid w:val="00430F84"/>
    <w:rsid w:val="0043299B"/>
    <w:rsid w:val="004329BA"/>
    <w:rsid w:val="00433A3E"/>
    <w:rsid w:val="00433BE9"/>
    <w:rsid w:val="004341D7"/>
    <w:rsid w:val="004350FA"/>
    <w:rsid w:val="0043653D"/>
    <w:rsid w:val="00437119"/>
    <w:rsid w:val="004374B4"/>
    <w:rsid w:val="00437E65"/>
    <w:rsid w:val="00441D16"/>
    <w:rsid w:val="00442053"/>
    <w:rsid w:val="0044216A"/>
    <w:rsid w:val="00443B71"/>
    <w:rsid w:val="0044434C"/>
    <w:rsid w:val="00444E8A"/>
    <w:rsid w:val="004461BD"/>
    <w:rsid w:val="00446420"/>
    <w:rsid w:val="00446E40"/>
    <w:rsid w:val="0045123D"/>
    <w:rsid w:val="00451CD7"/>
    <w:rsid w:val="004522F7"/>
    <w:rsid w:val="00452C35"/>
    <w:rsid w:val="0045375B"/>
    <w:rsid w:val="00457273"/>
    <w:rsid w:val="0045727D"/>
    <w:rsid w:val="00457E47"/>
    <w:rsid w:val="00457E53"/>
    <w:rsid w:val="00463470"/>
    <w:rsid w:val="00464FE4"/>
    <w:rsid w:val="004651C5"/>
    <w:rsid w:val="00465C01"/>
    <w:rsid w:val="00465CBC"/>
    <w:rsid w:val="0046606A"/>
    <w:rsid w:val="004677BC"/>
    <w:rsid w:val="00471353"/>
    <w:rsid w:val="00471AD6"/>
    <w:rsid w:val="00473037"/>
    <w:rsid w:val="0047626F"/>
    <w:rsid w:val="0047660D"/>
    <w:rsid w:val="0048157B"/>
    <w:rsid w:val="00482807"/>
    <w:rsid w:val="004838F0"/>
    <w:rsid w:val="004838FD"/>
    <w:rsid w:val="00486BC8"/>
    <w:rsid w:val="0048778A"/>
    <w:rsid w:val="00487BE4"/>
    <w:rsid w:val="00487C02"/>
    <w:rsid w:val="004903BE"/>
    <w:rsid w:val="00492510"/>
    <w:rsid w:val="004A0455"/>
    <w:rsid w:val="004A0851"/>
    <w:rsid w:val="004A1372"/>
    <w:rsid w:val="004A3976"/>
    <w:rsid w:val="004A6B71"/>
    <w:rsid w:val="004A7CBE"/>
    <w:rsid w:val="004B01E9"/>
    <w:rsid w:val="004B0F3C"/>
    <w:rsid w:val="004B1963"/>
    <w:rsid w:val="004B2A28"/>
    <w:rsid w:val="004B2AFD"/>
    <w:rsid w:val="004B37FF"/>
    <w:rsid w:val="004B5A15"/>
    <w:rsid w:val="004B73B8"/>
    <w:rsid w:val="004B73D4"/>
    <w:rsid w:val="004C0A06"/>
    <w:rsid w:val="004C1528"/>
    <w:rsid w:val="004C1CD9"/>
    <w:rsid w:val="004C2682"/>
    <w:rsid w:val="004C4133"/>
    <w:rsid w:val="004C44A0"/>
    <w:rsid w:val="004C543A"/>
    <w:rsid w:val="004C5B61"/>
    <w:rsid w:val="004C6BCE"/>
    <w:rsid w:val="004C7230"/>
    <w:rsid w:val="004C76B2"/>
    <w:rsid w:val="004D183B"/>
    <w:rsid w:val="004D1BF3"/>
    <w:rsid w:val="004D6918"/>
    <w:rsid w:val="004D6FBD"/>
    <w:rsid w:val="004E0368"/>
    <w:rsid w:val="004E10A3"/>
    <w:rsid w:val="004E338F"/>
    <w:rsid w:val="004E4A4F"/>
    <w:rsid w:val="004E4ABE"/>
    <w:rsid w:val="004E4ECE"/>
    <w:rsid w:val="004E52E0"/>
    <w:rsid w:val="004F4045"/>
    <w:rsid w:val="004F66C6"/>
    <w:rsid w:val="004F6DD7"/>
    <w:rsid w:val="004F79F4"/>
    <w:rsid w:val="0050060D"/>
    <w:rsid w:val="00500791"/>
    <w:rsid w:val="00500870"/>
    <w:rsid w:val="00500A27"/>
    <w:rsid w:val="00502CDA"/>
    <w:rsid w:val="005034E5"/>
    <w:rsid w:val="00505263"/>
    <w:rsid w:val="00505978"/>
    <w:rsid w:val="0050728A"/>
    <w:rsid w:val="00510AB7"/>
    <w:rsid w:val="0051373A"/>
    <w:rsid w:val="005143C4"/>
    <w:rsid w:val="0051476A"/>
    <w:rsid w:val="005148EB"/>
    <w:rsid w:val="00514F9E"/>
    <w:rsid w:val="005169A3"/>
    <w:rsid w:val="00516C96"/>
    <w:rsid w:val="00516E60"/>
    <w:rsid w:val="00516ED7"/>
    <w:rsid w:val="0051714C"/>
    <w:rsid w:val="005243F6"/>
    <w:rsid w:val="00524F55"/>
    <w:rsid w:val="0052660B"/>
    <w:rsid w:val="00526794"/>
    <w:rsid w:val="00526D8B"/>
    <w:rsid w:val="005274EB"/>
    <w:rsid w:val="00527B8A"/>
    <w:rsid w:val="00531462"/>
    <w:rsid w:val="0053296D"/>
    <w:rsid w:val="00533130"/>
    <w:rsid w:val="00533D88"/>
    <w:rsid w:val="0053404F"/>
    <w:rsid w:val="00534457"/>
    <w:rsid w:val="00534D97"/>
    <w:rsid w:val="0053636D"/>
    <w:rsid w:val="005365F4"/>
    <w:rsid w:val="00541201"/>
    <w:rsid w:val="005426E0"/>
    <w:rsid w:val="00542A0A"/>
    <w:rsid w:val="00542C26"/>
    <w:rsid w:val="00543118"/>
    <w:rsid w:val="00544D51"/>
    <w:rsid w:val="005454F9"/>
    <w:rsid w:val="00547521"/>
    <w:rsid w:val="005479C1"/>
    <w:rsid w:val="00550FC9"/>
    <w:rsid w:val="005578AD"/>
    <w:rsid w:val="00557B15"/>
    <w:rsid w:val="005601CF"/>
    <w:rsid w:val="0056116C"/>
    <w:rsid w:val="0056119A"/>
    <w:rsid w:val="00561D90"/>
    <w:rsid w:val="00561E4C"/>
    <w:rsid w:val="00563424"/>
    <w:rsid w:val="00564343"/>
    <w:rsid w:val="005649B1"/>
    <w:rsid w:val="005671DC"/>
    <w:rsid w:val="00567BEE"/>
    <w:rsid w:val="00567F53"/>
    <w:rsid w:val="00567F8F"/>
    <w:rsid w:val="0057229B"/>
    <w:rsid w:val="005729FB"/>
    <w:rsid w:val="00573113"/>
    <w:rsid w:val="00576197"/>
    <w:rsid w:val="0057738F"/>
    <w:rsid w:val="005808B3"/>
    <w:rsid w:val="005832E1"/>
    <w:rsid w:val="005864B5"/>
    <w:rsid w:val="00587149"/>
    <w:rsid w:val="00590A3F"/>
    <w:rsid w:val="005926F0"/>
    <w:rsid w:val="00593624"/>
    <w:rsid w:val="00594442"/>
    <w:rsid w:val="00594C70"/>
    <w:rsid w:val="00595993"/>
    <w:rsid w:val="005A0581"/>
    <w:rsid w:val="005A12B4"/>
    <w:rsid w:val="005A1765"/>
    <w:rsid w:val="005A1EDD"/>
    <w:rsid w:val="005A32EE"/>
    <w:rsid w:val="005A4332"/>
    <w:rsid w:val="005A46F8"/>
    <w:rsid w:val="005A5318"/>
    <w:rsid w:val="005A69CC"/>
    <w:rsid w:val="005B017B"/>
    <w:rsid w:val="005B1851"/>
    <w:rsid w:val="005B18FA"/>
    <w:rsid w:val="005B3813"/>
    <w:rsid w:val="005B738E"/>
    <w:rsid w:val="005C036D"/>
    <w:rsid w:val="005C12DF"/>
    <w:rsid w:val="005C2DFF"/>
    <w:rsid w:val="005C36D5"/>
    <w:rsid w:val="005C40E6"/>
    <w:rsid w:val="005C4EE4"/>
    <w:rsid w:val="005C52BF"/>
    <w:rsid w:val="005C6BD1"/>
    <w:rsid w:val="005D0342"/>
    <w:rsid w:val="005D21EF"/>
    <w:rsid w:val="005D37D8"/>
    <w:rsid w:val="005D3F2A"/>
    <w:rsid w:val="005D487F"/>
    <w:rsid w:val="005D4B1F"/>
    <w:rsid w:val="005D6913"/>
    <w:rsid w:val="005E0648"/>
    <w:rsid w:val="005E157F"/>
    <w:rsid w:val="005E18C0"/>
    <w:rsid w:val="005F0BF1"/>
    <w:rsid w:val="005F0EEC"/>
    <w:rsid w:val="005F1184"/>
    <w:rsid w:val="005F15BF"/>
    <w:rsid w:val="005F491D"/>
    <w:rsid w:val="005F5CB3"/>
    <w:rsid w:val="005F61A8"/>
    <w:rsid w:val="006014ED"/>
    <w:rsid w:val="00602414"/>
    <w:rsid w:val="006028E9"/>
    <w:rsid w:val="00604543"/>
    <w:rsid w:val="00604FFA"/>
    <w:rsid w:val="00605B53"/>
    <w:rsid w:val="00606E65"/>
    <w:rsid w:val="00610891"/>
    <w:rsid w:val="006122A2"/>
    <w:rsid w:val="00612626"/>
    <w:rsid w:val="00614539"/>
    <w:rsid w:val="0061502D"/>
    <w:rsid w:val="00615F21"/>
    <w:rsid w:val="00616A61"/>
    <w:rsid w:val="006202A1"/>
    <w:rsid w:val="00624D52"/>
    <w:rsid w:val="00625DDF"/>
    <w:rsid w:val="00625E00"/>
    <w:rsid w:val="00627C27"/>
    <w:rsid w:val="00627EE1"/>
    <w:rsid w:val="00632512"/>
    <w:rsid w:val="00632896"/>
    <w:rsid w:val="00633849"/>
    <w:rsid w:val="00633971"/>
    <w:rsid w:val="00635016"/>
    <w:rsid w:val="006353A5"/>
    <w:rsid w:val="006359D4"/>
    <w:rsid w:val="006374C1"/>
    <w:rsid w:val="006401BF"/>
    <w:rsid w:val="00642C86"/>
    <w:rsid w:val="00644FAC"/>
    <w:rsid w:val="00645059"/>
    <w:rsid w:val="00645B8B"/>
    <w:rsid w:val="006507BC"/>
    <w:rsid w:val="006509C9"/>
    <w:rsid w:val="0065369D"/>
    <w:rsid w:val="0065463D"/>
    <w:rsid w:val="006547B6"/>
    <w:rsid w:val="00654BA9"/>
    <w:rsid w:val="00655BCF"/>
    <w:rsid w:val="00657AEF"/>
    <w:rsid w:val="006610F9"/>
    <w:rsid w:val="00661136"/>
    <w:rsid w:val="00661CE3"/>
    <w:rsid w:val="00662BFD"/>
    <w:rsid w:val="00662F5A"/>
    <w:rsid w:val="006633C7"/>
    <w:rsid w:val="00664297"/>
    <w:rsid w:val="00666454"/>
    <w:rsid w:val="006668B9"/>
    <w:rsid w:val="00666D10"/>
    <w:rsid w:val="0067182B"/>
    <w:rsid w:val="00671B5F"/>
    <w:rsid w:val="0067464A"/>
    <w:rsid w:val="006767E1"/>
    <w:rsid w:val="0067701C"/>
    <w:rsid w:val="006818C7"/>
    <w:rsid w:val="00682791"/>
    <w:rsid w:val="006828B5"/>
    <w:rsid w:val="00682D64"/>
    <w:rsid w:val="006834AA"/>
    <w:rsid w:val="00683F3C"/>
    <w:rsid w:val="00685A6D"/>
    <w:rsid w:val="00686CDD"/>
    <w:rsid w:val="00694138"/>
    <w:rsid w:val="00696F90"/>
    <w:rsid w:val="00697C70"/>
    <w:rsid w:val="006A0387"/>
    <w:rsid w:val="006A0A92"/>
    <w:rsid w:val="006A23A8"/>
    <w:rsid w:val="006A4322"/>
    <w:rsid w:val="006A6066"/>
    <w:rsid w:val="006A6E62"/>
    <w:rsid w:val="006B05D9"/>
    <w:rsid w:val="006B14F3"/>
    <w:rsid w:val="006B1CB7"/>
    <w:rsid w:val="006B3550"/>
    <w:rsid w:val="006B3BA0"/>
    <w:rsid w:val="006B3C70"/>
    <w:rsid w:val="006B3FF5"/>
    <w:rsid w:val="006B41B3"/>
    <w:rsid w:val="006B44B6"/>
    <w:rsid w:val="006B4D89"/>
    <w:rsid w:val="006B5F65"/>
    <w:rsid w:val="006B64A7"/>
    <w:rsid w:val="006B6E4F"/>
    <w:rsid w:val="006B72B5"/>
    <w:rsid w:val="006B73D7"/>
    <w:rsid w:val="006B7697"/>
    <w:rsid w:val="006B7DD1"/>
    <w:rsid w:val="006B7FA0"/>
    <w:rsid w:val="006C0B42"/>
    <w:rsid w:val="006C4715"/>
    <w:rsid w:val="006C49BA"/>
    <w:rsid w:val="006C7C8E"/>
    <w:rsid w:val="006D0249"/>
    <w:rsid w:val="006D0371"/>
    <w:rsid w:val="006D0D79"/>
    <w:rsid w:val="006D0E15"/>
    <w:rsid w:val="006D42B2"/>
    <w:rsid w:val="006D4F5D"/>
    <w:rsid w:val="006D515D"/>
    <w:rsid w:val="006E07F1"/>
    <w:rsid w:val="006E150A"/>
    <w:rsid w:val="006E15E8"/>
    <w:rsid w:val="006E1F7B"/>
    <w:rsid w:val="006E1FB8"/>
    <w:rsid w:val="006E2A92"/>
    <w:rsid w:val="006E3214"/>
    <w:rsid w:val="006E456C"/>
    <w:rsid w:val="006E4B1D"/>
    <w:rsid w:val="006E4DAF"/>
    <w:rsid w:val="006E4E75"/>
    <w:rsid w:val="006E5A74"/>
    <w:rsid w:val="006F0E3D"/>
    <w:rsid w:val="006F6717"/>
    <w:rsid w:val="006F6A56"/>
    <w:rsid w:val="006F76AC"/>
    <w:rsid w:val="007023F2"/>
    <w:rsid w:val="007035B3"/>
    <w:rsid w:val="0070496E"/>
    <w:rsid w:val="00704DC9"/>
    <w:rsid w:val="0071021C"/>
    <w:rsid w:val="007114C5"/>
    <w:rsid w:val="0071271C"/>
    <w:rsid w:val="00712EC9"/>
    <w:rsid w:val="007140F9"/>
    <w:rsid w:val="00715535"/>
    <w:rsid w:val="0071562E"/>
    <w:rsid w:val="007164E9"/>
    <w:rsid w:val="00720B17"/>
    <w:rsid w:val="00720D0D"/>
    <w:rsid w:val="0072242A"/>
    <w:rsid w:val="00723F53"/>
    <w:rsid w:val="0072461D"/>
    <w:rsid w:val="00725349"/>
    <w:rsid w:val="00726576"/>
    <w:rsid w:val="007271D1"/>
    <w:rsid w:val="007301B6"/>
    <w:rsid w:val="00730BAA"/>
    <w:rsid w:val="00730BB7"/>
    <w:rsid w:val="0073277B"/>
    <w:rsid w:val="00732EC4"/>
    <w:rsid w:val="00733C16"/>
    <w:rsid w:val="0073612F"/>
    <w:rsid w:val="007376D4"/>
    <w:rsid w:val="00740923"/>
    <w:rsid w:val="00741247"/>
    <w:rsid w:val="0074137C"/>
    <w:rsid w:val="00741676"/>
    <w:rsid w:val="0074174E"/>
    <w:rsid w:val="00741CE7"/>
    <w:rsid w:val="0074346C"/>
    <w:rsid w:val="00743B96"/>
    <w:rsid w:val="00746BBF"/>
    <w:rsid w:val="00746C03"/>
    <w:rsid w:val="00750421"/>
    <w:rsid w:val="007527F8"/>
    <w:rsid w:val="007534EF"/>
    <w:rsid w:val="00753ECA"/>
    <w:rsid w:val="00762AA9"/>
    <w:rsid w:val="00762E61"/>
    <w:rsid w:val="00764918"/>
    <w:rsid w:val="0076550A"/>
    <w:rsid w:val="00766453"/>
    <w:rsid w:val="00766872"/>
    <w:rsid w:val="00766D62"/>
    <w:rsid w:val="00767629"/>
    <w:rsid w:val="00767EAA"/>
    <w:rsid w:val="007701D6"/>
    <w:rsid w:val="0077038B"/>
    <w:rsid w:val="0077224B"/>
    <w:rsid w:val="00772490"/>
    <w:rsid w:val="007778E0"/>
    <w:rsid w:val="00780DE0"/>
    <w:rsid w:val="00781BD1"/>
    <w:rsid w:val="00782A72"/>
    <w:rsid w:val="0078453B"/>
    <w:rsid w:val="00784E79"/>
    <w:rsid w:val="00785B1C"/>
    <w:rsid w:val="00786576"/>
    <w:rsid w:val="00786CE9"/>
    <w:rsid w:val="00787FC8"/>
    <w:rsid w:val="0079208B"/>
    <w:rsid w:val="007921B2"/>
    <w:rsid w:val="00792849"/>
    <w:rsid w:val="00792FEA"/>
    <w:rsid w:val="0079306B"/>
    <w:rsid w:val="0079425E"/>
    <w:rsid w:val="00796899"/>
    <w:rsid w:val="00796B17"/>
    <w:rsid w:val="00797CC7"/>
    <w:rsid w:val="007A095B"/>
    <w:rsid w:val="007A0C70"/>
    <w:rsid w:val="007A1AA8"/>
    <w:rsid w:val="007A4724"/>
    <w:rsid w:val="007A64CB"/>
    <w:rsid w:val="007A6CC3"/>
    <w:rsid w:val="007A70B2"/>
    <w:rsid w:val="007A7B11"/>
    <w:rsid w:val="007A7B51"/>
    <w:rsid w:val="007B03DE"/>
    <w:rsid w:val="007B0911"/>
    <w:rsid w:val="007B59A7"/>
    <w:rsid w:val="007B60A0"/>
    <w:rsid w:val="007B611F"/>
    <w:rsid w:val="007B6445"/>
    <w:rsid w:val="007C046A"/>
    <w:rsid w:val="007C0FF1"/>
    <w:rsid w:val="007C123C"/>
    <w:rsid w:val="007C1B6B"/>
    <w:rsid w:val="007C7E20"/>
    <w:rsid w:val="007D0C65"/>
    <w:rsid w:val="007D133C"/>
    <w:rsid w:val="007D1436"/>
    <w:rsid w:val="007D2077"/>
    <w:rsid w:val="007D3667"/>
    <w:rsid w:val="007D5A04"/>
    <w:rsid w:val="007D5C5A"/>
    <w:rsid w:val="007D680B"/>
    <w:rsid w:val="007D7458"/>
    <w:rsid w:val="007D7C9E"/>
    <w:rsid w:val="007E01AC"/>
    <w:rsid w:val="007E0FB0"/>
    <w:rsid w:val="007E26FE"/>
    <w:rsid w:val="007E3FAA"/>
    <w:rsid w:val="007E4653"/>
    <w:rsid w:val="007E4750"/>
    <w:rsid w:val="007E6091"/>
    <w:rsid w:val="007E7263"/>
    <w:rsid w:val="007E7508"/>
    <w:rsid w:val="007F075A"/>
    <w:rsid w:val="007F07DE"/>
    <w:rsid w:val="007F1816"/>
    <w:rsid w:val="007F4F0A"/>
    <w:rsid w:val="007F579D"/>
    <w:rsid w:val="007F7A3B"/>
    <w:rsid w:val="00800914"/>
    <w:rsid w:val="00801833"/>
    <w:rsid w:val="008024EE"/>
    <w:rsid w:val="00803DD2"/>
    <w:rsid w:val="008044B1"/>
    <w:rsid w:val="00804EE9"/>
    <w:rsid w:val="00805978"/>
    <w:rsid w:val="00806974"/>
    <w:rsid w:val="00806D11"/>
    <w:rsid w:val="00810CF4"/>
    <w:rsid w:val="00811F52"/>
    <w:rsid w:val="00813068"/>
    <w:rsid w:val="008130CC"/>
    <w:rsid w:val="008203E9"/>
    <w:rsid w:val="00821D4A"/>
    <w:rsid w:val="0082233B"/>
    <w:rsid w:val="00823489"/>
    <w:rsid w:val="008234E8"/>
    <w:rsid w:val="008239DA"/>
    <w:rsid w:val="00825F37"/>
    <w:rsid w:val="008262CD"/>
    <w:rsid w:val="00830970"/>
    <w:rsid w:val="00833707"/>
    <w:rsid w:val="00834DC3"/>
    <w:rsid w:val="00834FAF"/>
    <w:rsid w:val="00836CC7"/>
    <w:rsid w:val="00837822"/>
    <w:rsid w:val="00837939"/>
    <w:rsid w:val="00840728"/>
    <w:rsid w:val="00840829"/>
    <w:rsid w:val="00841833"/>
    <w:rsid w:val="0084287C"/>
    <w:rsid w:val="00844AD2"/>
    <w:rsid w:val="00847FD6"/>
    <w:rsid w:val="008507BC"/>
    <w:rsid w:val="008508DB"/>
    <w:rsid w:val="00852936"/>
    <w:rsid w:val="00852972"/>
    <w:rsid w:val="00854C4C"/>
    <w:rsid w:val="00855E9F"/>
    <w:rsid w:val="00856964"/>
    <w:rsid w:val="008574EE"/>
    <w:rsid w:val="00860E1F"/>
    <w:rsid w:val="00862202"/>
    <w:rsid w:val="00862DC7"/>
    <w:rsid w:val="0086310F"/>
    <w:rsid w:val="0086313D"/>
    <w:rsid w:val="008633A1"/>
    <w:rsid w:val="00864704"/>
    <w:rsid w:val="00864714"/>
    <w:rsid w:val="00865C76"/>
    <w:rsid w:val="00866887"/>
    <w:rsid w:val="00867777"/>
    <w:rsid w:val="00871375"/>
    <w:rsid w:val="00871B5F"/>
    <w:rsid w:val="008727FE"/>
    <w:rsid w:val="00873938"/>
    <w:rsid w:val="00874CC5"/>
    <w:rsid w:val="00880888"/>
    <w:rsid w:val="008816F9"/>
    <w:rsid w:val="0088192C"/>
    <w:rsid w:val="00884D29"/>
    <w:rsid w:val="00886178"/>
    <w:rsid w:val="0088642F"/>
    <w:rsid w:val="0088698F"/>
    <w:rsid w:val="008876DA"/>
    <w:rsid w:val="0089060A"/>
    <w:rsid w:val="00891EFE"/>
    <w:rsid w:val="008925F5"/>
    <w:rsid w:val="00893888"/>
    <w:rsid w:val="0089652A"/>
    <w:rsid w:val="0089702E"/>
    <w:rsid w:val="00897CA8"/>
    <w:rsid w:val="008A25C1"/>
    <w:rsid w:val="008A2A87"/>
    <w:rsid w:val="008A46DD"/>
    <w:rsid w:val="008A4BAD"/>
    <w:rsid w:val="008A66DD"/>
    <w:rsid w:val="008A6EAA"/>
    <w:rsid w:val="008A7DE6"/>
    <w:rsid w:val="008B051E"/>
    <w:rsid w:val="008B0F70"/>
    <w:rsid w:val="008B1A81"/>
    <w:rsid w:val="008B4B45"/>
    <w:rsid w:val="008C1680"/>
    <w:rsid w:val="008C16FC"/>
    <w:rsid w:val="008C205F"/>
    <w:rsid w:val="008C5F50"/>
    <w:rsid w:val="008C617B"/>
    <w:rsid w:val="008C7340"/>
    <w:rsid w:val="008C7E6E"/>
    <w:rsid w:val="008C7EDD"/>
    <w:rsid w:val="008D010C"/>
    <w:rsid w:val="008D0D11"/>
    <w:rsid w:val="008D218D"/>
    <w:rsid w:val="008D2BFC"/>
    <w:rsid w:val="008D2E96"/>
    <w:rsid w:val="008D3B2D"/>
    <w:rsid w:val="008E0BA9"/>
    <w:rsid w:val="008E18A3"/>
    <w:rsid w:val="008E2D50"/>
    <w:rsid w:val="008E4EC4"/>
    <w:rsid w:val="008E513B"/>
    <w:rsid w:val="008E6B19"/>
    <w:rsid w:val="008F093F"/>
    <w:rsid w:val="008F0A07"/>
    <w:rsid w:val="008F1493"/>
    <w:rsid w:val="008F1760"/>
    <w:rsid w:val="008F1B80"/>
    <w:rsid w:val="008F4C30"/>
    <w:rsid w:val="008F4FE2"/>
    <w:rsid w:val="008F50C1"/>
    <w:rsid w:val="008F5C6D"/>
    <w:rsid w:val="008F5D0F"/>
    <w:rsid w:val="008F6644"/>
    <w:rsid w:val="008F74D9"/>
    <w:rsid w:val="008F7F2B"/>
    <w:rsid w:val="0090797C"/>
    <w:rsid w:val="00907A41"/>
    <w:rsid w:val="00907CC3"/>
    <w:rsid w:val="009102B0"/>
    <w:rsid w:val="00910DF2"/>
    <w:rsid w:val="00910F6D"/>
    <w:rsid w:val="009121F4"/>
    <w:rsid w:val="009130C1"/>
    <w:rsid w:val="00914163"/>
    <w:rsid w:val="00920016"/>
    <w:rsid w:val="009211C1"/>
    <w:rsid w:val="00922E6B"/>
    <w:rsid w:val="00922E9E"/>
    <w:rsid w:val="00922FFE"/>
    <w:rsid w:val="00923CD1"/>
    <w:rsid w:val="00924330"/>
    <w:rsid w:val="00924BC1"/>
    <w:rsid w:val="00925FCD"/>
    <w:rsid w:val="0093051E"/>
    <w:rsid w:val="00930979"/>
    <w:rsid w:val="00933251"/>
    <w:rsid w:val="00935792"/>
    <w:rsid w:val="009370B5"/>
    <w:rsid w:val="00937FA4"/>
    <w:rsid w:val="009410D7"/>
    <w:rsid w:val="009427C9"/>
    <w:rsid w:val="00942874"/>
    <w:rsid w:val="00942D71"/>
    <w:rsid w:val="00943E70"/>
    <w:rsid w:val="00947BB2"/>
    <w:rsid w:val="0095029D"/>
    <w:rsid w:val="0095037C"/>
    <w:rsid w:val="00951086"/>
    <w:rsid w:val="009527B8"/>
    <w:rsid w:val="00952C74"/>
    <w:rsid w:val="009534C3"/>
    <w:rsid w:val="009541AD"/>
    <w:rsid w:val="00955BA6"/>
    <w:rsid w:val="00955DBA"/>
    <w:rsid w:val="0095674F"/>
    <w:rsid w:val="0096151C"/>
    <w:rsid w:val="00961CCA"/>
    <w:rsid w:val="00964353"/>
    <w:rsid w:val="00964752"/>
    <w:rsid w:val="00965E60"/>
    <w:rsid w:val="00966703"/>
    <w:rsid w:val="0096783D"/>
    <w:rsid w:val="00967961"/>
    <w:rsid w:val="00967F4E"/>
    <w:rsid w:val="00970209"/>
    <w:rsid w:val="0097119A"/>
    <w:rsid w:val="00971D9D"/>
    <w:rsid w:val="00972094"/>
    <w:rsid w:val="00973563"/>
    <w:rsid w:val="00976276"/>
    <w:rsid w:val="00977399"/>
    <w:rsid w:val="009778A5"/>
    <w:rsid w:val="009826FD"/>
    <w:rsid w:val="009827FC"/>
    <w:rsid w:val="009841D9"/>
    <w:rsid w:val="009842B3"/>
    <w:rsid w:val="009843B5"/>
    <w:rsid w:val="00984DCB"/>
    <w:rsid w:val="009859FD"/>
    <w:rsid w:val="0098749D"/>
    <w:rsid w:val="00987A7E"/>
    <w:rsid w:val="009925B6"/>
    <w:rsid w:val="00993A50"/>
    <w:rsid w:val="00994C9B"/>
    <w:rsid w:val="009972B2"/>
    <w:rsid w:val="00997E51"/>
    <w:rsid w:val="009A1B51"/>
    <w:rsid w:val="009A2342"/>
    <w:rsid w:val="009A5FCC"/>
    <w:rsid w:val="009A6E99"/>
    <w:rsid w:val="009A7CEB"/>
    <w:rsid w:val="009B02EF"/>
    <w:rsid w:val="009B1EAD"/>
    <w:rsid w:val="009B23DE"/>
    <w:rsid w:val="009B26DF"/>
    <w:rsid w:val="009B2A39"/>
    <w:rsid w:val="009B4AB4"/>
    <w:rsid w:val="009B509B"/>
    <w:rsid w:val="009B6EAC"/>
    <w:rsid w:val="009B7C59"/>
    <w:rsid w:val="009C005B"/>
    <w:rsid w:val="009C1330"/>
    <w:rsid w:val="009C1683"/>
    <w:rsid w:val="009C2A2F"/>
    <w:rsid w:val="009C2E11"/>
    <w:rsid w:val="009C3A34"/>
    <w:rsid w:val="009C3C46"/>
    <w:rsid w:val="009C5088"/>
    <w:rsid w:val="009C52D8"/>
    <w:rsid w:val="009C6698"/>
    <w:rsid w:val="009C67CF"/>
    <w:rsid w:val="009C7DEB"/>
    <w:rsid w:val="009D0652"/>
    <w:rsid w:val="009D27D1"/>
    <w:rsid w:val="009D3FCE"/>
    <w:rsid w:val="009D4B87"/>
    <w:rsid w:val="009D6FBF"/>
    <w:rsid w:val="009E1EC5"/>
    <w:rsid w:val="009E296B"/>
    <w:rsid w:val="009E2A93"/>
    <w:rsid w:val="009E39AF"/>
    <w:rsid w:val="009E602A"/>
    <w:rsid w:val="009E612F"/>
    <w:rsid w:val="009E69E7"/>
    <w:rsid w:val="009F01DF"/>
    <w:rsid w:val="009F25D9"/>
    <w:rsid w:val="009F34CB"/>
    <w:rsid w:val="009F6104"/>
    <w:rsid w:val="009F6127"/>
    <w:rsid w:val="009F75FA"/>
    <w:rsid w:val="009F7797"/>
    <w:rsid w:val="009F7CCA"/>
    <w:rsid w:val="009F7E30"/>
    <w:rsid w:val="00A017C7"/>
    <w:rsid w:val="00A018EA"/>
    <w:rsid w:val="00A01B21"/>
    <w:rsid w:val="00A01F1D"/>
    <w:rsid w:val="00A06A78"/>
    <w:rsid w:val="00A0711A"/>
    <w:rsid w:val="00A0764A"/>
    <w:rsid w:val="00A07F06"/>
    <w:rsid w:val="00A15747"/>
    <w:rsid w:val="00A15B87"/>
    <w:rsid w:val="00A1681F"/>
    <w:rsid w:val="00A16CD6"/>
    <w:rsid w:val="00A21382"/>
    <w:rsid w:val="00A21FB8"/>
    <w:rsid w:val="00A22DDD"/>
    <w:rsid w:val="00A23AC9"/>
    <w:rsid w:val="00A24330"/>
    <w:rsid w:val="00A31225"/>
    <w:rsid w:val="00A31371"/>
    <w:rsid w:val="00A31E25"/>
    <w:rsid w:val="00A31F08"/>
    <w:rsid w:val="00A32406"/>
    <w:rsid w:val="00A331E2"/>
    <w:rsid w:val="00A33F95"/>
    <w:rsid w:val="00A35E38"/>
    <w:rsid w:val="00A36398"/>
    <w:rsid w:val="00A36ABB"/>
    <w:rsid w:val="00A36D03"/>
    <w:rsid w:val="00A3743F"/>
    <w:rsid w:val="00A409C6"/>
    <w:rsid w:val="00A434C3"/>
    <w:rsid w:val="00A44C5A"/>
    <w:rsid w:val="00A45394"/>
    <w:rsid w:val="00A45A07"/>
    <w:rsid w:val="00A46004"/>
    <w:rsid w:val="00A47EAB"/>
    <w:rsid w:val="00A51379"/>
    <w:rsid w:val="00A521E8"/>
    <w:rsid w:val="00A53A99"/>
    <w:rsid w:val="00A5470A"/>
    <w:rsid w:val="00A55851"/>
    <w:rsid w:val="00A55DA6"/>
    <w:rsid w:val="00A56C8F"/>
    <w:rsid w:val="00A56F5C"/>
    <w:rsid w:val="00A6081D"/>
    <w:rsid w:val="00A62664"/>
    <w:rsid w:val="00A64AB2"/>
    <w:rsid w:val="00A6748A"/>
    <w:rsid w:val="00A700D8"/>
    <w:rsid w:val="00A714D7"/>
    <w:rsid w:val="00A72F51"/>
    <w:rsid w:val="00A7378D"/>
    <w:rsid w:val="00A75A55"/>
    <w:rsid w:val="00A75D9A"/>
    <w:rsid w:val="00A75E0B"/>
    <w:rsid w:val="00A777D3"/>
    <w:rsid w:val="00A821F9"/>
    <w:rsid w:val="00A822AE"/>
    <w:rsid w:val="00A846D6"/>
    <w:rsid w:val="00A84D37"/>
    <w:rsid w:val="00A85792"/>
    <w:rsid w:val="00A85DA4"/>
    <w:rsid w:val="00A86AA0"/>
    <w:rsid w:val="00A872BB"/>
    <w:rsid w:val="00A8770D"/>
    <w:rsid w:val="00A87AD2"/>
    <w:rsid w:val="00A900EC"/>
    <w:rsid w:val="00A901D2"/>
    <w:rsid w:val="00A9068D"/>
    <w:rsid w:val="00A90D51"/>
    <w:rsid w:val="00A9112D"/>
    <w:rsid w:val="00A9370D"/>
    <w:rsid w:val="00A93731"/>
    <w:rsid w:val="00A93821"/>
    <w:rsid w:val="00A93B4F"/>
    <w:rsid w:val="00A9420D"/>
    <w:rsid w:val="00A947CC"/>
    <w:rsid w:val="00A94DE3"/>
    <w:rsid w:val="00A95F68"/>
    <w:rsid w:val="00A97150"/>
    <w:rsid w:val="00AA0AA3"/>
    <w:rsid w:val="00AA2693"/>
    <w:rsid w:val="00AA4261"/>
    <w:rsid w:val="00AA4EFB"/>
    <w:rsid w:val="00AA62BD"/>
    <w:rsid w:val="00AA70A7"/>
    <w:rsid w:val="00AA7C76"/>
    <w:rsid w:val="00AA7F56"/>
    <w:rsid w:val="00AB27F1"/>
    <w:rsid w:val="00AB2ECA"/>
    <w:rsid w:val="00AB47D1"/>
    <w:rsid w:val="00AB4974"/>
    <w:rsid w:val="00AB4F3F"/>
    <w:rsid w:val="00AB5D17"/>
    <w:rsid w:val="00AB6EFA"/>
    <w:rsid w:val="00AC0462"/>
    <w:rsid w:val="00AC0AE2"/>
    <w:rsid w:val="00AC0DB0"/>
    <w:rsid w:val="00AC1ADA"/>
    <w:rsid w:val="00AC268B"/>
    <w:rsid w:val="00AC32DA"/>
    <w:rsid w:val="00AC336D"/>
    <w:rsid w:val="00AC4023"/>
    <w:rsid w:val="00AC408F"/>
    <w:rsid w:val="00AC4813"/>
    <w:rsid w:val="00AC4E45"/>
    <w:rsid w:val="00AC5F49"/>
    <w:rsid w:val="00AC62C6"/>
    <w:rsid w:val="00AC6A09"/>
    <w:rsid w:val="00AD0888"/>
    <w:rsid w:val="00AD09FD"/>
    <w:rsid w:val="00AD0E9D"/>
    <w:rsid w:val="00AD2B8C"/>
    <w:rsid w:val="00AD3471"/>
    <w:rsid w:val="00AD40AF"/>
    <w:rsid w:val="00AD63B0"/>
    <w:rsid w:val="00AD7F96"/>
    <w:rsid w:val="00AE03B3"/>
    <w:rsid w:val="00AE1D8A"/>
    <w:rsid w:val="00AE5634"/>
    <w:rsid w:val="00AE658B"/>
    <w:rsid w:val="00AE7B38"/>
    <w:rsid w:val="00AE7CE5"/>
    <w:rsid w:val="00AF07E8"/>
    <w:rsid w:val="00AF1655"/>
    <w:rsid w:val="00AF1DCB"/>
    <w:rsid w:val="00AF1F6A"/>
    <w:rsid w:val="00AF23EF"/>
    <w:rsid w:val="00AF2C69"/>
    <w:rsid w:val="00AF3947"/>
    <w:rsid w:val="00AF433B"/>
    <w:rsid w:val="00AF436C"/>
    <w:rsid w:val="00AF6764"/>
    <w:rsid w:val="00AF7489"/>
    <w:rsid w:val="00B003A2"/>
    <w:rsid w:val="00B00D42"/>
    <w:rsid w:val="00B028D0"/>
    <w:rsid w:val="00B032FB"/>
    <w:rsid w:val="00B03626"/>
    <w:rsid w:val="00B0441B"/>
    <w:rsid w:val="00B048C9"/>
    <w:rsid w:val="00B0550F"/>
    <w:rsid w:val="00B065D3"/>
    <w:rsid w:val="00B109B2"/>
    <w:rsid w:val="00B11542"/>
    <w:rsid w:val="00B12C97"/>
    <w:rsid w:val="00B13059"/>
    <w:rsid w:val="00B15C85"/>
    <w:rsid w:val="00B2095F"/>
    <w:rsid w:val="00B20A9D"/>
    <w:rsid w:val="00B21238"/>
    <w:rsid w:val="00B22658"/>
    <w:rsid w:val="00B24F44"/>
    <w:rsid w:val="00B2582F"/>
    <w:rsid w:val="00B25CAF"/>
    <w:rsid w:val="00B2663C"/>
    <w:rsid w:val="00B31362"/>
    <w:rsid w:val="00B313D4"/>
    <w:rsid w:val="00B31521"/>
    <w:rsid w:val="00B3515E"/>
    <w:rsid w:val="00B3686E"/>
    <w:rsid w:val="00B37915"/>
    <w:rsid w:val="00B37B0B"/>
    <w:rsid w:val="00B403DC"/>
    <w:rsid w:val="00B40A6D"/>
    <w:rsid w:val="00B412B4"/>
    <w:rsid w:val="00B42976"/>
    <w:rsid w:val="00B44649"/>
    <w:rsid w:val="00B457D9"/>
    <w:rsid w:val="00B508F3"/>
    <w:rsid w:val="00B52104"/>
    <w:rsid w:val="00B52968"/>
    <w:rsid w:val="00B54591"/>
    <w:rsid w:val="00B551BB"/>
    <w:rsid w:val="00B55CAB"/>
    <w:rsid w:val="00B568F2"/>
    <w:rsid w:val="00B56AD0"/>
    <w:rsid w:val="00B57D43"/>
    <w:rsid w:val="00B60229"/>
    <w:rsid w:val="00B60432"/>
    <w:rsid w:val="00B6046F"/>
    <w:rsid w:val="00B60928"/>
    <w:rsid w:val="00B61E3A"/>
    <w:rsid w:val="00B62989"/>
    <w:rsid w:val="00B62B89"/>
    <w:rsid w:val="00B6303D"/>
    <w:rsid w:val="00B633E1"/>
    <w:rsid w:val="00B63A98"/>
    <w:rsid w:val="00B63C3D"/>
    <w:rsid w:val="00B64525"/>
    <w:rsid w:val="00B64F30"/>
    <w:rsid w:val="00B657C2"/>
    <w:rsid w:val="00B6739D"/>
    <w:rsid w:val="00B67E3C"/>
    <w:rsid w:val="00B7085F"/>
    <w:rsid w:val="00B71F85"/>
    <w:rsid w:val="00B72840"/>
    <w:rsid w:val="00B762F8"/>
    <w:rsid w:val="00B76D91"/>
    <w:rsid w:val="00B80525"/>
    <w:rsid w:val="00B81F6A"/>
    <w:rsid w:val="00B82F91"/>
    <w:rsid w:val="00B83144"/>
    <w:rsid w:val="00B83E47"/>
    <w:rsid w:val="00B84A39"/>
    <w:rsid w:val="00B8520A"/>
    <w:rsid w:val="00B8540A"/>
    <w:rsid w:val="00B90088"/>
    <w:rsid w:val="00B90610"/>
    <w:rsid w:val="00B91C6C"/>
    <w:rsid w:val="00B921D2"/>
    <w:rsid w:val="00B946A9"/>
    <w:rsid w:val="00B95C2B"/>
    <w:rsid w:val="00B96C3D"/>
    <w:rsid w:val="00B97901"/>
    <w:rsid w:val="00B97EFB"/>
    <w:rsid w:val="00BA1BE6"/>
    <w:rsid w:val="00BA35BA"/>
    <w:rsid w:val="00BA3A00"/>
    <w:rsid w:val="00BA5031"/>
    <w:rsid w:val="00BA6210"/>
    <w:rsid w:val="00BA7D03"/>
    <w:rsid w:val="00BB0045"/>
    <w:rsid w:val="00BB02A8"/>
    <w:rsid w:val="00BB0457"/>
    <w:rsid w:val="00BB098C"/>
    <w:rsid w:val="00BB0BCF"/>
    <w:rsid w:val="00BB0CC5"/>
    <w:rsid w:val="00BB1BB8"/>
    <w:rsid w:val="00BB3F1A"/>
    <w:rsid w:val="00BB55ED"/>
    <w:rsid w:val="00BC1576"/>
    <w:rsid w:val="00BC1AEF"/>
    <w:rsid w:val="00BC1F3F"/>
    <w:rsid w:val="00BC25C0"/>
    <w:rsid w:val="00BC29D6"/>
    <w:rsid w:val="00BC383B"/>
    <w:rsid w:val="00BC5E35"/>
    <w:rsid w:val="00BC6291"/>
    <w:rsid w:val="00BD1A73"/>
    <w:rsid w:val="00BD4463"/>
    <w:rsid w:val="00BD4803"/>
    <w:rsid w:val="00BD4C17"/>
    <w:rsid w:val="00BD4D5A"/>
    <w:rsid w:val="00BD51A2"/>
    <w:rsid w:val="00BE04E3"/>
    <w:rsid w:val="00BE1664"/>
    <w:rsid w:val="00BE2019"/>
    <w:rsid w:val="00BE206D"/>
    <w:rsid w:val="00BE297A"/>
    <w:rsid w:val="00BE4AB5"/>
    <w:rsid w:val="00BE5012"/>
    <w:rsid w:val="00BE5A90"/>
    <w:rsid w:val="00BE64CF"/>
    <w:rsid w:val="00BE65A4"/>
    <w:rsid w:val="00BF1814"/>
    <w:rsid w:val="00BF2CC7"/>
    <w:rsid w:val="00BF40D7"/>
    <w:rsid w:val="00BF5AF9"/>
    <w:rsid w:val="00BF7113"/>
    <w:rsid w:val="00BF75DE"/>
    <w:rsid w:val="00C00830"/>
    <w:rsid w:val="00C01C2D"/>
    <w:rsid w:val="00C0395D"/>
    <w:rsid w:val="00C03D4F"/>
    <w:rsid w:val="00C04C32"/>
    <w:rsid w:val="00C0599E"/>
    <w:rsid w:val="00C05C22"/>
    <w:rsid w:val="00C07C0C"/>
    <w:rsid w:val="00C11B1D"/>
    <w:rsid w:val="00C15893"/>
    <w:rsid w:val="00C174B4"/>
    <w:rsid w:val="00C17943"/>
    <w:rsid w:val="00C24207"/>
    <w:rsid w:val="00C24234"/>
    <w:rsid w:val="00C262CB"/>
    <w:rsid w:val="00C31376"/>
    <w:rsid w:val="00C31636"/>
    <w:rsid w:val="00C32C21"/>
    <w:rsid w:val="00C35EE0"/>
    <w:rsid w:val="00C36237"/>
    <w:rsid w:val="00C36603"/>
    <w:rsid w:val="00C41821"/>
    <w:rsid w:val="00C422ED"/>
    <w:rsid w:val="00C4599F"/>
    <w:rsid w:val="00C46798"/>
    <w:rsid w:val="00C47255"/>
    <w:rsid w:val="00C5317A"/>
    <w:rsid w:val="00C5468A"/>
    <w:rsid w:val="00C556A8"/>
    <w:rsid w:val="00C55CF0"/>
    <w:rsid w:val="00C572CD"/>
    <w:rsid w:val="00C575CB"/>
    <w:rsid w:val="00C57E94"/>
    <w:rsid w:val="00C64242"/>
    <w:rsid w:val="00C655D6"/>
    <w:rsid w:val="00C65B41"/>
    <w:rsid w:val="00C66129"/>
    <w:rsid w:val="00C66D39"/>
    <w:rsid w:val="00C67DB5"/>
    <w:rsid w:val="00C71117"/>
    <w:rsid w:val="00C72531"/>
    <w:rsid w:val="00C7659B"/>
    <w:rsid w:val="00C807E2"/>
    <w:rsid w:val="00C81D3C"/>
    <w:rsid w:val="00C8208B"/>
    <w:rsid w:val="00C82261"/>
    <w:rsid w:val="00C834E3"/>
    <w:rsid w:val="00C8483C"/>
    <w:rsid w:val="00C850E7"/>
    <w:rsid w:val="00C85AC1"/>
    <w:rsid w:val="00C90068"/>
    <w:rsid w:val="00C903BF"/>
    <w:rsid w:val="00C90786"/>
    <w:rsid w:val="00C90F3C"/>
    <w:rsid w:val="00C91F06"/>
    <w:rsid w:val="00C92972"/>
    <w:rsid w:val="00C93C48"/>
    <w:rsid w:val="00C948F8"/>
    <w:rsid w:val="00C96B55"/>
    <w:rsid w:val="00C96F60"/>
    <w:rsid w:val="00CA318F"/>
    <w:rsid w:val="00CA3B43"/>
    <w:rsid w:val="00CA402D"/>
    <w:rsid w:val="00CA4A7C"/>
    <w:rsid w:val="00CB0B5B"/>
    <w:rsid w:val="00CB1063"/>
    <w:rsid w:val="00CB192D"/>
    <w:rsid w:val="00CB29DF"/>
    <w:rsid w:val="00CB2CEB"/>
    <w:rsid w:val="00CB43C9"/>
    <w:rsid w:val="00CB507D"/>
    <w:rsid w:val="00CB5C35"/>
    <w:rsid w:val="00CB63AF"/>
    <w:rsid w:val="00CC041B"/>
    <w:rsid w:val="00CC20DE"/>
    <w:rsid w:val="00CC260C"/>
    <w:rsid w:val="00CC2939"/>
    <w:rsid w:val="00CC3BC1"/>
    <w:rsid w:val="00CC4612"/>
    <w:rsid w:val="00CC5A47"/>
    <w:rsid w:val="00CC5C03"/>
    <w:rsid w:val="00CC67AA"/>
    <w:rsid w:val="00CC7354"/>
    <w:rsid w:val="00CD0673"/>
    <w:rsid w:val="00CD1419"/>
    <w:rsid w:val="00CD39F1"/>
    <w:rsid w:val="00CD3DE0"/>
    <w:rsid w:val="00CD74D5"/>
    <w:rsid w:val="00CE0FAD"/>
    <w:rsid w:val="00CE1150"/>
    <w:rsid w:val="00CE14AD"/>
    <w:rsid w:val="00CE1B90"/>
    <w:rsid w:val="00CE4348"/>
    <w:rsid w:val="00CE51FE"/>
    <w:rsid w:val="00CE670D"/>
    <w:rsid w:val="00CE6FF3"/>
    <w:rsid w:val="00CE70A1"/>
    <w:rsid w:val="00CF0193"/>
    <w:rsid w:val="00CF35E6"/>
    <w:rsid w:val="00CF3EB7"/>
    <w:rsid w:val="00CF41A3"/>
    <w:rsid w:val="00CF47EB"/>
    <w:rsid w:val="00CF48D7"/>
    <w:rsid w:val="00CF49A6"/>
    <w:rsid w:val="00CF61BE"/>
    <w:rsid w:val="00CF6818"/>
    <w:rsid w:val="00CF6DDB"/>
    <w:rsid w:val="00D01744"/>
    <w:rsid w:val="00D02921"/>
    <w:rsid w:val="00D02973"/>
    <w:rsid w:val="00D03F97"/>
    <w:rsid w:val="00D04082"/>
    <w:rsid w:val="00D05523"/>
    <w:rsid w:val="00D05AC7"/>
    <w:rsid w:val="00D05BE5"/>
    <w:rsid w:val="00D067FE"/>
    <w:rsid w:val="00D07607"/>
    <w:rsid w:val="00D07B1F"/>
    <w:rsid w:val="00D10E66"/>
    <w:rsid w:val="00D10F30"/>
    <w:rsid w:val="00D1150E"/>
    <w:rsid w:val="00D13800"/>
    <w:rsid w:val="00D20B91"/>
    <w:rsid w:val="00D20B9B"/>
    <w:rsid w:val="00D20F7C"/>
    <w:rsid w:val="00D215C3"/>
    <w:rsid w:val="00D235A4"/>
    <w:rsid w:val="00D24BD2"/>
    <w:rsid w:val="00D2535A"/>
    <w:rsid w:val="00D253D0"/>
    <w:rsid w:val="00D255BA"/>
    <w:rsid w:val="00D317F7"/>
    <w:rsid w:val="00D33F4B"/>
    <w:rsid w:val="00D34BBC"/>
    <w:rsid w:val="00D3569C"/>
    <w:rsid w:val="00D361D4"/>
    <w:rsid w:val="00D361E3"/>
    <w:rsid w:val="00D36ACF"/>
    <w:rsid w:val="00D3737D"/>
    <w:rsid w:val="00D377CB"/>
    <w:rsid w:val="00D37E6F"/>
    <w:rsid w:val="00D42F81"/>
    <w:rsid w:val="00D4322C"/>
    <w:rsid w:val="00D45BB8"/>
    <w:rsid w:val="00D45C4D"/>
    <w:rsid w:val="00D46C47"/>
    <w:rsid w:val="00D46D2F"/>
    <w:rsid w:val="00D47871"/>
    <w:rsid w:val="00D47969"/>
    <w:rsid w:val="00D515CC"/>
    <w:rsid w:val="00D51E4F"/>
    <w:rsid w:val="00D527DA"/>
    <w:rsid w:val="00D52C9A"/>
    <w:rsid w:val="00D53B7D"/>
    <w:rsid w:val="00D54528"/>
    <w:rsid w:val="00D54934"/>
    <w:rsid w:val="00D56290"/>
    <w:rsid w:val="00D5657D"/>
    <w:rsid w:val="00D61B81"/>
    <w:rsid w:val="00D63682"/>
    <w:rsid w:val="00D6415C"/>
    <w:rsid w:val="00D6664A"/>
    <w:rsid w:val="00D66FB7"/>
    <w:rsid w:val="00D70CF0"/>
    <w:rsid w:val="00D75052"/>
    <w:rsid w:val="00D75EA4"/>
    <w:rsid w:val="00D76272"/>
    <w:rsid w:val="00D77463"/>
    <w:rsid w:val="00D80726"/>
    <w:rsid w:val="00D81A81"/>
    <w:rsid w:val="00D82784"/>
    <w:rsid w:val="00D848E0"/>
    <w:rsid w:val="00D85BD5"/>
    <w:rsid w:val="00D87E99"/>
    <w:rsid w:val="00D90380"/>
    <w:rsid w:val="00D903BB"/>
    <w:rsid w:val="00D9049B"/>
    <w:rsid w:val="00D90577"/>
    <w:rsid w:val="00D90E0D"/>
    <w:rsid w:val="00D915E5"/>
    <w:rsid w:val="00D94743"/>
    <w:rsid w:val="00D954B9"/>
    <w:rsid w:val="00D96479"/>
    <w:rsid w:val="00DA07FB"/>
    <w:rsid w:val="00DA1815"/>
    <w:rsid w:val="00DA2EC6"/>
    <w:rsid w:val="00DA3D08"/>
    <w:rsid w:val="00DA5692"/>
    <w:rsid w:val="00DA6882"/>
    <w:rsid w:val="00DB3181"/>
    <w:rsid w:val="00DB33B3"/>
    <w:rsid w:val="00DB346B"/>
    <w:rsid w:val="00DB3CC4"/>
    <w:rsid w:val="00DB423F"/>
    <w:rsid w:val="00DC5796"/>
    <w:rsid w:val="00DC5B04"/>
    <w:rsid w:val="00DC5BDB"/>
    <w:rsid w:val="00DC6927"/>
    <w:rsid w:val="00DD0526"/>
    <w:rsid w:val="00DD0794"/>
    <w:rsid w:val="00DD2717"/>
    <w:rsid w:val="00DD4A80"/>
    <w:rsid w:val="00DD4F25"/>
    <w:rsid w:val="00DD5125"/>
    <w:rsid w:val="00DD5CE7"/>
    <w:rsid w:val="00DD7E2E"/>
    <w:rsid w:val="00DE0F13"/>
    <w:rsid w:val="00DE1BA7"/>
    <w:rsid w:val="00DE1C0E"/>
    <w:rsid w:val="00DE3205"/>
    <w:rsid w:val="00DE39BB"/>
    <w:rsid w:val="00DE3D97"/>
    <w:rsid w:val="00DE5241"/>
    <w:rsid w:val="00DE6E11"/>
    <w:rsid w:val="00DE6F6C"/>
    <w:rsid w:val="00DE7056"/>
    <w:rsid w:val="00DF09E4"/>
    <w:rsid w:val="00DF0DB6"/>
    <w:rsid w:val="00DF1E7C"/>
    <w:rsid w:val="00DF42FF"/>
    <w:rsid w:val="00DF48CD"/>
    <w:rsid w:val="00DF576F"/>
    <w:rsid w:val="00E005C2"/>
    <w:rsid w:val="00E03A55"/>
    <w:rsid w:val="00E04905"/>
    <w:rsid w:val="00E05A6F"/>
    <w:rsid w:val="00E07F6D"/>
    <w:rsid w:val="00E10037"/>
    <w:rsid w:val="00E10E92"/>
    <w:rsid w:val="00E127FD"/>
    <w:rsid w:val="00E12BD8"/>
    <w:rsid w:val="00E159AF"/>
    <w:rsid w:val="00E15BAD"/>
    <w:rsid w:val="00E1668B"/>
    <w:rsid w:val="00E169E3"/>
    <w:rsid w:val="00E17E1F"/>
    <w:rsid w:val="00E208E9"/>
    <w:rsid w:val="00E227BB"/>
    <w:rsid w:val="00E248E6"/>
    <w:rsid w:val="00E255A0"/>
    <w:rsid w:val="00E26AAE"/>
    <w:rsid w:val="00E319D4"/>
    <w:rsid w:val="00E320F1"/>
    <w:rsid w:val="00E325B5"/>
    <w:rsid w:val="00E33691"/>
    <w:rsid w:val="00E361D2"/>
    <w:rsid w:val="00E36C82"/>
    <w:rsid w:val="00E42521"/>
    <w:rsid w:val="00E430B4"/>
    <w:rsid w:val="00E4318C"/>
    <w:rsid w:val="00E468E2"/>
    <w:rsid w:val="00E46D6C"/>
    <w:rsid w:val="00E52B4E"/>
    <w:rsid w:val="00E5336D"/>
    <w:rsid w:val="00E5347D"/>
    <w:rsid w:val="00E5569A"/>
    <w:rsid w:val="00E55A4F"/>
    <w:rsid w:val="00E560C8"/>
    <w:rsid w:val="00E566AB"/>
    <w:rsid w:val="00E60A4F"/>
    <w:rsid w:val="00E616A1"/>
    <w:rsid w:val="00E62573"/>
    <w:rsid w:val="00E62F9A"/>
    <w:rsid w:val="00E64101"/>
    <w:rsid w:val="00E64DB5"/>
    <w:rsid w:val="00E6627D"/>
    <w:rsid w:val="00E70CD8"/>
    <w:rsid w:val="00E71E18"/>
    <w:rsid w:val="00E72A0B"/>
    <w:rsid w:val="00E72C2B"/>
    <w:rsid w:val="00E73857"/>
    <w:rsid w:val="00E75489"/>
    <w:rsid w:val="00E7559B"/>
    <w:rsid w:val="00E757FB"/>
    <w:rsid w:val="00E766ED"/>
    <w:rsid w:val="00E81E1B"/>
    <w:rsid w:val="00E8378C"/>
    <w:rsid w:val="00E85B73"/>
    <w:rsid w:val="00E87F0C"/>
    <w:rsid w:val="00E904C1"/>
    <w:rsid w:val="00E91975"/>
    <w:rsid w:val="00E92ADE"/>
    <w:rsid w:val="00E95C2F"/>
    <w:rsid w:val="00E960D9"/>
    <w:rsid w:val="00E962BD"/>
    <w:rsid w:val="00E96716"/>
    <w:rsid w:val="00EA09E6"/>
    <w:rsid w:val="00EA1AB2"/>
    <w:rsid w:val="00EA3004"/>
    <w:rsid w:val="00EA625A"/>
    <w:rsid w:val="00EA7075"/>
    <w:rsid w:val="00EB3763"/>
    <w:rsid w:val="00EB38B9"/>
    <w:rsid w:val="00EB4D9D"/>
    <w:rsid w:val="00EB5C09"/>
    <w:rsid w:val="00EB62F5"/>
    <w:rsid w:val="00EB6AEC"/>
    <w:rsid w:val="00EB7626"/>
    <w:rsid w:val="00EB7CD9"/>
    <w:rsid w:val="00EB7F42"/>
    <w:rsid w:val="00EC0C5E"/>
    <w:rsid w:val="00EC1C05"/>
    <w:rsid w:val="00EC3701"/>
    <w:rsid w:val="00EC3EB4"/>
    <w:rsid w:val="00EC489B"/>
    <w:rsid w:val="00EC48F2"/>
    <w:rsid w:val="00EC5588"/>
    <w:rsid w:val="00EC60BC"/>
    <w:rsid w:val="00EC79D9"/>
    <w:rsid w:val="00ED08AC"/>
    <w:rsid w:val="00ED0C67"/>
    <w:rsid w:val="00ED0D92"/>
    <w:rsid w:val="00ED1A6E"/>
    <w:rsid w:val="00ED1CC8"/>
    <w:rsid w:val="00ED3177"/>
    <w:rsid w:val="00ED3331"/>
    <w:rsid w:val="00ED3398"/>
    <w:rsid w:val="00ED37CE"/>
    <w:rsid w:val="00ED3DDC"/>
    <w:rsid w:val="00ED3EEF"/>
    <w:rsid w:val="00ED438F"/>
    <w:rsid w:val="00ED46E8"/>
    <w:rsid w:val="00ED4703"/>
    <w:rsid w:val="00ED576F"/>
    <w:rsid w:val="00ED6A8B"/>
    <w:rsid w:val="00ED6F0D"/>
    <w:rsid w:val="00EE2298"/>
    <w:rsid w:val="00EE2789"/>
    <w:rsid w:val="00EE3D08"/>
    <w:rsid w:val="00EE4090"/>
    <w:rsid w:val="00EE4094"/>
    <w:rsid w:val="00EE5144"/>
    <w:rsid w:val="00EE57AA"/>
    <w:rsid w:val="00EE6ECC"/>
    <w:rsid w:val="00EE6F18"/>
    <w:rsid w:val="00EE7872"/>
    <w:rsid w:val="00EF04B4"/>
    <w:rsid w:val="00EF1E41"/>
    <w:rsid w:val="00EF1E70"/>
    <w:rsid w:val="00EF2532"/>
    <w:rsid w:val="00EF359A"/>
    <w:rsid w:val="00EF621D"/>
    <w:rsid w:val="00EF6E83"/>
    <w:rsid w:val="00EF74AC"/>
    <w:rsid w:val="00F00A26"/>
    <w:rsid w:val="00F01CA0"/>
    <w:rsid w:val="00F03E2A"/>
    <w:rsid w:val="00F04BCD"/>
    <w:rsid w:val="00F05247"/>
    <w:rsid w:val="00F05FD5"/>
    <w:rsid w:val="00F06659"/>
    <w:rsid w:val="00F07500"/>
    <w:rsid w:val="00F07923"/>
    <w:rsid w:val="00F1147E"/>
    <w:rsid w:val="00F11A01"/>
    <w:rsid w:val="00F1286E"/>
    <w:rsid w:val="00F12BB8"/>
    <w:rsid w:val="00F13232"/>
    <w:rsid w:val="00F13C5E"/>
    <w:rsid w:val="00F13E31"/>
    <w:rsid w:val="00F142ED"/>
    <w:rsid w:val="00F149D2"/>
    <w:rsid w:val="00F161CE"/>
    <w:rsid w:val="00F17756"/>
    <w:rsid w:val="00F21324"/>
    <w:rsid w:val="00F22822"/>
    <w:rsid w:val="00F228CA"/>
    <w:rsid w:val="00F230A6"/>
    <w:rsid w:val="00F24681"/>
    <w:rsid w:val="00F24E14"/>
    <w:rsid w:val="00F24E44"/>
    <w:rsid w:val="00F24FC4"/>
    <w:rsid w:val="00F265DA"/>
    <w:rsid w:val="00F26929"/>
    <w:rsid w:val="00F269C0"/>
    <w:rsid w:val="00F30374"/>
    <w:rsid w:val="00F30F51"/>
    <w:rsid w:val="00F33145"/>
    <w:rsid w:val="00F3354D"/>
    <w:rsid w:val="00F34353"/>
    <w:rsid w:val="00F361A9"/>
    <w:rsid w:val="00F36B4C"/>
    <w:rsid w:val="00F40FEE"/>
    <w:rsid w:val="00F411F0"/>
    <w:rsid w:val="00F41CE2"/>
    <w:rsid w:val="00F41FC9"/>
    <w:rsid w:val="00F45A2A"/>
    <w:rsid w:val="00F45F65"/>
    <w:rsid w:val="00F467E4"/>
    <w:rsid w:val="00F477AD"/>
    <w:rsid w:val="00F47F99"/>
    <w:rsid w:val="00F502E6"/>
    <w:rsid w:val="00F5051A"/>
    <w:rsid w:val="00F50638"/>
    <w:rsid w:val="00F50A36"/>
    <w:rsid w:val="00F511C7"/>
    <w:rsid w:val="00F515A9"/>
    <w:rsid w:val="00F516A9"/>
    <w:rsid w:val="00F51A74"/>
    <w:rsid w:val="00F5224B"/>
    <w:rsid w:val="00F533D8"/>
    <w:rsid w:val="00F5369C"/>
    <w:rsid w:val="00F539CB"/>
    <w:rsid w:val="00F53A40"/>
    <w:rsid w:val="00F54821"/>
    <w:rsid w:val="00F54D14"/>
    <w:rsid w:val="00F55A6E"/>
    <w:rsid w:val="00F578B7"/>
    <w:rsid w:val="00F60D58"/>
    <w:rsid w:val="00F6290E"/>
    <w:rsid w:val="00F62DDD"/>
    <w:rsid w:val="00F64283"/>
    <w:rsid w:val="00F65289"/>
    <w:rsid w:val="00F6688A"/>
    <w:rsid w:val="00F67A38"/>
    <w:rsid w:val="00F713E5"/>
    <w:rsid w:val="00F71484"/>
    <w:rsid w:val="00F71637"/>
    <w:rsid w:val="00F7173A"/>
    <w:rsid w:val="00F72386"/>
    <w:rsid w:val="00F72678"/>
    <w:rsid w:val="00F72E13"/>
    <w:rsid w:val="00F73623"/>
    <w:rsid w:val="00F7479A"/>
    <w:rsid w:val="00F75E65"/>
    <w:rsid w:val="00F7627B"/>
    <w:rsid w:val="00F8093B"/>
    <w:rsid w:val="00F80A97"/>
    <w:rsid w:val="00F814FB"/>
    <w:rsid w:val="00F81642"/>
    <w:rsid w:val="00F82FD2"/>
    <w:rsid w:val="00F85D9A"/>
    <w:rsid w:val="00F91DAD"/>
    <w:rsid w:val="00F923C2"/>
    <w:rsid w:val="00F9316D"/>
    <w:rsid w:val="00F9322A"/>
    <w:rsid w:val="00F954D0"/>
    <w:rsid w:val="00F9619E"/>
    <w:rsid w:val="00F96B0D"/>
    <w:rsid w:val="00F97FCC"/>
    <w:rsid w:val="00FA0544"/>
    <w:rsid w:val="00FA0FCE"/>
    <w:rsid w:val="00FA1356"/>
    <w:rsid w:val="00FA23D9"/>
    <w:rsid w:val="00FA3057"/>
    <w:rsid w:val="00FA3423"/>
    <w:rsid w:val="00FA3734"/>
    <w:rsid w:val="00FA57B1"/>
    <w:rsid w:val="00FA6275"/>
    <w:rsid w:val="00FA7350"/>
    <w:rsid w:val="00FB33AC"/>
    <w:rsid w:val="00FB3B68"/>
    <w:rsid w:val="00FB3FF1"/>
    <w:rsid w:val="00FB6C32"/>
    <w:rsid w:val="00FB6DF9"/>
    <w:rsid w:val="00FB7137"/>
    <w:rsid w:val="00FB743E"/>
    <w:rsid w:val="00FC072E"/>
    <w:rsid w:val="00FC1038"/>
    <w:rsid w:val="00FC1418"/>
    <w:rsid w:val="00FC1D49"/>
    <w:rsid w:val="00FC48AF"/>
    <w:rsid w:val="00FC690B"/>
    <w:rsid w:val="00FC6980"/>
    <w:rsid w:val="00FD0736"/>
    <w:rsid w:val="00FD199F"/>
    <w:rsid w:val="00FD1DBC"/>
    <w:rsid w:val="00FD2960"/>
    <w:rsid w:val="00FD29F7"/>
    <w:rsid w:val="00FD353E"/>
    <w:rsid w:val="00FD360D"/>
    <w:rsid w:val="00FD3ADD"/>
    <w:rsid w:val="00FD51F1"/>
    <w:rsid w:val="00FD748E"/>
    <w:rsid w:val="00FE0018"/>
    <w:rsid w:val="00FE02E0"/>
    <w:rsid w:val="00FE1E65"/>
    <w:rsid w:val="00FE2BF1"/>
    <w:rsid w:val="00FE3C61"/>
    <w:rsid w:val="00FE4A0F"/>
    <w:rsid w:val="00FE4A5A"/>
    <w:rsid w:val="00FE5EFF"/>
    <w:rsid w:val="00FE73E2"/>
    <w:rsid w:val="00FE7DEF"/>
    <w:rsid w:val="00FF0D96"/>
    <w:rsid w:val="00FF1817"/>
    <w:rsid w:val="00FF2B1A"/>
    <w:rsid w:val="00FF31BA"/>
    <w:rsid w:val="00FF3220"/>
    <w:rsid w:val="00FF3899"/>
    <w:rsid w:val="00FF3EE2"/>
    <w:rsid w:val="00FF4F70"/>
    <w:rsid w:val="00FF623F"/>
    <w:rsid w:val="00FF6978"/>
    <w:rsid w:val="00FF6A4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25E45"/>
  <w15:docId w15:val="{46FFB9A8-5CDC-436A-A834-432803CF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Calibri" w:hAnsi="Bookman Old Style"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ED7"/>
    <w:pPr>
      <w:spacing w:after="120" w:line="312" w:lineRule="auto"/>
      <w:jc w:val="both"/>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13E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13EDE"/>
    <w:pPr>
      <w:keepNext/>
      <w:numPr>
        <w:ilvl w:val="1"/>
        <w:numId w:val="3"/>
      </w:numPr>
      <w:tabs>
        <w:tab w:val="clear" w:pos="6521"/>
        <w:tab w:val="num" w:pos="0"/>
      </w:tabs>
      <w:spacing w:before="240" w:after="60"/>
      <w:ind w:left="0"/>
      <w:outlineLvl w:val="1"/>
    </w:pPr>
    <w:rPr>
      <w:b/>
      <w:bCs/>
      <w:iCs/>
      <w:sz w:val="20"/>
      <w:szCs w:val="28"/>
    </w:rPr>
  </w:style>
  <w:style w:type="paragraph" w:styleId="Heading3">
    <w:name w:val="heading 3"/>
    <w:basedOn w:val="Normal"/>
    <w:next w:val="Normal"/>
    <w:link w:val="Heading3Char"/>
    <w:qFormat/>
    <w:rsid w:val="00113EDE"/>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13EDE"/>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13EDE"/>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13EDE"/>
    <w:pPr>
      <w:numPr>
        <w:ilvl w:val="5"/>
        <w:numId w:val="3"/>
      </w:numPr>
      <w:spacing w:before="240" w:after="60"/>
      <w:outlineLvl w:val="5"/>
    </w:pPr>
    <w:rPr>
      <w:rFonts w:ascii="Calibri" w:hAnsi="Calibri"/>
      <w:b/>
      <w:bCs/>
      <w:sz w:val="22"/>
      <w:szCs w:val="20"/>
    </w:rPr>
  </w:style>
  <w:style w:type="paragraph" w:styleId="Heading7">
    <w:name w:val="heading 7"/>
    <w:basedOn w:val="Normal"/>
    <w:next w:val="Normal"/>
    <w:link w:val="Heading7Char"/>
    <w:qFormat/>
    <w:rsid w:val="00113EDE"/>
    <w:pPr>
      <w:numPr>
        <w:ilvl w:val="6"/>
        <w:numId w:val="3"/>
      </w:numPr>
      <w:spacing w:before="240" w:after="60"/>
      <w:outlineLvl w:val="6"/>
    </w:pPr>
    <w:rPr>
      <w:rFonts w:ascii="Calibri" w:hAnsi="Calibri"/>
      <w:sz w:val="20"/>
    </w:rPr>
  </w:style>
  <w:style w:type="paragraph" w:styleId="Heading8">
    <w:name w:val="heading 8"/>
    <w:basedOn w:val="Normal"/>
    <w:next w:val="Normal"/>
    <w:link w:val="Heading8Char"/>
    <w:uiPriority w:val="9"/>
    <w:qFormat/>
    <w:rsid w:val="00113EDE"/>
    <w:pPr>
      <w:numPr>
        <w:ilvl w:val="7"/>
        <w:numId w:val="3"/>
      </w:numPr>
      <w:spacing w:before="240" w:after="60"/>
      <w:outlineLvl w:val="7"/>
    </w:pPr>
    <w:rPr>
      <w:rFonts w:ascii="Calibri" w:hAnsi="Calibri"/>
      <w:i/>
      <w:iCs/>
      <w:sz w:val="20"/>
    </w:rPr>
  </w:style>
  <w:style w:type="paragraph" w:styleId="Heading9">
    <w:name w:val="heading 9"/>
    <w:basedOn w:val="Normal"/>
    <w:next w:val="Normal"/>
    <w:link w:val="Heading9Char"/>
    <w:uiPriority w:val="9"/>
    <w:qFormat/>
    <w:rsid w:val="00113EDE"/>
    <w:pPr>
      <w:numPr>
        <w:ilvl w:val="8"/>
        <w:numId w:val="3"/>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3EDE"/>
    <w:rPr>
      <w:rFonts w:ascii="Cambria" w:eastAsia="Times New Roman" w:hAnsi="Cambria"/>
      <w:b/>
      <w:bCs/>
      <w:kern w:val="32"/>
      <w:sz w:val="32"/>
      <w:szCs w:val="32"/>
      <w:lang w:val="en-US" w:eastAsia="en-US"/>
    </w:rPr>
  </w:style>
  <w:style w:type="character" w:customStyle="1" w:styleId="Heading2Char">
    <w:name w:val="Heading 2 Char"/>
    <w:link w:val="Heading2"/>
    <w:rsid w:val="00113EDE"/>
    <w:rPr>
      <w:rFonts w:ascii="Times New Roman" w:eastAsia="Times New Roman" w:hAnsi="Times New Roman"/>
      <w:b/>
      <w:bCs/>
      <w:iCs/>
      <w:szCs w:val="28"/>
      <w:lang w:val="en-US" w:eastAsia="en-US"/>
    </w:rPr>
  </w:style>
  <w:style w:type="character" w:customStyle="1" w:styleId="Heading3Char">
    <w:name w:val="Heading 3 Char"/>
    <w:link w:val="Heading3"/>
    <w:rsid w:val="00113EDE"/>
    <w:rPr>
      <w:rFonts w:ascii="Cambria" w:eastAsia="Times New Roman" w:hAnsi="Cambria"/>
      <w:b/>
      <w:bCs/>
      <w:sz w:val="26"/>
      <w:szCs w:val="26"/>
      <w:lang w:val="en-US" w:eastAsia="en-US"/>
    </w:rPr>
  </w:style>
  <w:style w:type="character" w:customStyle="1" w:styleId="Heading4Char">
    <w:name w:val="Heading 4 Char"/>
    <w:link w:val="Heading4"/>
    <w:rsid w:val="00113EDE"/>
    <w:rPr>
      <w:rFonts w:ascii="Calibri" w:eastAsia="Times New Roman" w:hAnsi="Calibri"/>
      <w:b/>
      <w:bCs/>
      <w:sz w:val="28"/>
      <w:szCs w:val="28"/>
      <w:lang w:val="en-US" w:eastAsia="en-US"/>
    </w:rPr>
  </w:style>
  <w:style w:type="character" w:customStyle="1" w:styleId="Heading5Char">
    <w:name w:val="Heading 5 Char"/>
    <w:link w:val="Heading5"/>
    <w:rsid w:val="00113EDE"/>
    <w:rPr>
      <w:rFonts w:ascii="Calibri" w:eastAsia="Times New Roman" w:hAnsi="Calibri"/>
      <w:b/>
      <w:bCs/>
      <w:i/>
      <w:iCs/>
      <w:sz w:val="26"/>
      <w:szCs w:val="26"/>
      <w:lang w:val="en-US" w:eastAsia="en-US"/>
    </w:rPr>
  </w:style>
  <w:style w:type="character" w:customStyle="1" w:styleId="Heading6Char">
    <w:name w:val="Heading 6 Char"/>
    <w:link w:val="Heading6"/>
    <w:rsid w:val="00113EDE"/>
    <w:rPr>
      <w:rFonts w:ascii="Calibri" w:eastAsia="Times New Roman" w:hAnsi="Calibri"/>
      <w:b/>
      <w:bCs/>
      <w:sz w:val="22"/>
      <w:lang w:val="en-US" w:eastAsia="en-US"/>
    </w:rPr>
  </w:style>
  <w:style w:type="character" w:customStyle="1" w:styleId="Heading7Char">
    <w:name w:val="Heading 7 Char"/>
    <w:link w:val="Heading7"/>
    <w:rsid w:val="00113EDE"/>
    <w:rPr>
      <w:rFonts w:ascii="Calibri" w:eastAsia="Times New Roman" w:hAnsi="Calibri"/>
      <w:szCs w:val="24"/>
      <w:lang w:val="en-US" w:eastAsia="en-US"/>
    </w:rPr>
  </w:style>
  <w:style w:type="character" w:customStyle="1" w:styleId="Heading8Char">
    <w:name w:val="Heading 8 Char"/>
    <w:link w:val="Heading8"/>
    <w:uiPriority w:val="9"/>
    <w:rsid w:val="00113EDE"/>
    <w:rPr>
      <w:rFonts w:ascii="Calibri" w:eastAsia="Times New Roman" w:hAnsi="Calibri"/>
      <w:i/>
      <w:iCs/>
      <w:szCs w:val="24"/>
      <w:lang w:val="en-US" w:eastAsia="en-US"/>
    </w:rPr>
  </w:style>
  <w:style w:type="character" w:customStyle="1" w:styleId="Heading9Char">
    <w:name w:val="Heading 9 Char"/>
    <w:link w:val="Heading9"/>
    <w:uiPriority w:val="9"/>
    <w:rsid w:val="00113EDE"/>
    <w:rPr>
      <w:rFonts w:ascii="Cambria" w:eastAsia="Times New Roman" w:hAnsi="Cambria"/>
      <w:sz w:val="22"/>
      <w:lang w:val="en-US" w:eastAsia="en-US"/>
    </w:rPr>
  </w:style>
  <w:style w:type="paragraph" w:styleId="FootnoteText">
    <w:name w:val="footnote text"/>
    <w:basedOn w:val="Normal"/>
    <w:link w:val="FootnoteTextChar"/>
    <w:semiHidden/>
    <w:rsid w:val="00113EDE"/>
    <w:rPr>
      <w:sz w:val="20"/>
      <w:szCs w:val="20"/>
    </w:rPr>
  </w:style>
  <w:style w:type="character" w:customStyle="1" w:styleId="FootnoteTextChar">
    <w:name w:val="Footnote Text Char"/>
    <w:link w:val="FootnoteText"/>
    <w:semiHidden/>
    <w:rsid w:val="00113EDE"/>
    <w:rPr>
      <w:rFonts w:ascii="Times New Roman" w:eastAsia="Times New Roman" w:hAnsi="Times New Roman" w:cs="Times New Roman"/>
      <w:sz w:val="20"/>
      <w:szCs w:val="20"/>
    </w:rPr>
  </w:style>
  <w:style w:type="character" w:styleId="FootnoteReference">
    <w:name w:val="footnote reference"/>
    <w:semiHidden/>
    <w:rsid w:val="00113EDE"/>
    <w:rPr>
      <w:vertAlign w:val="superscript"/>
    </w:rPr>
  </w:style>
  <w:style w:type="paragraph" w:styleId="Header">
    <w:name w:val="header"/>
    <w:basedOn w:val="Normal"/>
    <w:link w:val="HeaderChar"/>
    <w:uiPriority w:val="99"/>
    <w:rsid w:val="00113EDE"/>
    <w:pPr>
      <w:tabs>
        <w:tab w:val="center" w:pos="4320"/>
        <w:tab w:val="right" w:pos="8640"/>
      </w:tabs>
    </w:pPr>
    <w:rPr>
      <w:sz w:val="20"/>
    </w:rPr>
  </w:style>
  <w:style w:type="character" w:customStyle="1" w:styleId="HeaderChar">
    <w:name w:val="Header Char"/>
    <w:link w:val="Header"/>
    <w:uiPriority w:val="99"/>
    <w:rsid w:val="00113EDE"/>
    <w:rPr>
      <w:rFonts w:ascii="Times New Roman" w:eastAsia="Times New Roman" w:hAnsi="Times New Roman" w:cs="Times New Roman"/>
      <w:szCs w:val="24"/>
    </w:rPr>
  </w:style>
  <w:style w:type="paragraph" w:styleId="BodyText">
    <w:name w:val="Body Text"/>
    <w:basedOn w:val="Normal"/>
    <w:link w:val="BodyTextChar"/>
    <w:autoRedefine/>
    <w:rsid w:val="00D46D2F"/>
    <w:pPr>
      <w:spacing w:after="0" w:line="240" w:lineRule="auto"/>
    </w:pPr>
    <w:rPr>
      <w:rFonts w:ascii="Franklin Gothic Book" w:hAnsi="Franklin Gothic Book"/>
      <w:sz w:val="22"/>
      <w:szCs w:val="22"/>
    </w:rPr>
  </w:style>
  <w:style w:type="character" w:customStyle="1" w:styleId="BodyTextChar">
    <w:name w:val="Body Text Char"/>
    <w:link w:val="BodyText"/>
    <w:rsid w:val="00D46D2F"/>
    <w:rPr>
      <w:rFonts w:ascii="Franklin Gothic Book" w:eastAsia="Times New Roman" w:hAnsi="Franklin Gothic Book"/>
      <w:sz w:val="22"/>
      <w:szCs w:val="22"/>
      <w:lang w:val="en-US" w:eastAsia="en-US"/>
    </w:rPr>
  </w:style>
  <w:style w:type="paragraph" w:customStyle="1" w:styleId="BODYTEXTCENTERED">
    <w:name w:val="BODY TEXT CENTERED"/>
    <w:basedOn w:val="BodyText"/>
    <w:rsid w:val="00113EDE"/>
    <w:pPr>
      <w:jc w:val="center"/>
    </w:pPr>
  </w:style>
  <w:style w:type="paragraph" w:styleId="BalloonText">
    <w:name w:val="Balloon Text"/>
    <w:basedOn w:val="Normal"/>
    <w:link w:val="BalloonTextChar"/>
    <w:unhideWhenUsed/>
    <w:rsid w:val="00113EDE"/>
    <w:pPr>
      <w:spacing w:after="0" w:line="240" w:lineRule="auto"/>
    </w:pPr>
    <w:rPr>
      <w:rFonts w:ascii="Tahoma" w:hAnsi="Tahoma"/>
      <w:sz w:val="16"/>
      <w:szCs w:val="16"/>
    </w:rPr>
  </w:style>
  <w:style w:type="character" w:customStyle="1" w:styleId="BalloonTextChar">
    <w:name w:val="Balloon Text Char"/>
    <w:link w:val="BalloonText"/>
    <w:rsid w:val="00113EDE"/>
    <w:rPr>
      <w:rFonts w:ascii="Tahoma" w:eastAsia="Times New Roman" w:hAnsi="Tahoma" w:cs="Tahoma"/>
      <w:sz w:val="16"/>
      <w:szCs w:val="16"/>
    </w:rPr>
  </w:style>
  <w:style w:type="paragraph" w:styleId="ListParagraph">
    <w:name w:val="List Paragraph"/>
    <w:basedOn w:val="Normal"/>
    <w:uiPriority w:val="34"/>
    <w:qFormat/>
    <w:rsid w:val="00113EDE"/>
    <w:pPr>
      <w:ind w:left="720"/>
      <w:contextualSpacing/>
    </w:pPr>
  </w:style>
  <w:style w:type="paragraph" w:styleId="Footer">
    <w:name w:val="footer"/>
    <w:basedOn w:val="Normal"/>
    <w:link w:val="FooterChar"/>
    <w:unhideWhenUsed/>
    <w:rsid w:val="00113EDE"/>
    <w:pPr>
      <w:tabs>
        <w:tab w:val="center" w:pos="4320"/>
        <w:tab w:val="right" w:pos="8640"/>
      </w:tabs>
    </w:pPr>
    <w:rPr>
      <w:sz w:val="20"/>
    </w:rPr>
  </w:style>
  <w:style w:type="character" w:customStyle="1" w:styleId="FooterChar">
    <w:name w:val="Footer Char"/>
    <w:link w:val="Footer"/>
    <w:rsid w:val="00113EDE"/>
    <w:rPr>
      <w:rFonts w:ascii="Times New Roman" w:eastAsia="Times New Roman" w:hAnsi="Times New Roman" w:cs="Times New Roman"/>
      <w:szCs w:val="24"/>
    </w:rPr>
  </w:style>
  <w:style w:type="paragraph" w:styleId="TOC1">
    <w:name w:val="toc 1"/>
    <w:basedOn w:val="Normal"/>
    <w:next w:val="Normal"/>
    <w:autoRedefine/>
    <w:uiPriority w:val="39"/>
    <w:unhideWhenUsed/>
    <w:rsid w:val="0003510A"/>
    <w:pPr>
      <w:tabs>
        <w:tab w:val="right" w:leader="dot" w:pos="9017"/>
      </w:tabs>
      <w:spacing w:after="0" w:line="276" w:lineRule="auto"/>
      <w:jc w:val="left"/>
    </w:pPr>
    <w:rPr>
      <w:rFonts w:asciiTheme="minorHAnsi" w:hAnsiTheme="minorHAnsi" w:cs="Calibri"/>
      <w:bCs/>
      <w:noProof/>
      <w:color w:val="000000" w:themeColor="text1"/>
      <w:sz w:val="22"/>
      <w:szCs w:val="22"/>
      <w:lang w:val="el-GR"/>
    </w:rPr>
  </w:style>
  <w:style w:type="paragraph" w:styleId="TOC2">
    <w:name w:val="toc 2"/>
    <w:basedOn w:val="Normal"/>
    <w:next w:val="Normal"/>
    <w:autoRedefine/>
    <w:uiPriority w:val="39"/>
    <w:unhideWhenUsed/>
    <w:rsid w:val="00BF75DE"/>
    <w:pPr>
      <w:tabs>
        <w:tab w:val="left" w:pos="851"/>
        <w:tab w:val="left" w:pos="960"/>
        <w:tab w:val="right" w:leader="dot" w:pos="9017"/>
      </w:tabs>
      <w:spacing w:after="0" w:line="240" w:lineRule="auto"/>
      <w:ind w:left="142"/>
      <w:jc w:val="left"/>
    </w:pPr>
    <w:rPr>
      <w:rFonts w:ascii="Franklin Gothic Book" w:hAnsi="Franklin Gothic Book"/>
      <w:i/>
      <w:iCs/>
      <w:noProof/>
      <w:sz w:val="20"/>
      <w:szCs w:val="20"/>
      <w:lang w:val="el-GR"/>
    </w:rPr>
  </w:style>
  <w:style w:type="paragraph" w:styleId="TOC7">
    <w:name w:val="toc 7"/>
    <w:basedOn w:val="Normal"/>
    <w:next w:val="Normal"/>
    <w:autoRedefine/>
    <w:uiPriority w:val="39"/>
    <w:unhideWhenUsed/>
    <w:rsid w:val="00113EDE"/>
    <w:pPr>
      <w:spacing w:after="0"/>
      <w:ind w:left="1440"/>
      <w:jc w:val="left"/>
    </w:pPr>
    <w:rPr>
      <w:rFonts w:ascii="Calibri" w:hAnsi="Calibri"/>
      <w:sz w:val="20"/>
      <w:szCs w:val="20"/>
    </w:rPr>
  </w:style>
  <w:style w:type="character" w:styleId="Hyperlink">
    <w:name w:val="Hyperlink"/>
    <w:uiPriority w:val="99"/>
    <w:unhideWhenUsed/>
    <w:rsid w:val="00113EDE"/>
    <w:rPr>
      <w:color w:val="0000FF"/>
      <w:u w:val="single"/>
    </w:rPr>
  </w:style>
  <w:style w:type="paragraph" w:styleId="Caption">
    <w:name w:val="caption"/>
    <w:basedOn w:val="Normal"/>
    <w:next w:val="Normal"/>
    <w:uiPriority w:val="35"/>
    <w:qFormat/>
    <w:rsid w:val="00113EDE"/>
    <w:rPr>
      <w:b/>
      <w:bCs/>
      <w:sz w:val="20"/>
      <w:szCs w:val="20"/>
    </w:rPr>
  </w:style>
  <w:style w:type="paragraph" w:customStyle="1" w:styleId="normalbullets">
    <w:name w:val="normal bullets"/>
    <w:basedOn w:val="Normal"/>
    <w:rsid w:val="00113EDE"/>
    <w:pPr>
      <w:numPr>
        <w:numId w:val="1"/>
      </w:numPr>
    </w:pPr>
  </w:style>
  <w:style w:type="table" w:styleId="TableGrid">
    <w:name w:val="Table Grid"/>
    <w:basedOn w:val="TableNormal"/>
    <w:rsid w:val="00113ED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BodyText"/>
    <w:rsid w:val="00113EDE"/>
    <w:pPr>
      <w:numPr>
        <w:numId w:val="2"/>
      </w:numPr>
      <w:ind w:right="1416"/>
      <w:jc w:val="center"/>
    </w:pPr>
  </w:style>
  <w:style w:type="paragraph" w:styleId="NormalWeb">
    <w:name w:val="Normal (Web)"/>
    <w:basedOn w:val="Normal"/>
    <w:unhideWhenUsed/>
    <w:rsid w:val="00113EDE"/>
    <w:pPr>
      <w:spacing w:before="100" w:beforeAutospacing="1" w:after="100" w:afterAutospacing="1" w:line="240" w:lineRule="auto"/>
      <w:jc w:val="left"/>
    </w:pPr>
  </w:style>
  <w:style w:type="paragraph" w:customStyle="1" w:styleId="Bullet3H3">
    <w:name w:val="Bullet 3 (H3)"/>
    <w:basedOn w:val="Normal"/>
    <w:rsid w:val="00113EDE"/>
    <w:pPr>
      <w:numPr>
        <w:numId w:val="4"/>
      </w:numPr>
      <w:spacing w:before="240" w:after="0" w:line="300" w:lineRule="exact"/>
    </w:pPr>
    <w:rPr>
      <w:rFonts w:ascii="Arial" w:hAnsi="Arial"/>
      <w:sz w:val="22"/>
      <w:szCs w:val="22"/>
      <w:lang w:val="el-GR"/>
    </w:rPr>
  </w:style>
  <w:style w:type="paragraph" w:styleId="NoSpacing">
    <w:name w:val="No Spacing"/>
    <w:uiPriority w:val="1"/>
    <w:qFormat/>
    <w:rsid w:val="00113EDE"/>
    <w:pPr>
      <w:jc w:val="both"/>
    </w:pPr>
    <w:rPr>
      <w:rFonts w:ascii="Times New Roman" w:eastAsia="Times New Roman" w:hAnsi="Times New Roman"/>
      <w:sz w:val="24"/>
      <w:szCs w:val="24"/>
      <w:lang w:val="en-US" w:eastAsia="en-US"/>
    </w:rPr>
  </w:style>
  <w:style w:type="paragraph" w:styleId="Revision">
    <w:name w:val="Revision"/>
    <w:hidden/>
    <w:uiPriority w:val="99"/>
    <w:semiHidden/>
    <w:rsid w:val="00113EDE"/>
    <w:rPr>
      <w:rFonts w:ascii="Times New Roman" w:eastAsia="Times New Roman" w:hAnsi="Times New Roman"/>
      <w:sz w:val="24"/>
      <w:szCs w:val="24"/>
      <w:lang w:val="en-US" w:eastAsia="en-US"/>
    </w:rPr>
  </w:style>
  <w:style w:type="character" w:styleId="PageNumber">
    <w:name w:val="page number"/>
    <w:basedOn w:val="DefaultParagraphFont"/>
    <w:rsid w:val="00113EDE"/>
  </w:style>
  <w:style w:type="paragraph" w:customStyle="1" w:styleId="Style2">
    <w:name w:val="Style2"/>
    <w:rsid w:val="00113EDE"/>
    <w:pPr>
      <w:numPr>
        <w:numId w:val="7"/>
      </w:numPr>
      <w:tabs>
        <w:tab w:val="right" w:leader="dot" w:pos="9639"/>
      </w:tabs>
      <w:spacing w:before="120" w:line="312" w:lineRule="auto"/>
      <w:jc w:val="both"/>
    </w:pPr>
    <w:rPr>
      <w:rFonts w:ascii="Times New Roman" w:eastAsia="Times New Roman" w:hAnsi="Times New Roman" w:cs="Arial"/>
      <w:sz w:val="24"/>
      <w:lang w:val="el-GR" w:eastAsia="en-US"/>
    </w:rPr>
  </w:style>
  <w:style w:type="paragraph" w:styleId="BodyText3">
    <w:name w:val="Body Text 3"/>
    <w:basedOn w:val="Normal"/>
    <w:link w:val="BodyText3Char"/>
    <w:rsid w:val="00113EDE"/>
    <w:rPr>
      <w:sz w:val="16"/>
      <w:szCs w:val="16"/>
    </w:rPr>
  </w:style>
  <w:style w:type="character" w:customStyle="1" w:styleId="BodyText3Char">
    <w:name w:val="Body Text 3 Char"/>
    <w:link w:val="BodyText3"/>
    <w:rsid w:val="00113EDE"/>
    <w:rPr>
      <w:rFonts w:ascii="Times New Roman" w:eastAsia="Times New Roman" w:hAnsi="Times New Roman" w:cs="Times New Roman"/>
      <w:sz w:val="16"/>
      <w:szCs w:val="16"/>
    </w:rPr>
  </w:style>
  <w:style w:type="paragraph" w:styleId="BodyText2">
    <w:name w:val="Body Text 2"/>
    <w:basedOn w:val="Normal"/>
    <w:link w:val="BodyText2Char"/>
    <w:rsid w:val="00113EDE"/>
    <w:pPr>
      <w:spacing w:line="480" w:lineRule="auto"/>
    </w:pPr>
    <w:rPr>
      <w:sz w:val="20"/>
    </w:rPr>
  </w:style>
  <w:style w:type="character" w:customStyle="1" w:styleId="BodyText2Char">
    <w:name w:val="Body Text 2 Char"/>
    <w:link w:val="BodyText2"/>
    <w:rsid w:val="00113EDE"/>
    <w:rPr>
      <w:rFonts w:ascii="Times New Roman" w:eastAsia="Times New Roman" w:hAnsi="Times New Roman" w:cs="Times New Roman"/>
      <w:szCs w:val="24"/>
    </w:rPr>
  </w:style>
  <w:style w:type="character" w:customStyle="1" w:styleId="BodyTextIndent2Char">
    <w:name w:val="Body Text Indent 2 Char"/>
    <w:link w:val="BodyTextIndent2"/>
    <w:rsid w:val="00113EDE"/>
    <w:rPr>
      <w:rFonts w:ascii="Times New Roman" w:eastAsia="Times New Roman" w:hAnsi="Times New Roman" w:cs="Times New Roman"/>
      <w:szCs w:val="24"/>
    </w:rPr>
  </w:style>
  <w:style w:type="paragraph" w:styleId="BodyTextIndent2">
    <w:name w:val="Body Text Indent 2"/>
    <w:basedOn w:val="Normal"/>
    <w:link w:val="BodyTextIndent2Char"/>
    <w:rsid w:val="00113EDE"/>
    <w:pPr>
      <w:spacing w:line="480" w:lineRule="auto"/>
      <w:ind w:left="360"/>
    </w:pPr>
    <w:rPr>
      <w:sz w:val="20"/>
    </w:rPr>
  </w:style>
  <w:style w:type="paragraph" w:customStyle="1" w:styleId="bodytext20">
    <w:name w:val="bodytext2"/>
    <w:basedOn w:val="Normal"/>
    <w:rsid w:val="00113EDE"/>
    <w:pPr>
      <w:spacing w:before="100" w:beforeAutospacing="1" w:after="100" w:afterAutospacing="1" w:line="240" w:lineRule="auto"/>
      <w:jc w:val="left"/>
    </w:pPr>
    <w:rPr>
      <w:rFonts w:ascii="Arial Unicode MS" w:eastAsia="Arial Unicode MS" w:hAnsi="Arial Unicode MS" w:cs="Arial Unicode MS"/>
      <w:color w:val="333333"/>
      <w:lang w:val="en-GB"/>
    </w:rPr>
  </w:style>
  <w:style w:type="paragraph" w:styleId="ListBullet">
    <w:name w:val="List Bullet"/>
    <w:basedOn w:val="Normal"/>
    <w:autoRedefine/>
    <w:rsid w:val="00113EDE"/>
    <w:pPr>
      <w:keepLines/>
      <w:widowControl w:val="0"/>
      <w:tabs>
        <w:tab w:val="num" w:pos="700"/>
      </w:tabs>
      <w:overflowPunct w:val="0"/>
      <w:autoSpaceDE w:val="0"/>
      <w:autoSpaceDN w:val="0"/>
      <w:adjustRightInd w:val="0"/>
      <w:spacing w:line="300" w:lineRule="auto"/>
      <w:ind w:left="700" w:hanging="360"/>
    </w:pPr>
    <w:rPr>
      <w:rFonts w:ascii="Arial" w:hAnsi="Arial" w:cs="Arial"/>
      <w:lang w:val="el-GR"/>
    </w:rPr>
  </w:style>
  <w:style w:type="paragraph" w:customStyle="1" w:styleId="DefaultParagraphFont1">
    <w:name w:val="Default Paragraph Font1"/>
    <w:next w:val="Normal"/>
    <w:rsid w:val="00113EDE"/>
    <w:rPr>
      <w:rFonts w:ascii="CG Times (W1)" w:eastAsia="Times New Roman" w:hAnsi="CG Times (W1)"/>
      <w:noProof/>
    </w:rPr>
  </w:style>
  <w:style w:type="paragraph" w:styleId="BodyTextIndent">
    <w:name w:val="Body Text Indent"/>
    <w:basedOn w:val="Normal"/>
    <w:link w:val="BodyTextIndentChar"/>
    <w:rsid w:val="00113EDE"/>
    <w:pPr>
      <w:ind w:left="360"/>
    </w:pPr>
    <w:rPr>
      <w:sz w:val="20"/>
    </w:rPr>
  </w:style>
  <w:style w:type="character" w:customStyle="1" w:styleId="BodyTextIndentChar">
    <w:name w:val="Body Text Indent Char"/>
    <w:link w:val="BodyTextIndent"/>
    <w:rsid w:val="00113EDE"/>
    <w:rPr>
      <w:rFonts w:ascii="Times New Roman" w:eastAsia="Times New Roman" w:hAnsi="Times New Roman" w:cs="Times New Roman"/>
      <w:szCs w:val="24"/>
    </w:rPr>
  </w:style>
  <w:style w:type="paragraph" w:styleId="Title">
    <w:name w:val="Title"/>
    <w:basedOn w:val="Normal"/>
    <w:link w:val="TitleChar"/>
    <w:qFormat/>
    <w:rsid w:val="00113EDE"/>
    <w:pPr>
      <w:spacing w:after="0" w:line="360" w:lineRule="auto"/>
      <w:jc w:val="center"/>
    </w:pPr>
    <w:rPr>
      <w:rFonts w:ascii="Arial" w:hAnsi="Arial"/>
      <w:b/>
      <w:bCs/>
      <w:sz w:val="20"/>
      <w:lang w:val="el-GR"/>
    </w:rPr>
  </w:style>
  <w:style w:type="character" w:customStyle="1" w:styleId="TitleChar">
    <w:name w:val="Title Char"/>
    <w:link w:val="Title"/>
    <w:rsid w:val="00113EDE"/>
    <w:rPr>
      <w:rFonts w:ascii="Arial" w:eastAsia="Times New Roman" w:hAnsi="Arial" w:cs="Arial"/>
      <w:b/>
      <w:bCs/>
      <w:szCs w:val="24"/>
      <w:lang w:val="el-GR"/>
    </w:rPr>
  </w:style>
  <w:style w:type="character" w:styleId="Emphasis">
    <w:name w:val="Emphasis"/>
    <w:qFormat/>
    <w:rsid w:val="00113EDE"/>
    <w:rPr>
      <w:i/>
      <w:iCs/>
    </w:rPr>
  </w:style>
  <w:style w:type="character" w:customStyle="1" w:styleId="txt12">
    <w:name w:val="txt12"/>
    <w:rsid w:val="007E6091"/>
  </w:style>
  <w:style w:type="character" w:styleId="CommentReference">
    <w:name w:val="annotation reference"/>
    <w:unhideWhenUsed/>
    <w:rsid w:val="009B2A39"/>
    <w:rPr>
      <w:sz w:val="16"/>
      <w:szCs w:val="16"/>
    </w:rPr>
  </w:style>
  <w:style w:type="paragraph" w:styleId="CommentText">
    <w:name w:val="annotation text"/>
    <w:basedOn w:val="Normal"/>
    <w:link w:val="CommentTextChar"/>
    <w:unhideWhenUsed/>
    <w:rsid w:val="009B2A39"/>
    <w:rPr>
      <w:sz w:val="20"/>
      <w:szCs w:val="20"/>
    </w:rPr>
  </w:style>
  <w:style w:type="character" w:customStyle="1" w:styleId="CommentTextChar">
    <w:name w:val="Comment Text Char"/>
    <w:link w:val="CommentText"/>
    <w:rsid w:val="009B2A39"/>
    <w:rPr>
      <w:rFonts w:ascii="Times New Roman" w:eastAsia="Times New Roman" w:hAnsi="Times New Roman"/>
      <w:lang w:val="en-US" w:eastAsia="en-US"/>
    </w:rPr>
  </w:style>
  <w:style w:type="paragraph" w:styleId="CommentSubject">
    <w:name w:val="annotation subject"/>
    <w:basedOn w:val="CommentText"/>
    <w:next w:val="CommentText"/>
    <w:link w:val="CommentSubjectChar"/>
    <w:unhideWhenUsed/>
    <w:rsid w:val="009B2A39"/>
    <w:rPr>
      <w:b/>
      <w:bCs/>
    </w:rPr>
  </w:style>
  <w:style w:type="character" w:customStyle="1" w:styleId="CommentSubjectChar">
    <w:name w:val="Comment Subject Char"/>
    <w:link w:val="CommentSubject"/>
    <w:rsid w:val="009B2A39"/>
    <w:rPr>
      <w:rFonts w:ascii="Times New Roman" w:eastAsia="Times New Roman" w:hAnsi="Times New Roman"/>
      <w:b/>
      <w:bCs/>
      <w:lang w:val="en-US" w:eastAsia="en-US"/>
    </w:rPr>
  </w:style>
  <w:style w:type="paragraph" w:styleId="TOC3">
    <w:name w:val="toc 3"/>
    <w:basedOn w:val="Normal"/>
    <w:next w:val="Normal"/>
    <w:autoRedefine/>
    <w:uiPriority w:val="39"/>
    <w:unhideWhenUsed/>
    <w:rsid w:val="0009632F"/>
    <w:pPr>
      <w:tabs>
        <w:tab w:val="left" w:pos="1100"/>
        <w:tab w:val="right" w:leader="dot" w:pos="9017"/>
      </w:tabs>
      <w:spacing w:line="240" w:lineRule="auto"/>
      <w:ind w:left="284"/>
    </w:pPr>
  </w:style>
  <w:style w:type="paragraph" w:styleId="TOCHeading">
    <w:name w:val="TOC Heading"/>
    <w:basedOn w:val="Heading1"/>
    <w:next w:val="Normal"/>
    <w:uiPriority w:val="39"/>
    <w:unhideWhenUsed/>
    <w:qFormat/>
    <w:rsid w:val="00A0711A"/>
    <w:pPr>
      <w:keepLines/>
      <w:spacing w:before="480" w:after="0" w:line="276" w:lineRule="auto"/>
      <w:jc w:val="left"/>
      <w:outlineLvl w:val="9"/>
    </w:pPr>
    <w:rPr>
      <w:color w:val="365F91"/>
      <w:kern w:val="0"/>
      <w:sz w:val="28"/>
      <w:szCs w:val="28"/>
    </w:rPr>
  </w:style>
  <w:style w:type="paragraph" w:styleId="EndnoteText">
    <w:name w:val="endnote text"/>
    <w:basedOn w:val="Normal"/>
    <w:link w:val="EndnoteTextChar"/>
    <w:unhideWhenUsed/>
    <w:rsid w:val="00704DC9"/>
    <w:rPr>
      <w:sz w:val="20"/>
      <w:szCs w:val="20"/>
    </w:rPr>
  </w:style>
  <w:style w:type="character" w:customStyle="1" w:styleId="EndnoteTextChar">
    <w:name w:val="Endnote Text Char"/>
    <w:basedOn w:val="DefaultParagraphFont"/>
    <w:link w:val="EndnoteText"/>
    <w:rsid w:val="00704DC9"/>
    <w:rPr>
      <w:rFonts w:ascii="Times New Roman" w:eastAsia="Times New Roman" w:hAnsi="Times New Roman"/>
    </w:rPr>
  </w:style>
  <w:style w:type="character" w:styleId="EndnoteReference">
    <w:name w:val="endnote reference"/>
    <w:basedOn w:val="DefaultParagraphFont"/>
    <w:unhideWhenUsed/>
    <w:rsid w:val="00704DC9"/>
    <w:rPr>
      <w:vertAlign w:val="superscript"/>
    </w:rPr>
  </w:style>
  <w:style w:type="paragraph" w:customStyle="1" w:styleId="Bullet1H1H2">
    <w:name w:val="Bullet 1 (H1+H2)"/>
    <w:basedOn w:val="Normal"/>
    <w:rsid w:val="002C15D7"/>
    <w:pPr>
      <w:numPr>
        <w:numId w:val="20"/>
      </w:numPr>
      <w:spacing w:before="240" w:after="0" w:line="300" w:lineRule="exact"/>
    </w:pPr>
    <w:rPr>
      <w:rFonts w:ascii="Arial" w:hAnsi="Arial"/>
      <w:sz w:val="22"/>
      <w:szCs w:val="22"/>
      <w:lang w:val="el-GR"/>
    </w:rPr>
  </w:style>
  <w:style w:type="table" w:customStyle="1" w:styleId="TableGrid1">
    <w:name w:val="Table Grid1"/>
    <w:basedOn w:val="TableNormal"/>
    <w:next w:val="TableGrid"/>
    <w:uiPriority w:val="59"/>
    <w:rsid w:val="00C5468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1D4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41136"/>
    <w:pPr>
      <w:spacing w:after="0" w:line="480" w:lineRule="auto"/>
      <w:ind w:left="720" w:hanging="329"/>
    </w:pPr>
    <w:rPr>
      <w:rFonts w:ascii="Arial" w:hAnsi="Arial"/>
      <w:lang w:val="el-GR"/>
    </w:rPr>
  </w:style>
  <w:style w:type="character" w:customStyle="1" w:styleId="BodyTextIndent3Char">
    <w:name w:val="Body Text Indent 3 Char"/>
    <w:basedOn w:val="DefaultParagraphFont"/>
    <w:link w:val="BodyTextIndent3"/>
    <w:rsid w:val="00141136"/>
    <w:rPr>
      <w:rFonts w:ascii="Arial" w:eastAsia="Times New Roman" w:hAnsi="Arial"/>
      <w:sz w:val="24"/>
      <w:szCs w:val="24"/>
      <w:lang w:val="el-GR" w:eastAsia="en-US"/>
    </w:rPr>
  </w:style>
  <w:style w:type="paragraph" w:styleId="DocumentMap">
    <w:name w:val="Document Map"/>
    <w:basedOn w:val="Normal"/>
    <w:link w:val="DocumentMapChar"/>
    <w:semiHidden/>
    <w:rsid w:val="00141136"/>
    <w:pPr>
      <w:shd w:val="clear" w:color="auto" w:fill="000080"/>
      <w:spacing w:after="0" w:line="240" w:lineRule="auto"/>
      <w:jc w:val="left"/>
    </w:pPr>
    <w:rPr>
      <w:rFonts w:ascii="Tahoma" w:hAnsi="Tahoma" w:cs="Tahoma"/>
      <w:sz w:val="20"/>
      <w:szCs w:val="20"/>
      <w:lang w:val="en-GB"/>
    </w:rPr>
  </w:style>
  <w:style w:type="character" w:customStyle="1" w:styleId="DocumentMapChar">
    <w:name w:val="Document Map Char"/>
    <w:basedOn w:val="DefaultParagraphFont"/>
    <w:link w:val="DocumentMap"/>
    <w:semiHidden/>
    <w:rsid w:val="00141136"/>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3C77AA"/>
  </w:style>
  <w:style w:type="table" w:customStyle="1" w:styleId="TableGrid3">
    <w:name w:val="Table Grid3"/>
    <w:basedOn w:val="TableNormal"/>
    <w:next w:val="TableGrid"/>
    <w:rsid w:val="003C77AA"/>
    <w:rPr>
      <w:rFonts w:ascii="Times New Roman" w:eastAsia="Times New Roman" w:hAnsi="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77AA"/>
    <w:rPr>
      <w:rFonts w:ascii="Calibri" w:hAnsi="Calibr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98">
      <w:bodyDiv w:val="1"/>
      <w:marLeft w:val="0"/>
      <w:marRight w:val="0"/>
      <w:marTop w:val="0"/>
      <w:marBottom w:val="0"/>
      <w:divBdr>
        <w:top w:val="none" w:sz="0" w:space="0" w:color="auto"/>
        <w:left w:val="none" w:sz="0" w:space="0" w:color="auto"/>
        <w:bottom w:val="none" w:sz="0" w:space="0" w:color="auto"/>
        <w:right w:val="none" w:sz="0" w:space="0" w:color="auto"/>
      </w:divBdr>
    </w:div>
    <w:div w:id="310526642">
      <w:bodyDiv w:val="1"/>
      <w:marLeft w:val="0"/>
      <w:marRight w:val="0"/>
      <w:marTop w:val="0"/>
      <w:marBottom w:val="0"/>
      <w:divBdr>
        <w:top w:val="none" w:sz="0" w:space="0" w:color="auto"/>
        <w:left w:val="none" w:sz="0" w:space="0" w:color="auto"/>
        <w:bottom w:val="none" w:sz="0" w:space="0" w:color="auto"/>
        <w:right w:val="none" w:sz="0" w:space="0" w:color="auto"/>
      </w:divBdr>
      <w:divsChild>
        <w:div w:id="98187111">
          <w:marLeft w:val="0"/>
          <w:marRight w:val="0"/>
          <w:marTop w:val="0"/>
          <w:marBottom w:val="0"/>
          <w:divBdr>
            <w:top w:val="none" w:sz="0" w:space="0" w:color="auto"/>
            <w:left w:val="none" w:sz="0" w:space="0" w:color="auto"/>
            <w:bottom w:val="none" w:sz="0" w:space="0" w:color="auto"/>
            <w:right w:val="none" w:sz="0" w:space="0" w:color="auto"/>
          </w:divBdr>
        </w:div>
        <w:div w:id="326136577">
          <w:marLeft w:val="0"/>
          <w:marRight w:val="0"/>
          <w:marTop w:val="0"/>
          <w:marBottom w:val="0"/>
          <w:divBdr>
            <w:top w:val="none" w:sz="0" w:space="0" w:color="auto"/>
            <w:left w:val="none" w:sz="0" w:space="0" w:color="auto"/>
            <w:bottom w:val="none" w:sz="0" w:space="0" w:color="auto"/>
            <w:right w:val="none" w:sz="0" w:space="0" w:color="auto"/>
          </w:divBdr>
        </w:div>
        <w:div w:id="400981177">
          <w:marLeft w:val="0"/>
          <w:marRight w:val="0"/>
          <w:marTop w:val="0"/>
          <w:marBottom w:val="0"/>
          <w:divBdr>
            <w:top w:val="none" w:sz="0" w:space="0" w:color="auto"/>
            <w:left w:val="none" w:sz="0" w:space="0" w:color="auto"/>
            <w:bottom w:val="none" w:sz="0" w:space="0" w:color="auto"/>
            <w:right w:val="none" w:sz="0" w:space="0" w:color="auto"/>
          </w:divBdr>
        </w:div>
        <w:div w:id="511262967">
          <w:marLeft w:val="0"/>
          <w:marRight w:val="0"/>
          <w:marTop w:val="0"/>
          <w:marBottom w:val="0"/>
          <w:divBdr>
            <w:top w:val="none" w:sz="0" w:space="0" w:color="auto"/>
            <w:left w:val="none" w:sz="0" w:space="0" w:color="auto"/>
            <w:bottom w:val="none" w:sz="0" w:space="0" w:color="auto"/>
            <w:right w:val="none" w:sz="0" w:space="0" w:color="auto"/>
          </w:divBdr>
        </w:div>
        <w:div w:id="636644289">
          <w:marLeft w:val="0"/>
          <w:marRight w:val="0"/>
          <w:marTop w:val="0"/>
          <w:marBottom w:val="0"/>
          <w:divBdr>
            <w:top w:val="none" w:sz="0" w:space="0" w:color="auto"/>
            <w:left w:val="none" w:sz="0" w:space="0" w:color="auto"/>
            <w:bottom w:val="none" w:sz="0" w:space="0" w:color="auto"/>
            <w:right w:val="none" w:sz="0" w:space="0" w:color="auto"/>
          </w:divBdr>
        </w:div>
        <w:div w:id="658386599">
          <w:marLeft w:val="0"/>
          <w:marRight w:val="0"/>
          <w:marTop w:val="0"/>
          <w:marBottom w:val="0"/>
          <w:divBdr>
            <w:top w:val="none" w:sz="0" w:space="0" w:color="auto"/>
            <w:left w:val="none" w:sz="0" w:space="0" w:color="auto"/>
            <w:bottom w:val="none" w:sz="0" w:space="0" w:color="auto"/>
            <w:right w:val="none" w:sz="0" w:space="0" w:color="auto"/>
          </w:divBdr>
        </w:div>
        <w:div w:id="717705204">
          <w:marLeft w:val="0"/>
          <w:marRight w:val="0"/>
          <w:marTop w:val="0"/>
          <w:marBottom w:val="0"/>
          <w:divBdr>
            <w:top w:val="none" w:sz="0" w:space="0" w:color="auto"/>
            <w:left w:val="none" w:sz="0" w:space="0" w:color="auto"/>
            <w:bottom w:val="none" w:sz="0" w:space="0" w:color="auto"/>
            <w:right w:val="none" w:sz="0" w:space="0" w:color="auto"/>
          </w:divBdr>
        </w:div>
        <w:div w:id="1060179490">
          <w:marLeft w:val="0"/>
          <w:marRight w:val="0"/>
          <w:marTop w:val="0"/>
          <w:marBottom w:val="0"/>
          <w:divBdr>
            <w:top w:val="none" w:sz="0" w:space="0" w:color="auto"/>
            <w:left w:val="none" w:sz="0" w:space="0" w:color="auto"/>
            <w:bottom w:val="none" w:sz="0" w:space="0" w:color="auto"/>
            <w:right w:val="none" w:sz="0" w:space="0" w:color="auto"/>
          </w:divBdr>
        </w:div>
        <w:div w:id="1234664764">
          <w:marLeft w:val="0"/>
          <w:marRight w:val="0"/>
          <w:marTop w:val="0"/>
          <w:marBottom w:val="0"/>
          <w:divBdr>
            <w:top w:val="none" w:sz="0" w:space="0" w:color="auto"/>
            <w:left w:val="none" w:sz="0" w:space="0" w:color="auto"/>
            <w:bottom w:val="none" w:sz="0" w:space="0" w:color="auto"/>
            <w:right w:val="none" w:sz="0" w:space="0" w:color="auto"/>
          </w:divBdr>
        </w:div>
        <w:div w:id="1250625166">
          <w:marLeft w:val="0"/>
          <w:marRight w:val="0"/>
          <w:marTop w:val="0"/>
          <w:marBottom w:val="0"/>
          <w:divBdr>
            <w:top w:val="none" w:sz="0" w:space="0" w:color="auto"/>
            <w:left w:val="none" w:sz="0" w:space="0" w:color="auto"/>
            <w:bottom w:val="none" w:sz="0" w:space="0" w:color="auto"/>
            <w:right w:val="none" w:sz="0" w:space="0" w:color="auto"/>
          </w:divBdr>
        </w:div>
        <w:div w:id="1309357822">
          <w:marLeft w:val="0"/>
          <w:marRight w:val="0"/>
          <w:marTop w:val="0"/>
          <w:marBottom w:val="0"/>
          <w:divBdr>
            <w:top w:val="none" w:sz="0" w:space="0" w:color="auto"/>
            <w:left w:val="none" w:sz="0" w:space="0" w:color="auto"/>
            <w:bottom w:val="none" w:sz="0" w:space="0" w:color="auto"/>
            <w:right w:val="none" w:sz="0" w:space="0" w:color="auto"/>
          </w:divBdr>
        </w:div>
        <w:div w:id="1330448217">
          <w:marLeft w:val="0"/>
          <w:marRight w:val="0"/>
          <w:marTop w:val="0"/>
          <w:marBottom w:val="0"/>
          <w:divBdr>
            <w:top w:val="none" w:sz="0" w:space="0" w:color="auto"/>
            <w:left w:val="none" w:sz="0" w:space="0" w:color="auto"/>
            <w:bottom w:val="none" w:sz="0" w:space="0" w:color="auto"/>
            <w:right w:val="none" w:sz="0" w:space="0" w:color="auto"/>
          </w:divBdr>
        </w:div>
        <w:div w:id="1338775303">
          <w:marLeft w:val="0"/>
          <w:marRight w:val="0"/>
          <w:marTop w:val="0"/>
          <w:marBottom w:val="0"/>
          <w:divBdr>
            <w:top w:val="none" w:sz="0" w:space="0" w:color="auto"/>
            <w:left w:val="none" w:sz="0" w:space="0" w:color="auto"/>
            <w:bottom w:val="none" w:sz="0" w:space="0" w:color="auto"/>
            <w:right w:val="none" w:sz="0" w:space="0" w:color="auto"/>
          </w:divBdr>
        </w:div>
        <w:div w:id="1433235087">
          <w:marLeft w:val="0"/>
          <w:marRight w:val="0"/>
          <w:marTop w:val="0"/>
          <w:marBottom w:val="0"/>
          <w:divBdr>
            <w:top w:val="none" w:sz="0" w:space="0" w:color="auto"/>
            <w:left w:val="none" w:sz="0" w:space="0" w:color="auto"/>
            <w:bottom w:val="none" w:sz="0" w:space="0" w:color="auto"/>
            <w:right w:val="none" w:sz="0" w:space="0" w:color="auto"/>
          </w:divBdr>
        </w:div>
        <w:div w:id="1624073446">
          <w:marLeft w:val="0"/>
          <w:marRight w:val="0"/>
          <w:marTop w:val="0"/>
          <w:marBottom w:val="0"/>
          <w:divBdr>
            <w:top w:val="none" w:sz="0" w:space="0" w:color="auto"/>
            <w:left w:val="none" w:sz="0" w:space="0" w:color="auto"/>
            <w:bottom w:val="none" w:sz="0" w:space="0" w:color="auto"/>
            <w:right w:val="none" w:sz="0" w:space="0" w:color="auto"/>
          </w:divBdr>
        </w:div>
        <w:div w:id="1684430613">
          <w:marLeft w:val="0"/>
          <w:marRight w:val="0"/>
          <w:marTop w:val="0"/>
          <w:marBottom w:val="0"/>
          <w:divBdr>
            <w:top w:val="none" w:sz="0" w:space="0" w:color="auto"/>
            <w:left w:val="none" w:sz="0" w:space="0" w:color="auto"/>
            <w:bottom w:val="none" w:sz="0" w:space="0" w:color="auto"/>
            <w:right w:val="none" w:sz="0" w:space="0" w:color="auto"/>
          </w:divBdr>
        </w:div>
        <w:div w:id="1722513425">
          <w:marLeft w:val="0"/>
          <w:marRight w:val="0"/>
          <w:marTop w:val="0"/>
          <w:marBottom w:val="0"/>
          <w:divBdr>
            <w:top w:val="none" w:sz="0" w:space="0" w:color="auto"/>
            <w:left w:val="none" w:sz="0" w:space="0" w:color="auto"/>
            <w:bottom w:val="none" w:sz="0" w:space="0" w:color="auto"/>
            <w:right w:val="none" w:sz="0" w:space="0" w:color="auto"/>
          </w:divBdr>
        </w:div>
        <w:div w:id="1780564921">
          <w:marLeft w:val="0"/>
          <w:marRight w:val="0"/>
          <w:marTop w:val="0"/>
          <w:marBottom w:val="0"/>
          <w:divBdr>
            <w:top w:val="none" w:sz="0" w:space="0" w:color="auto"/>
            <w:left w:val="none" w:sz="0" w:space="0" w:color="auto"/>
            <w:bottom w:val="none" w:sz="0" w:space="0" w:color="auto"/>
            <w:right w:val="none" w:sz="0" w:space="0" w:color="auto"/>
          </w:divBdr>
        </w:div>
        <w:div w:id="1858496230">
          <w:marLeft w:val="0"/>
          <w:marRight w:val="0"/>
          <w:marTop w:val="0"/>
          <w:marBottom w:val="0"/>
          <w:divBdr>
            <w:top w:val="none" w:sz="0" w:space="0" w:color="auto"/>
            <w:left w:val="none" w:sz="0" w:space="0" w:color="auto"/>
            <w:bottom w:val="none" w:sz="0" w:space="0" w:color="auto"/>
            <w:right w:val="none" w:sz="0" w:space="0" w:color="auto"/>
          </w:divBdr>
        </w:div>
        <w:div w:id="1930695440">
          <w:marLeft w:val="0"/>
          <w:marRight w:val="0"/>
          <w:marTop w:val="0"/>
          <w:marBottom w:val="0"/>
          <w:divBdr>
            <w:top w:val="none" w:sz="0" w:space="0" w:color="auto"/>
            <w:left w:val="none" w:sz="0" w:space="0" w:color="auto"/>
            <w:bottom w:val="none" w:sz="0" w:space="0" w:color="auto"/>
            <w:right w:val="none" w:sz="0" w:space="0" w:color="auto"/>
          </w:divBdr>
        </w:div>
        <w:div w:id="1957985302">
          <w:marLeft w:val="0"/>
          <w:marRight w:val="0"/>
          <w:marTop w:val="0"/>
          <w:marBottom w:val="0"/>
          <w:divBdr>
            <w:top w:val="none" w:sz="0" w:space="0" w:color="auto"/>
            <w:left w:val="none" w:sz="0" w:space="0" w:color="auto"/>
            <w:bottom w:val="none" w:sz="0" w:space="0" w:color="auto"/>
            <w:right w:val="none" w:sz="0" w:space="0" w:color="auto"/>
          </w:divBdr>
        </w:div>
        <w:div w:id="2012295244">
          <w:marLeft w:val="0"/>
          <w:marRight w:val="0"/>
          <w:marTop w:val="0"/>
          <w:marBottom w:val="0"/>
          <w:divBdr>
            <w:top w:val="none" w:sz="0" w:space="0" w:color="auto"/>
            <w:left w:val="none" w:sz="0" w:space="0" w:color="auto"/>
            <w:bottom w:val="none" w:sz="0" w:space="0" w:color="auto"/>
            <w:right w:val="none" w:sz="0" w:space="0" w:color="auto"/>
          </w:divBdr>
        </w:div>
        <w:div w:id="2020885613">
          <w:marLeft w:val="0"/>
          <w:marRight w:val="0"/>
          <w:marTop w:val="0"/>
          <w:marBottom w:val="0"/>
          <w:divBdr>
            <w:top w:val="none" w:sz="0" w:space="0" w:color="auto"/>
            <w:left w:val="none" w:sz="0" w:space="0" w:color="auto"/>
            <w:bottom w:val="none" w:sz="0" w:space="0" w:color="auto"/>
            <w:right w:val="none" w:sz="0" w:space="0" w:color="auto"/>
          </w:divBdr>
        </w:div>
      </w:divsChild>
    </w:div>
    <w:div w:id="444807861">
      <w:bodyDiv w:val="1"/>
      <w:marLeft w:val="0"/>
      <w:marRight w:val="0"/>
      <w:marTop w:val="0"/>
      <w:marBottom w:val="0"/>
      <w:divBdr>
        <w:top w:val="none" w:sz="0" w:space="0" w:color="auto"/>
        <w:left w:val="none" w:sz="0" w:space="0" w:color="auto"/>
        <w:bottom w:val="none" w:sz="0" w:space="0" w:color="auto"/>
        <w:right w:val="none" w:sz="0" w:space="0" w:color="auto"/>
      </w:divBdr>
    </w:div>
    <w:div w:id="766659957">
      <w:bodyDiv w:val="1"/>
      <w:marLeft w:val="0"/>
      <w:marRight w:val="0"/>
      <w:marTop w:val="0"/>
      <w:marBottom w:val="0"/>
      <w:divBdr>
        <w:top w:val="none" w:sz="0" w:space="0" w:color="auto"/>
        <w:left w:val="none" w:sz="0" w:space="0" w:color="auto"/>
        <w:bottom w:val="none" w:sz="0" w:space="0" w:color="auto"/>
        <w:right w:val="none" w:sz="0" w:space="0" w:color="auto"/>
      </w:divBdr>
    </w:div>
    <w:div w:id="1261573273">
      <w:bodyDiv w:val="1"/>
      <w:marLeft w:val="0"/>
      <w:marRight w:val="0"/>
      <w:marTop w:val="0"/>
      <w:marBottom w:val="0"/>
      <w:divBdr>
        <w:top w:val="none" w:sz="0" w:space="0" w:color="auto"/>
        <w:left w:val="none" w:sz="0" w:space="0" w:color="auto"/>
        <w:bottom w:val="none" w:sz="0" w:space="0" w:color="auto"/>
        <w:right w:val="none" w:sz="0" w:space="0" w:color="auto"/>
      </w:divBdr>
    </w:div>
    <w:div w:id="1284194117">
      <w:bodyDiv w:val="1"/>
      <w:marLeft w:val="0"/>
      <w:marRight w:val="0"/>
      <w:marTop w:val="0"/>
      <w:marBottom w:val="0"/>
      <w:divBdr>
        <w:top w:val="none" w:sz="0" w:space="0" w:color="auto"/>
        <w:left w:val="none" w:sz="0" w:space="0" w:color="auto"/>
        <w:bottom w:val="none" w:sz="0" w:space="0" w:color="auto"/>
        <w:right w:val="none" w:sz="0" w:space="0" w:color="auto"/>
      </w:divBdr>
    </w:div>
    <w:div w:id="1838766905">
      <w:bodyDiv w:val="1"/>
      <w:marLeft w:val="0"/>
      <w:marRight w:val="0"/>
      <w:marTop w:val="0"/>
      <w:marBottom w:val="0"/>
      <w:divBdr>
        <w:top w:val="none" w:sz="0" w:space="0" w:color="auto"/>
        <w:left w:val="none" w:sz="0" w:space="0" w:color="auto"/>
        <w:bottom w:val="none" w:sz="0" w:space="0" w:color="auto"/>
        <w:right w:val="none" w:sz="0" w:space="0" w:color="auto"/>
      </w:divBdr>
    </w:div>
    <w:div w:id="19229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l.mlsi.gov.cy" TargetMode="External"/><Relationship Id="rId18" Type="http://schemas.openxmlformats.org/officeDocument/2006/relationships/hyperlink" Target="http://www.mlsi.gov.cy/dl" TargetMode="External"/><Relationship Id="rId26" Type="http://schemas.openxmlformats.org/officeDocument/2006/relationships/hyperlink" Target="http://@dl.mlsi.gov.cy"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xedialim@dl.mlsi.gov.cy" TargetMode="External"/><Relationship Id="rId34" Type="http://schemas.openxmlformats.org/officeDocument/2006/relationships/hyperlink" Target="mailto:sxediapaph@dl.mlsi.gov.cy" TargetMode="External"/><Relationship Id="rId7" Type="http://schemas.openxmlformats.org/officeDocument/2006/relationships/endnotes" Target="endnotes.xml"/><Relationship Id="rId12" Type="http://schemas.openxmlformats.org/officeDocument/2006/relationships/hyperlink" Target="http://www.mlsi.gov.cy/dl" TargetMode="External"/><Relationship Id="rId17" Type="http://schemas.openxmlformats.org/officeDocument/2006/relationships/hyperlink" Target="http://www.mlsi.gov.cy/dlr" TargetMode="External"/><Relationship Id="rId25" Type="http://schemas.openxmlformats.org/officeDocument/2006/relationships/hyperlink" Target="http://www.mlsi.gov.cy/dl" TargetMode="External"/><Relationship Id="rId33" Type="http://schemas.openxmlformats.org/officeDocument/2006/relationships/hyperlink" Target="mailto:sxedialim@dl.mlsi.gov.cy" TargetMode="External"/><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publicaid.gov.cy/" TargetMode="External"/><Relationship Id="rId20" Type="http://schemas.openxmlformats.org/officeDocument/2006/relationships/hyperlink" Target="mailto:sxedialar@dl.mlsi.gov.cy" TargetMode="External"/><Relationship Id="rId29" Type="http://schemas.openxmlformats.org/officeDocument/2006/relationships/hyperlink" Target="http://www.cylaw.org/nomoi/enop/non-ind/1967_1_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l.mlsi.gov.cy" TargetMode="External"/><Relationship Id="rId24" Type="http://schemas.openxmlformats.org/officeDocument/2006/relationships/footer" Target="footer1.xml"/><Relationship Id="rId32" Type="http://schemas.openxmlformats.org/officeDocument/2006/relationships/hyperlink" Target="mailto:sxedialar@dl.mlsi.gov.cy"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ylaw.org/nomoi/enop/non-ind/1967_1_24/" TargetMode="External"/><Relationship Id="rId23" Type="http://schemas.openxmlformats.org/officeDocument/2006/relationships/hyperlink" Target="https://www.structuralfunds.org.cy/uploadfiles/e-Library/BROCHURE_2014-20.pdf" TargetMode="External"/><Relationship Id="rId28" Type="http://schemas.openxmlformats.org/officeDocument/2006/relationships/hyperlink" Target="http://www.cylaw.org/nomoi/enop/non-ind/1967_1_24/"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sxedianic@dl.mlsi.gov.cy" TargetMode="External"/><Relationship Id="rId31" Type="http://schemas.openxmlformats.org/officeDocument/2006/relationships/hyperlink" Target="mailto:sxedianic@dl.mlsi.gov.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lsi.gov.cy/dl" TargetMode="External"/><Relationship Id="rId22" Type="http://schemas.openxmlformats.org/officeDocument/2006/relationships/hyperlink" Target="mailto:sxediapaph@dl.mlsi.gov.cy" TargetMode="External"/><Relationship Id="rId27" Type="http://schemas.openxmlformats.org/officeDocument/2006/relationships/hyperlink" Target="http://www.mlsi.gov.cy/dl" TargetMode="External"/><Relationship Id="rId30" Type="http://schemas.openxmlformats.org/officeDocument/2006/relationships/hyperlink" Target="http://www.mlsi.gov.cy/d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2780D-A32F-4E56-8A1C-481A7157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19820</Words>
  <Characters>112980</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132535</CharactersWithSpaces>
  <SharedDoc>false</SharedDoc>
  <HLinks>
    <vt:vector size="342" baseType="variant">
      <vt:variant>
        <vt:i4>4653064</vt:i4>
      </vt:variant>
      <vt:variant>
        <vt:i4>321</vt:i4>
      </vt:variant>
      <vt:variant>
        <vt:i4>0</vt:i4>
      </vt:variant>
      <vt:variant>
        <vt:i4>5</vt:i4>
      </vt:variant>
      <vt:variant>
        <vt:lpwstr>http://www.mlsi.gov.cy/dl</vt:lpwstr>
      </vt:variant>
      <vt:variant>
        <vt:lpwstr/>
      </vt:variant>
      <vt:variant>
        <vt:i4>6422561</vt:i4>
      </vt:variant>
      <vt:variant>
        <vt:i4>318</vt:i4>
      </vt:variant>
      <vt:variant>
        <vt:i4>0</vt:i4>
      </vt:variant>
      <vt:variant>
        <vt:i4>5</vt:i4>
      </vt:variant>
      <vt:variant>
        <vt:lpwstr>http://www.structuralfunds.org.cy/</vt:lpwstr>
      </vt:variant>
      <vt:variant>
        <vt:lpwstr/>
      </vt:variant>
      <vt:variant>
        <vt:i4>4653064</vt:i4>
      </vt:variant>
      <vt:variant>
        <vt:i4>315</vt:i4>
      </vt:variant>
      <vt:variant>
        <vt:i4>0</vt:i4>
      </vt:variant>
      <vt:variant>
        <vt:i4>5</vt:i4>
      </vt:variant>
      <vt:variant>
        <vt:lpwstr>http://www.mlsi.gov.cy/dl</vt:lpwstr>
      </vt:variant>
      <vt:variant>
        <vt:lpwstr/>
      </vt:variant>
      <vt:variant>
        <vt:i4>4653064</vt:i4>
      </vt:variant>
      <vt:variant>
        <vt:i4>312</vt:i4>
      </vt:variant>
      <vt:variant>
        <vt:i4>0</vt:i4>
      </vt:variant>
      <vt:variant>
        <vt:i4>5</vt:i4>
      </vt:variant>
      <vt:variant>
        <vt:lpwstr>http://www.mlsi.gov.cy/dl</vt:lpwstr>
      </vt:variant>
      <vt:variant>
        <vt:lpwstr/>
      </vt:variant>
      <vt:variant>
        <vt:i4>1507382</vt:i4>
      </vt:variant>
      <vt:variant>
        <vt:i4>305</vt:i4>
      </vt:variant>
      <vt:variant>
        <vt:i4>0</vt:i4>
      </vt:variant>
      <vt:variant>
        <vt:i4>5</vt:i4>
      </vt:variant>
      <vt:variant>
        <vt:lpwstr/>
      </vt:variant>
      <vt:variant>
        <vt:lpwstr>_Toc372665149</vt:lpwstr>
      </vt:variant>
      <vt:variant>
        <vt:i4>1441846</vt:i4>
      </vt:variant>
      <vt:variant>
        <vt:i4>299</vt:i4>
      </vt:variant>
      <vt:variant>
        <vt:i4>0</vt:i4>
      </vt:variant>
      <vt:variant>
        <vt:i4>5</vt:i4>
      </vt:variant>
      <vt:variant>
        <vt:lpwstr/>
      </vt:variant>
      <vt:variant>
        <vt:lpwstr>_Toc372665150</vt:lpwstr>
      </vt:variant>
      <vt:variant>
        <vt:i4>1507382</vt:i4>
      </vt:variant>
      <vt:variant>
        <vt:i4>296</vt:i4>
      </vt:variant>
      <vt:variant>
        <vt:i4>0</vt:i4>
      </vt:variant>
      <vt:variant>
        <vt:i4>5</vt:i4>
      </vt:variant>
      <vt:variant>
        <vt:lpwstr/>
      </vt:variant>
      <vt:variant>
        <vt:lpwstr>_Toc372665149</vt:lpwstr>
      </vt:variant>
      <vt:variant>
        <vt:i4>1507382</vt:i4>
      </vt:variant>
      <vt:variant>
        <vt:i4>290</vt:i4>
      </vt:variant>
      <vt:variant>
        <vt:i4>0</vt:i4>
      </vt:variant>
      <vt:variant>
        <vt:i4>5</vt:i4>
      </vt:variant>
      <vt:variant>
        <vt:lpwstr/>
      </vt:variant>
      <vt:variant>
        <vt:lpwstr>_Toc372665148</vt:lpwstr>
      </vt:variant>
      <vt:variant>
        <vt:i4>1507382</vt:i4>
      </vt:variant>
      <vt:variant>
        <vt:i4>284</vt:i4>
      </vt:variant>
      <vt:variant>
        <vt:i4>0</vt:i4>
      </vt:variant>
      <vt:variant>
        <vt:i4>5</vt:i4>
      </vt:variant>
      <vt:variant>
        <vt:lpwstr/>
      </vt:variant>
      <vt:variant>
        <vt:lpwstr>_Toc372665147</vt:lpwstr>
      </vt:variant>
      <vt:variant>
        <vt:i4>1507382</vt:i4>
      </vt:variant>
      <vt:variant>
        <vt:i4>278</vt:i4>
      </vt:variant>
      <vt:variant>
        <vt:i4>0</vt:i4>
      </vt:variant>
      <vt:variant>
        <vt:i4>5</vt:i4>
      </vt:variant>
      <vt:variant>
        <vt:lpwstr/>
      </vt:variant>
      <vt:variant>
        <vt:lpwstr>_Toc372665146</vt:lpwstr>
      </vt:variant>
      <vt:variant>
        <vt:i4>1507382</vt:i4>
      </vt:variant>
      <vt:variant>
        <vt:i4>272</vt:i4>
      </vt:variant>
      <vt:variant>
        <vt:i4>0</vt:i4>
      </vt:variant>
      <vt:variant>
        <vt:i4>5</vt:i4>
      </vt:variant>
      <vt:variant>
        <vt:lpwstr/>
      </vt:variant>
      <vt:variant>
        <vt:lpwstr>_Toc372665145</vt:lpwstr>
      </vt:variant>
      <vt:variant>
        <vt:i4>1507382</vt:i4>
      </vt:variant>
      <vt:variant>
        <vt:i4>266</vt:i4>
      </vt:variant>
      <vt:variant>
        <vt:i4>0</vt:i4>
      </vt:variant>
      <vt:variant>
        <vt:i4>5</vt:i4>
      </vt:variant>
      <vt:variant>
        <vt:lpwstr/>
      </vt:variant>
      <vt:variant>
        <vt:lpwstr>_Toc372665144</vt:lpwstr>
      </vt:variant>
      <vt:variant>
        <vt:i4>1507382</vt:i4>
      </vt:variant>
      <vt:variant>
        <vt:i4>260</vt:i4>
      </vt:variant>
      <vt:variant>
        <vt:i4>0</vt:i4>
      </vt:variant>
      <vt:variant>
        <vt:i4>5</vt:i4>
      </vt:variant>
      <vt:variant>
        <vt:lpwstr/>
      </vt:variant>
      <vt:variant>
        <vt:lpwstr>_Toc372665143</vt:lpwstr>
      </vt:variant>
      <vt:variant>
        <vt:i4>1507382</vt:i4>
      </vt:variant>
      <vt:variant>
        <vt:i4>254</vt:i4>
      </vt:variant>
      <vt:variant>
        <vt:i4>0</vt:i4>
      </vt:variant>
      <vt:variant>
        <vt:i4>5</vt:i4>
      </vt:variant>
      <vt:variant>
        <vt:lpwstr/>
      </vt:variant>
      <vt:variant>
        <vt:lpwstr>_Toc372665142</vt:lpwstr>
      </vt:variant>
      <vt:variant>
        <vt:i4>1507382</vt:i4>
      </vt:variant>
      <vt:variant>
        <vt:i4>248</vt:i4>
      </vt:variant>
      <vt:variant>
        <vt:i4>0</vt:i4>
      </vt:variant>
      <vt:variant>
        <vt:i4>5</vt:i4>
      </vt:variant>
      <vt:variant>
        <vt:lpwstr/>
      </vt:variant>
      <vt:variant>
        <vt:lpwstr>_Toc372665141</vt:lpwstr>
      </vt:variant>
      <vt:variant>
        <vt:i4>1048630</vt:i4>
      </vt:variant>
      <vt:variant>
        <vt:i4>242</vt:i4>
      </vt:variant>
      <vt:variant>
        <vt:i4>0</vt:i4>
      </vt:variant>
      <vt:variant>
        <vt:i4>5</vt:i4>
      </vt:variant>
      <vt:variant>
        <vt:lpwstr/>
      </vt:variant>
      <vt:variant>
        <vt:lpwstr>_Toc372665136</vt:lpwstr>
      </vt:variant>
      <vt:variant>
        <vt:i4>1114166</vt:i4>
      </vt:variant>
      <vt:variant>
        <vt:i4>236</vt:i4>
      </vt:variant>
      <vt:variant>
        <vt:i4>0</vt:i4>
      </vt:variant>
      <vt:variant>
        <vt:i4>5</vt:i4>
      </vt:variant>
      <vt:variant>
        <vt:lpwstr/>
      </vt:variant>
      <vt:variant>
        <vt:lpwstr>_Toc372665128</vt:lpwstr>
      </vt:variant>
      <vt:variant>
        <vt:i4>1114166</vt:i4>
      </vt:variant>
      <vt:variant>
        <vt:i4>230</vt:i4>
      </vt:variant>
      <vt:variant>
        <vt:i4>0</vt:i4>
      </vt:variant>
      <vt:variant>
        <vt:i4>5</vt:i4>
      </vt:variant>
      <vt:variant>
        <vt:lpwstr/>
      </vt:variant>
      <vt:variant>
        <vt:lpwstr>_Toc372665126</vt:lpwstr>
      </vt:variant>
      <vt:variant>
        <vt:i4>1114166</vt:i4>
      </vt:variant>
      <vt:variant>
        <vt:i4>224</vt:i4>
      </vt:variant>
      <vt:variant>
        <vt:i4>0</vt:i4>
      </vt:variant>
      <vt:variant>
        <vt:i4>5</vt:i4>
      </vt:variant>
      <vt:variant>
        <vt:lpwstr/>
      </vt:variant>
      <vt:variant>
        <vt:lpwstr>_Toc372665125</vt:lpwstr>
      </vt:variant>
      <vt:variant>
        <vt:i4>1114166</vt:i4>
      </vt:variant>
      <vt:variant>
        <vt:i4>218</vt:i4>
      </vt:variant>
      <vt:variant>
        <vt:i4>0</vt:i4>
      </vt:variant>
      <vt:variant>
        <vt:i4>5</vt:i4>
      </vt:variant>
      <vt:variant>
        <vt:lpwstr/>
      </vt:variant>
      <vt:variant>
        <vt:lpwstr>_Toc372665124</vt:lpwstr>
      </vt:variant>
      <vt:variant>
        <vt:i4>1114166</vt:i4>
      </vt:variant>
      <vt:variant>
        <vt:i4>212</vt:i4>
      </vt:variant>
      <vt:variant>
        <vt:i4>0</vt:i4>
      </vt:variant>
      <vt:variant>
        <vt:i4>5</vt:i4>
      </vt:variant>
      <vt:variant>
        <vt:lpwstr/>
      </vt:variant>
      <vt:variant>
        <vt:lpwstr>_Toc372665123</vt:lpwstr>
      </vt:variant>
      <vt:variant>
        <vt:i4>1114166</vt:i4>
      </vt:variant>
      <vt:variant>
        <vt:i4>206</vt:i4>
      </vt:variant>
      <vt:variant>
        <vt:i4>0</vt:i4>
      </vt:variant>
      <vt:variant>
        <vt:i4>5</vt:i4>
      </vt:variant>
      <vt:variant>
        <vt:lpwstr/>
      </vt:variant>
      <vt:variant>
        <vt:lpwstr>_Toc372665122</vt:lpwstr>
      </vt:variant>
      <vt:variant>
        <vt:i4>1114166</vt:i4>
      </vt:variant>
      <vt:variant>
        <vt:i4>200</vt:i4>
      </vt:variant>
      <vt:variant>
        <vt:i4>0</vt:i4>
      </vt:variant>
      <vt:variant>
        <vt:i4>5</vt:i4>
      </vt:variant>
      <vt:variant>
        <vt:lpwstr/>
      </vt:variant>
      <vt:variant>
        <vt:lpwstr>_Toc372665121</vt:lpwstr>
      </vt:variant>
      <vt:variant>
        <vt:i4>1114166</vt:i4>
      </vt:variant>
      <vt:variant>
        <vt:i4>194</vt:i4>
      </vt:variant>
      <vt:variant>
        <vt:i4>0</vt:i4>
      </vt:variant>
      <vt:variant>
        <vt:i4>5</vt:i4>
      </vt:variant>
      <vt:variant>
        <vt:lpwstr/>
      </vt:variant>
      <vt:variant>
        <vt:lpwstr>_Toc372665120</vt:lpwstr>
      </vt:variant>
      <vt:variant>
        <vt:i4>1179702</vt:i4>
      </vt:variant>
      <vt:variant>
        <vt:i4>188</vt:i4>
      </vt:variant>
      <vt:variant>
        <vt:i4>0</vt:i4>
      </vt:variant>
      <vt:variant>
        <vt:i4>5</vt:i4>
      </vt:variant>
      <vt:variant>
        <vt:lpwstr/>
      </vt:variant>
      <vt:variant>
        <vt:lpwstr>_Toc372665119</vt:lpwstr>
      </vt:variant>
      <vt:variant>
        <vt:i4>1179702</vt:i4>
      </vt:variant>
      <vt:variant>
        <vt:i4>182</vt:i4>
      </vt:variant>
      <vt:variant>
        <vt:i4>0</vt:i4>
      </vt:variant>
      <vt:variant>
        <vt:i4>5</vt:i4>
      </vt:variant>
      <vt:variant>
        <vt:lpwstr/>
      </vt:variant>
      <vt:variant>
        <vt:lpwstr>_Toc372665118</vt:lpwstr>
      </vt:variant>
      <vt:variant>
        <vt:i4>1179702</vt:i4>
      </vt:variant>
      <vt:variant>
        <vt:i4>176</vt:i4>
      </vt:variant>
      <vt:variant>
        <vt:i4>0</vt:i4>
      </vt:variant>
      <vt:variant>
        <vt:i4>5</vt:i4>
      </vt:variant>
      <vt:variant>
        <vt:lpwstr/>
      </vt:variant>
      <vt:variant>
        <vt:lpwstr>_Toc372665117</vt:lpwstr>
      </vt:variant>
      <vt:variant>
        <vt:i4>1179702</vt:i4>
      </vt:variant>
      <vt:variant>
        <vt:i4>170</vt:i4>
      </vt:variant>
      <vt:variant>
        <vt:i4>0</vt:i4>
      </vt:variant>
      <vt:variant>
        <vt:i4>5</vt:i4>
      </vt:variant>
      <vt:variant>
        <vt:lpwstr/>
      </vt:variant>
      <vt:variant>
        <vt:lpwstr>_Toc372665116</vt:lpwstr>
      </vt:variant>
      <vt:variant>
        <vt:i4>1179702</vt:i4>
      </vt:variant>
      <vt:variant>
        <vt:i4>164</vt:i4>
      </vt:variant>
      <vt:variant>
        <vt:i4>0</vt:i4>
      </vt:variant>
      <vt:variant>
        <vt:i4>5</vt:i4>
      </vt:variant>
      <vt:variant>
        <vt:lpwstr/>
      </vt:variant>
      <vt:variant>
        <vt:lpwstr>_Toc372665114</vt:lpwstr>
      </vt:variant>
      <vt:variant>
        <vt:i4>1179702</vt:i4>
      </vt:variant>
      <vt:variant>
        <vt:i4>158</vt:i4>
      </vt:variant>
      <vt:variant>
        <vt:i4>0</vt:i4>
      </vt:variant>
      <vt:variant>
        <vt:i4>5</vt:i4>
      </vt:variant>
      <vt:variant>
        <vt:lpwstr/>
      </vt:variant>
      <vt:variant>
        <vt:lpwstr>_Toc372665113</vt:lpwstr>
      </vt:variant>
      <vt:variant>
        <vt:i4>1179702</vt:i4>
      </vt:variant>
      <vt:variant>
        <vt:i4>152</vt:i4>
      </vt:variant>
      <vt:variant>
        <vt:i4>0</vt:i4>
      </vt:variant>
      <vt:variant>
        <vt:i4>5</vt:i4>
      </vt:variant>
      <vt:variant>
        <vt:lpwstr/>
      </vt:variant>
      <vt:variant>
        <vt:lpwstr>_Toc372665112</vt:lpwstr>
      </vt:variant>
      <vt:variant>
        <vt:i4>1179702</vt:i4>
      </vt:variant>
      <vt:variant>
        <vt:i4>146</vt:i4>
      </vt:variant>
      <vt:variant>
        <vt:i4>0</vt:i4>
      </vt:variant>
      <vt:variant>
        <vt:i4>5</vt:i4>
      </vt:variant>
      <vt:variant>
        <vt:lpwstr/>
      </vt:variant>
      <vt:variant>
        <vt:lpwstr>_Toc372665111</vt:lpwstr>
      </vt:variant>
      <vt:variant>
        <vt:i4>1179702</vt:i4>
      </vt:variant>
      <vt:variant>
        <vt:i4>140</vt:i4>
      </vt:variant>
      <vt:variant>
        <vt:i4>0</vt:i4>
      </vt:variant>
      <vt:variant>
        <vt:i4>5</vt:i4>
      </vt:variant>
      <vt:variant>
        <vt:lpwstr/>
      </vt:variant>
      <vt:variant>
        <vt:lpwstr>_Toc372665110</vt:lpwstr>
      </vt:variant>
      <vt:variant>
        <vt:i4>1245238</vt:i4>
      </vt:variant>
      <vt:variant>
        <vt:i4>134</vt:i4>
      </vt:variant>
      <vt:variant>
        <vt:i4>0</vt:i4>
      </vt:variant>
      <vt:variant>
        <vt:i4>5</vt:i4>
      </vt:variant>
      <vt:variant>
        <vt:lpwstr/>
      </vt:variant>
      <vt:variant>
        <vt:lpwstr>_Toc372665109</vt:lpwstr>
      </vt:variant>
      <vt:variant>
        <vt:i4>1245238</vt:i4>
      </vt:variant>
      <vt:variant>
        <vt:i4>128</vt:i4>
      </vt:variant>
      <vt:variant>
        <vt:i4>0</vt:i4>
      </vt:variant>
      <vt:variant>
        <vt:i4>5</vt:i4>
      </vt:variant>
      <vt:variant>
        <vt:lpwstr/>
      </vt:variant>
      <vt:variant>
        <vt:lpwstr>_Toc372665108</vt:lpwstr>
      </vt:variant>
      <vt:variant>
        <vt:i4>1245238</vt:i4>
      </vt:variant>
      <vt:variant>
        <vt:i4>122</vt:i4>
      </vt:variant>
      <vt:variant>
        <vt:i4>0</vt:i4>
      </vt:variant>
      <vt:variant>
        <vt:i4>5</vt:i4>
      </vt:variant>
      <vt:variant>
        <vt:lpwstr/>
      </vt:variant>
      <vt:variant>
        <vt:lpwstr>_Toc372665107</vt:lpwstr>
      </vt:variant>
      <vt:variant>
        <vt:i4>1245238</vt:i4>
      </vt:variant>
      <vt:variant>
        <vt:i4>116</vt:i4>
      </vt:variant>
      <vt:variant>
        <vt:i4>0</vt:i4>
      </vt:variant>
      <vt:variant>
        <vt:i4>5</vt:i4>
      </vt:variant>
      <vt:variant>
        <vt:lpwstr/>
      </vt:variant>
      <vt:variant>
        <vt:lpwstr>_Toc372665106</vt:lpwstr>
      </vt:variant>
      <vt:variant>
        <vt:i4>1245238</vt:i4>
      </vt:variant>
      <vt:variant>
        <vt:i4>110</vt:i4>
      </vt:variant>
      <vt:variant>
        <vt:i4>0</vt:i4>
      </vt:variant>
      <vt:variant>
        <vt:i4>5</vt:i4>
      </vt:variant>
      <vt:variant>
        <vt:lpwstr/>
      </vt:variant>
      <vt:variant>
        <vt:lpwstr>_Toc372665105</vt:lpwstr>
      </vt:variant>
      <vt:variant>
        <vt:i4>1245238</vt:i4>
      </vt:variant>
      <vt:variant>
        <vt:i4>104</vt:i4>
      </vt:variant>
      <vt:variant>
        <vt:i4>0</vt:i4>
      </vt:variant>
      <vt:variant>
        <vt:i4>5</vt:i4>
      </vt:variant>
      <vt:variant>
        <vt:lpwstr/>
      </vt:variant>
      <vt:variant>
        <vt:lpwstr>_Toc372665104</vt:lpwstr>
      </vt:variant>
      <vt:variant>
        <vt:i4>1245238</vt:i4>
      </vt:variant>
      <vt:variant>
        <vt:i4>98</vt:i4>
      </vt:variant>
      <vt:variant>
        <vt:i4>0</vt:i4>
      </vt:variant>
      <vt:variant>
        <vt:i4>5</vt:i4>
      </vt:variant>
      <vt:variant>
        <vt:lpwstr/>
      </vt:variant>
      <vt:variant>
        <vt:lpwstr>_Toc372665103</vt:lpwstr>
      </vt:variant>
      <vt:variant>
        <vt:i4>1245238</vt:i4>
      </vt:variant>
      <vt:variant>
        <vt:i4>92</vt:i4>
      </vt:variant>
      <vt:variant>
        <vt:i4>0</vt:i4>
      </vt:variant>
      <vt:variant>
        <vt:i4>5</vt:i4>
      </vt:variant>
      <vt:variant>
        <vt:lpwstr/>
      </vt:variant>
      <vt:variant>
        <vt:lpwstr>_Toc372665101</vt:lpwstr>
      </vt:variant>
      <vt:variant>
        <vt:i4>1703991</vt:i4>
      </vt:variant>
      <vt:variant>
        <vt:i4>86</vt:i4>
      </vt:variant>
      <vt:variant>
        <vt:i4>0</vt:i4>
      </vt:variant>
      <vt:variant>
        <vt:i4>5</vt:i4>
      </vt:variant>
      <vt:variant>
        <vt:lpwstr/>
      </vt:variant>
      <vt:variant>
        <vt:lpwstr>_Toc372665099</vt:lpwstr>
      </vt:variant>
      <vt:variant>
        <vt:i4>1703991</vt:i4>
      </vt:variant>
      <vt:variant>
        <vt:i4>80</vt:i4>
      </vt:variant>
      <vt:variant>
        <vt:i4>0</vt:i4>
      </vt:variant>
      <vt:variant>
        <vt:i4>5</vt:i4>
      </vt:variant>
      <vt:variant>
        <vt:lpwstr/>
      </vt:variant>
      <vt:variant>
        <vt:lpwstr>_Toc372665098</vt:lpwstr>
      </vt:variant>
      <vt:variant>
        <vt:i4>1703991</vt:i4>
      </vt:variant>
      <vt:variant>
        <vt:i4>74</vt:i4>
      </vt:variant>
      <vt:variant>
        <vt:i4>0</vt:i4>
      </vt:variant>
      <vt:variant>
        <vt:i4>5</vt:i4>
      </vt:variant>
      <vt:variant>
        <vt:lpwstr/>
      </vt:variant>
      <vt:variant>
        <vt:lpwstr>_Toc372665097</vt:lpwstr>
      </vt:variant>
      <vt:variant>
        <vt:i4>1703991</vt:i4>
      </vt:variant>
      <vt:variant>
        <vt:i4>68</vt:i4>
      </vt:variant>
      <vt:variant>
        <vt:i4>0</vt:i4>
      </vt:variant>
      <vt:variant>
        <vt:i4>5</vt:i4>
      </vt:variant>
      <vt:variant>
        <vt:lpwstr/>
      </vt:variant>
      <vt:variant>
        <vt:lpwstr>_Toc372665096</vt:lpwstr>
      </vt:variant>
      <vt:variant>
        <vt:i4>1769527</vt:i4>
      </vt:variant>
      <vt:variant>
        <vt:i4>62</vt:i4>
      </vt:variant>
      <vt:variant>
        <vt:i4>0</vt:i4>
      </vt:variant>
      <vt:variant>
        <vt:i4>5</vt:i4>
      </vt:variant>
      <vt:variant>
        <vt:lpwstr/>
      </vt:variant>
      <vt:variant>
        <vt:lpwstr>_Toc372665083</vt:lpwstr>
      </vt:variant>
      <vt:variant>
        <vt:i4>1769527</vt:i4>
      </vt:variant>
      <vt:variant>
        <vt:i4>56</vt:i4>
      </vt:variant>
      <vt:variant>
        <vt:i4>0</vt:i4>
      </vt:variant>
      <vt:variant>
        <vt:i4>5</vt:i4>
      </vt:variant>
      <vt:variant>
        <vt:lpwstr/>
      </vt:variant>
      <vt:variant>
        <vt:lpwstr>_Toc372665082</vt:lpwstr>
      </vt:variant>
      <vt:variant>
        <vt:i4>1769527</vt:i4>
      </vt:variant>
      <vt:variant>
        <vt:i4>50</vt:i4>
      </vt:variant>
      <vt:variant>
        <vt:i4>0</vt:i4>
      </vt:variant>
      <vt:variant>
        <vt:i4>5</vt:i4>
      </vt:variant>
      <vt:variant>
        <vt:lpwstr/>
      </vt:variant>
      <vt:variant>
        <vt:lpwstr>_Toc372665081</vt:lpwstr>
      </vt:variant>
      <vt:variant>
        <vt:i4>1310775</vt:i4>
      </vt:variant>
      <vt:variant>
        <vt:i4>44</vt:i4>
      </vt:variant>
      <vt:variant>
        <vt:i4>0</vt:i4>
      </vt:variant>
      <vt:variant>
        <vt:i4>5</vt:i4>
      </vt:variant>
      <vt:variant>
        <vt:lpwstr/>
      </vt:variant>
      <vt:variant>
        <vt:lpwstr>_Toc372665079</vt:lpwstr>
      </vt:variant>
      <vt:variant>
        <vt:i4>1310775</vt:i4>
      </vt:variant>
      <vt:variant>
        <vt:i4>38</vt:i4>
      </vt:variant>
      <vt:variant>
        <vt:i4>0</vt:i4>
      </vt:variant>
      <vt:variant>
        <vt:i4>5</vt:i4>
      </vt:variant>
      <vt:variant>
        <vt:lpwstr/>
      </vt:variant>
      <vt:variant>
        <vt:lpwstr>_Toc372665077</vt:lpwstr>
      </vt:variant>
      <vt:variant>
        <vt:i4>1310775</vt:i4>
      </vt:variant>
      <vt:variant>
        <vt:i4>32</vt:i4>
      </vt:variant>
      <vt:variant>
        <vt:i4>0</vt:i4>
      </vt:variant>
      <vt:variant>
        <vt:i4>5</vt:i4>
      </vt:variant>
      <vt:variant>
        <vt:lpwstr/>
      </vt:variant>
      <vt:variant>
        <vt:lpwstr>_Toc372665076</vt:lpwstr>
      </vt:variant>
      <vt:variant>
        <vt:i4>1310775</vt:i4>
      </vt:variant>
      <vt:variant>
        <vt:i4>26</vt:i4>
      </vt:variant>
      <vt:variant>
        <vt:i4>0</vt:i4>
      </vt:variant>
      <vt:variant>
        <vt:i4>5</vt:i4>
      </vt:variant>
      <vt:variant>
        <vt:lpwstr/>
      </vt:variant>
      <vt:variant>
        <vt:lpwstr>_Toc372665074</vt:lpwstr>
      </vt:variant>
      <vt:variant>
        <vt:i4>1310775</vt:i4>
      </vt:variant>
      <vt:variant>
        <vt:i4>20</vt:i4>
      </vt:variant>
      <vt:variant>
        <vt:i4>0</vt:i4>
      </vt:variant>
      <vt:variant>
        <vt:i4>5</vt:i4>
      </vt:variant>
      <vt:variant>
        <vt:lpwstr/>
      </vt:variant>
      <vt:variant>
        <vt:lpwstr>_Toc372665072</vt:lpwstr>
      </vt:variant>
      <vt:variant>
        <vt:i4>1310775</vt:i4>
      </vt:variant>
      <vt:variant>
        <vt:i4>14</vt:i4>
      </vt:variant>
      <vt:variant>
        <vt:i4>0</vt:i4>
      </vt:variant>
      <vt:variant>
        <vt:i4>5</vt:i4>
      </vt:variant>
      <vt:variant>
        <vt:lpwstr/>
      </vt:variant>
      <vt:variant>
        <vt:lpwstr>_Toc372665071</vt:lpwstr>
      </vt:variant>
      <vt:variant>
        <vt:i4>1376311</vt:i4>
      </vt:variant>
      <vt:variant>
        <vt:i4>8</vt:i4>
      </vt:variant>
      <vt:variant>
        <vt:i4>0</vt:i4>
      </vt:variant>
      <vt:variant>
        <vt:i4>5</vt:i4>
      </vt:variant>
      <vt:variant>
        <vt:lpwstr/>
      </vt:variant>
      <vt:variant>
        <vt:lpwstr>_Toc372665069</vt:lpwstr>
      </vt:variant>
      <vt:variant>
        <vt:i4>4653064</vt:i4>
      </vt:variant>
      <vt:variant>
        <vt:i4>3</vt:i4>
      </vt:variant>
      <vt:variant>
        <vt:i4>0</vt:i4>
      </vt:variant>
      <vt:variant>
        <vt:i4>5</vt:i4>
      </vt:variant>
      <vt:variant>
        <vt:lpwstr>http://www.mlsi.gov.cy/dl</vt:lpwstr>
      </vt:variant>
      <vt:variant>
        <vt:lpwstr/>
      </vt:variant>
      <vt:variant>
        <vt:i4>3735661</vt:i4>
      </vt:variant>
      <vt:variant>
        <vt:i4>0</vt:i4>
      </vt:variant>
      <vt:variant>
        <vt:i4>0</vt:i4>
      </vt:variant>
      <vt:variant>
        <vt:i4>5</vt:i4>
      </vt:variant>
      <vt:variant>
        <vt:lpwstr>http://dl.mlsi.gov.cy/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Andreas Koutounas</cp:lastModifiedBy>
  <cp:revision>2</cp:revision>
  <cp:lastPrinted>2021-05-28T08:11:00Z</cp:lastPrinted>
  <dcterms:created xsi:type="dcterms:W3CDTF">2021-11-07T19:05:00Z</dcterms:created>
  <dcterms:modified xsi:type="dcterms:W3CDTF">2021-11-07T19:05:00Z</dcterms:modified>
</cp:coreProperties>
</file>